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2.xml" ContentType="application/vnd.openxmlformats-officedocument.wordprocessingml.footer+xml"/>
  <Override PartName="/word/header1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12" w:rsidRPr="006A2D7E" w:rsidRDefault="0071571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4702"/>
        <w:gridCol w:w="3118"/>
        <w:gridCol w:w="1418"/>
      </w:tblGrid>
      <w:tr w:rsidR="00715712" w:rsidRPr="006A2D7E" w:rsidTr="0047570A">
        <w:tc>
          <w:tcPr>
            <w:tcW w:w="509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№</w:t>
            </w:r>
          </w:p>
        </w:tc>
        <w:tc>
          <w:tcPr>
            <w:tcW w:w="4702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3118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Марка/модел</w:t>
            </w:r>
          </w:p>
        </w:tc>
        <w:tc>
          <w:tcPr>
            <w:tcW w:w="1418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Количество</w:t>
            </w:r>
          </w:p>
        </w:tc>
      </w:tr>
      <w:tr w:rsidR="00715712" w:rsidRPr="006A2D7E" w:rsidTr="0047570A">
        <w:tc>
          <w:tcPr>
            <w:tcW w:w="509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</w:t>
            </w:r>
          </w:p>
        </w:tc>
        <w:tc>
          <w:tcPr>
            <w:tcW w:w="4702" w:type="dxa"/>
          </w:tcPr>
          <w:p w:rsidR="00715712" w:rsidRPr="006A2D7E" w:rsidRDefault="00715712" w:rsidP="0047570A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гр. Благоевград бул. Иван Михайлов №49</w:t>
            </w:r>
          </w:p>
        </w:tc>
        <w:tc>
          <w:tcPr>
            <w:tcW w:w="3118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>Toshiba e-Studio 203</w:t>
            </w:r>
          </w:p>
        </w:tc>
        <w:tc>
          <w:tcPr>
            <w:tcW w:w="1418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715712" w:rsidRPr="006A2D7E" w:rsidTr="0047570A">
        <w:tc>
          <w:tcPr>
            <w:tcW w:w="509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2</w:t>
            </w:r>
          </w:p>
        </w:tc>
        <w:tc>
          <w:tcPr>
            <w:tcW w:w="4702" w:type="dxa"/>
          </w:tcPr>
          <w:p w:rsidR="00715712" w:rsidRPr="006A2D7E" w:rsidRDefault="00715712" w:rsidP="0047570A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гр. Бургас бул. Стефан Стамболов №120</w:t>
            </w:r>
          </w:p>
        </w:tc>
        <w:tc>
          <w:tcPr>
            <w:tcW w:w="3118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 xml:space="preserve">Konica Minolta </w:t>
            </w:r>
            <w:proofErr w:type="spellStart"/>
            <w:r w:rsidRPr="006A2D7E">
              <w:rPr>
                <w:sz w:val="24"/>
                <w:szCs w:val="24"/>
                <w:lang w:val="en-US"/>
              </w:rPr>
              <w:t>bizhub</w:t>
            </w:r>
            <w:proofErr w:type="spellEnd"/>
            <w:r w:rsidRPr="006A2D7E">
              <w:rPr>
                <w:sz w:val="24"/>
                <w:szCs w:val="24"/>
                <w:lang w:val="en-US"/>
              </w:rPr>
              <w:t xml:space="preserve"> 163</w:t>
            </w:r>
          </w:p>
        </w:tc>
        <w:tc>
          <w:tcPr>
            <w:tcW w:w="1418" w:type="dxa"/>
          </w:tcPr>
          <w:p w:rsidR="00715712" w:rsidRPr="006A2D7E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715712" w:rsidRPr="006A2D7E" w:rsidTr="0047570A">
        <w:tc>
          <w:tcPr>
            <w:tcW w:w="509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3</w:t>
            </w:r>
          </w:p>
        </w:tc>
        <w:tc>
          <w:tcPr>
            <w:tcW w:w="4702" w:type="dxa"/>
          </w:tcPr>
          <w:p w:rsidR="00715712" w:rsidRPr="006A2D7E" w:rsidRDefault="00715712" w:rsidP="0047570A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гр. Бургас бул. Стефан Стамболов №120</w:t>
            </w:r>
          </w:p>
        </w:tc>
        <w:tc>
          <w:tcPr>
            <w:tcW w:w="3118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>Canon 6216</w:t>
            </w:r>
          </w:p>
        </w:tc>
        <w:tc>
          <w:tcPr>
            <w:tcW w:w="1418" w:type="dxa"/>
          </w:tcPr>
          <w:p w:rsidR="00715712" w:rsidRPr="006A2D7E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715712" w:rsidRPr="006A2D7E" w:rsidTr="0047570A">
        <w:tc>
          <w:tcPr>
            <w:tcW w:w="509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4</w:t>
            </w:r>
          </w:p>
        </w:tc>
        <w:tc>
          <w:tcPr>
            <w:tcW w:w="4702" w:type="dxa"/>
          </w:tcPr>
          <w:p w:rsidR="00715712" w:rsidRPr="006A2D7E" w:rsidRDefault="00715712" w:rsidP="0047570A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гр. Бургас бул. Стефан Стамболов №120</w:t>
            </w:r>
          </w:p>
        </w:tc>
        <w:tc>
          <w:tcPr>
            <w:tcW w:w="3118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>Canon 6317</w:t>
            </w:r>
          </w:p>
        </w:tc>
        <w:tc>
          <w:tcPr>
            <w:tcW w:w="1418" w:type="dxa"/>
          </w:tcPr>
          <w:p w:rsidR="00715712" w:rsidRPr="006A2D7E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715712" w:rsidRPr="006A2D7E" w:rsidTr="0047570A">
        <w:tc>
          <w:tcPr>
            <w:tcW w:w="509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5</w:t>
            </w:r>
          </w:p>
        </w:tc>
        <w:tc>
          <w:tcPr>
            <w:tcW w:w="4702" w:type="dxa"/>
          </w:tcPr>
          <w:p w:rsidR="00715712" w:rsidRPr="006A2D7E" w:rsidRDefault="00715712" w:rsidP="0047570A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гр. Бургас бул. Стефан Стамболов №120</w:t>
            </w:r>
          </w:p>
        </w:tc>
        <w:tc>
          <w:tcPr>
            <w:tcW w:w="3118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>Toshiba e-Studio 166</w:t>
            </w:r>
          </w:p>
        </w:tc>
        <w:tc>
          <w:tcPr>
            <w:tcW w:w="1418" w:type="dxa"/>
          </w:tcPr>
          <w:p w:rsidR="00715712" w:rsidRPr="006A2D7E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715712" w:rsidRPr="006A2D7E" w:rsidTr="0047570A">
        <w:tc>
          <w:tcPr>
            <w:tcW w:w="509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6</w:t>
            </w:r>
          </w:p>
        </w:tc>
        <w:tc>
          <w:tcPr>
            <w:tcW w:w="4702" w:type="dxa"/>
          </w:tcPr>
          <w:p w:rsidR="00715712" w:rsidRPr="006A2D7E" w:rsidRDefault="00715712" w:rsidP="0047570A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гр. Варна бул. Цар Освободител №76Г</w:t>
            </w:r>
          </w:p>
        </w:tc>
        <w:tc>
          <w:tcPr>
            <w:tcW w:w="3118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 xml:space="preserve">Konica Minolta </w:t>
            </w:r>
            <w:proofErr w:type="spellStart"/>
            <w:r w:rsidRPr="006A2D7E">
              <w:rPr>
                <w:sz w:val="24"/>
                <w:szCs w:val="24"/>
                <w:lang w:val="en-US"/>
              </w:rPr>
              <w:t>bizhub</w:t>
            </w:r>
            <w:proofErr w:type="spellEnd"/>
            <w:r w:rsidRPr="006A2D7E">
              <w:rPr>
                <w:sz w:val="24"/>
                <w:szCs w:val="24"/>
                <w:lang w:val="en-US"/>
              </w:rPr>
              <w:t xml:space="preserve"> 163</w:t>
            </w:r>
          </w:p>
        </w:tc>
        <w:tc>
          <w:tcPr>
            <w:tcW w:w="1418" w:type="dxa"/>
          </w:tcPr>
          <w:p w:rsidR="00715712" w:rsidRPr="006A2D7E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715712" w:rsidRPr="006A2D7E" w:rsidTr="0047570A">
        <w:tc>
          <w:tcPr>
            <w:tcW w:w="509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7</w:t>
            </w:r>
          </w:p>
        </w:tc>
        <w:tc>
          <w:tcPr>
            <w:tcW w:w="4702" w:type="dxa"/>
          </w:tcPr>
          <w:p w:rsidR="00715712" w:rsidRPr="006A2D7E" w:rsidRDefault="00715712" w:rsidP="0047570A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гр. Варна бул. Цар Освободител №76Г</w:t>
            </w:r>
          </w:p>
        </w:tc>
        <w:tc>
          <w:tcPr>
            <w:tcW w:w="3118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 xml:space="preserve">Toshiba e-Studio </w:t>
            </w:r>
            <w:proofErr w:type="spellStart"/>
            <w:r w:rsidRPr="006A2D7E">
              <w:rPr>
                <w:sz w:val="24"/>
                <w:szCs w:val="24"/>
                <w:lang w:val="en-US"/>
              </w:rPr>
              <w:t>bizhub</w:t>
            </w:r>
            <w:proofErr w:type="spellEnd"/>
            <w:r w:rsidRPr="006A2D7E">
              <w:rPr>
                <w:sz w:val="24"/>
                <w:szCs w:val="24"/>
                <w:lang w:val="en-US"/>
              </w:rPr>
              <w:t xml:space="preserve"> 203</w:t>
            </w:r>
          </w:p>
        </w:tc>
        <w:tc>
          <w:tcPr>
            <w:tcW w:w="1418" w:type="dxa"/>
          </w:tcPr>
          <w:p w:rsidR="00715712" w:rsidRPr="006A2D7E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715712" w:rsidRPr="006A2D7E" w:rsidTr="0047570A">
        <w:tc>
          <w:tcPr>
            <w:tcW w:w="509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8</w:t>
            </w:r>
          </w:p>
        </w:tc>
        <w:tc>
          <w:tcPr>
            <w:tcW w:w="4702" w:type="dxa"/>
          </w:tcPr>
          <w:p w:rsidR="00715712" w:rsidRPr="006A2D7E" w:rsidRDefault="00715712" w:rsidP="0047570A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 xml:space="preserve">гр. Видин </w:t>
            </w:r>
            <w:r w:rsidRPr="006A2D7E">
              <w:rPr>
                <w:color w:val="000000"/>
              </w:rPr>
              <w:t>пл. Бдинци №1</w:t>
            </w:r>
          </w:p>
        </w:tc>
        <w:tc>
          <w:tcPr>
            <w:tcW w:w="3118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 xml:space="preserve">Toshiba e-Studio </w:t>
            </w:r>
            <w:proofErr w:type="spellStart"/>
            <w:r w:rsidRPr="006A2D7E">
              <w:rPr>
                <w:sz w:val="24"/>
                <w:szCs w:val="24"/>
                <w:lang w:val="en-US"/>
              </w:rPr>
              <w:t>bizhub</w:t>
            </w:r>
            <w:proofErr w:type="spellEnd"/>
            <w:r w:rsidRPr="006A2D7E">
              <w:rPr>
                <w:sz w:val="24"/>
                <w:szCs w:val="24"/>
                <w:lang w:val="en-US"/>
              </w:rPr>
              <w:t xml:space="preserve"> 203</w:t>
            </w:r>
          </w:p>
        </w:tc>
        <w:tc>
          <w:tcPr>
            <w:tcW w:w="1418" w:type="dxa"/>
          </w:tcPr>
          <w:p w:rsidR="00715712" w:rsidRPr="006A2D7E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715712" w:rsidRPr="006A2D7E" w:rsidTr="0047570A">
        <w:tc>
          <w:tcPr>
            <w:tcW w:w="509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9</w:t>
            </w:r>
          </w:p>
        </w:tc>
        <w:tc>
          <w:tcPr>
            <w:tcW w:w="4702" w:type="dxa"/>
          </w:tcPr>
          <w:p w:rsidR="00715712" w:rsidRPr="006A2D7E" w:rsidRDefault="00715712" w:rsidP="0047570A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гр. Враца ул. Христо Ботев №46</w:t>
            </w:r>
          </w:p>
        </w:tc>
        <w:tc>
          <w:tcPr>
            <w:tcW w:w="3118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 xml:space="preserve">Konica Minolta </w:t>
            </w:r>
            <w:proofErr w:type="spellStart"/>
            <w:r w:rsidRPr="006A2D7E">
              <w:rPr>
                <w:sz w:val="24"/>
                <w:szCs w:val="24"/>
                <w:lang w:val="en-US"/>
              </w:rPr>
              <w:t>bizhub</w:t>
            </w:r>
            <w:proofErr w:type="spellEnd"/>
            <w:r w:rsidRPr="006A2D7E">
              <w:rPr>
                <w:sz w:val="24"/>
                <w:szCs w:val="24"/>
                <w:lang w:val="en-US"/>
              </w:rPr>
              <w:t xml:space="preserve"> 163</w:t>
            </w:r>
          </w:p>
        </w:tc>
        <w:tc>
          <w:tcPr>
            <w:tcW w:w="1418" w:type="dxa"/>
          </w:tcPr>
          <w:p w:rsidR="00715712" w:rsidRPr="006A2D7E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715712" w:rsidRPr="006A2D7E" w:rsidTr="0047570A">
        <w:tc>
          <w:tcPr>
            <w:tcW w:w="509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10</w:t>
            </w:r>
          </w:p>
        </w:tc>
        <w:tc>
          <w:tcPr>
            <w:tcW w:w="4702" w:type="dxa"/>
          </w:tcPr>
          <w:p w:rsidR="00715712" w:rsidRPr="006A2D7E" w:rsidRDefault="00715712" w:rsidP="0047570A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гр. Враца ул. Христо Ботев №46</w:t>
            </w:r>
          </w:p>
        </w:tc>
        <w:tc>
          <w:tcPr>
            <w:tcW w:w="3118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>Toshiba e-Studio 203</w:t>
            </w:r>
          </w:p>
        </w:tc>
        <w:tc>
          <w:tcPr>
            <w:tcW w:w="1418" w:type="dxa"/>
          </w:tcPr>
          <w:p w:rsidR="00715712" w:rsidRPr="006A2D7E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11</w:t>
            </w:r>
          </w:p>
        </w:tc>
        <w:tc>
          <w:tcPr>
            <w:tcW w:w="4702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гр. Габрово пл. Възраждане №3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>Kyocera FS-1118MFP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715712" w:rsidRPr="006A2D7E" w:rsidTr="0047570A">
        <w:tc>
          <w:tcPr>
            <w:tcW w:w="509" w:type="dxa"/>
          </w:tcPr>
          <w:p w:rsidR="00715712" w:rsidRPr="006A2D7E" w:rsidRDefault="00040E7B" w:rsidP="00040E7B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12</w:t>
            </w:r>
          </w:p>
        </w:tc>
        <w:tc>
          <w:tcPr>
            <w:tcW w:w="4702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 xml:space="preserve">гр. Добрич </w:t>
            </w:r>
            <w:r w:rsidRPr="006A2D7E">
              <w:rPr>
                <w:color w:val="000000"/>
              </w:rPr>
              <w:t>бул. Добруджа №28</w:t>
            </w:r>
          </w:p>
        </w:tc>
        <w:tc>
          <w:tcPr>
            <w:tcW w:w="3118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>Toshiba 1550</w:t>
            </w:r>
          </w:p>
        </w:tc>
        <w:tc>
          <w:tcPr>
            <w:tcW w:w="1418" w:type="dxa"/>
          </w:tcPr>
          <w:p w:rsidR="00715712" w:rsidRPr="006A2D7E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715712" w:rsidRPr="006A2D7E" w:rsidTr="0047570A">
        <w:tc>
          <w:tcPr>
            <w:tcW w:w="509" w:type="dxa"/>
          </w:tcPr>
          <w:p w:rsidR="00715712" w:rsidRPr="006A2D7E" w:rsidRDefault="00040E7B" w:rsidP="00040E7B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13</w:t>
            </w:r>
          </w:p>
        </w:tc>
        <w:tc>
          <w:tcPr>
            <w:tcW w:w="4702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 xml:space="preserve">гр. Кърджали </w:t>
            </w:r>
            <w:r w:rsidRPr="006A2D7E">
              <w:rPr>
                <w:color w:val="000000"/>
              </w:rPr>
              <w:t>бул.Републиканска 25</w:t>
            </w:r>
          </w:p>
        </w:tc>
        <w:tc>
          <w:tcPr>
            <w:tcW w:w="3118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>Toshiba e-Studio167</w:t>
            </w:r>
          </w:p>
        </w:tc>
        <w:tc>
          <w:tcPr>
            <w:tcW w:w="1418" w:type="dxa"/>
          </w:tcPr>
          <w:p w:rsidR="00715712" w:rsidRPr="006A2D7E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715712" w:rsidRPr="006A2D7E" w:rsidTr="0047570A">
        <w:tc>
          <w:tcPr>
            <w:tcW w:w="509" w:type="dxa"/>
          </w:tcPr>
          <w:p w:rsidR="00715712" w:rsidRPr="006A2D7E" w:rsidRDefault="00040E7B" w:rsidP="00040E7B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14</w:t>
            </w:r>
          </w:p>
        </w:tc>
        <w:tc>
          <w:tcPr>
            <w:tcW w:w="4702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 xml:space="preserve">гр. Кюстендил </w:t>
            </w:r>
            <w:r w:rsidRPr="006A2D7E">
              <w:rPr>
                <w:color w:val="000000"/>
              </w:rPr>
              <w:t>ул. Цар Освободител №15</w:t>
            </w:r>
          </w:p>
        </w:tc>
        <w:tc>
          <w:tcPr>
            <w:tcW w:w="3118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 xml:space="preserve">Konica Minolta </w:t>
            </w:r>
            <w:proofErr w:type="spellStart"/>
            <w:r w:rsidRPr="006A2D7E">
              <w:rPr>
                <w:sz w:val="24"/>
                <w:szCs w:val="24"/>
                <w:lang w:val="en-US"/>
              </w:rPr>
              <w:t>bizhub</w:t>
            </w:r>
            <w:proofErr w:type="spellEnd"/>
            <w:r w:rsidRPr="006A2D7E">
              <w:rPr>
                <w:sz w:val="24"/>
                <w:szCs w:val="24"/>
                <w:lang w:val="en-US"/>
              </w:rPr>
              <w:t xml:space="preserve"> 215</w:t>
            </w:r>
          </w:p>
        </w:tc>
        <w:tc>
          <w:tcPr>
            <w:tcW w:w="1418" w:type="dxa"/>
          </w:tcPr>
          <w:p w:rsidR="00715712" w:rsidRPr="006A2D7E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715712" w:rsidRPr="006A2D7E" w:rsidTr="0047570A">
        <w:tc>
          <w:tcPr>
            <w:tcW w:w="509" w:type="dxa"/>
          </w:tcPr>
          <w:p w:rsidR="00715712" w:rsidRPr="006A2D7E" w:rsidRDefault="00040E7B" w:rsidP="00040E7B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15</w:t>
            </w:r>
          </w:p>
        </w:tc>
        <w:tc>
          <w:tcPr>
            <w:tcW w:w="4702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 xml:space="preserve">гр. Ловеч </w:t>
            </w:r>
            <w:r w:rsidRPr="006A2D7E">
              <w:rPr>
                <w:color w:val="000000"/>
              </w:rPr>
              <w:t>бул. България №3</w:t>
            </w:r>
          </w:p>
        </w:tc>
        <w:tc>
          <w:tcPr>
            <w:tcW w:w="3118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>Toshiba e-Studio 203</w:t>
            </w:r>
          </w:p>
        </w:tc>
        <w:tc>
          <w:tcPr>
            <w:tcW w:w="1418" w:type="dxa"/>
          </w:tcPr>
          <w:p w:rsidR="00715712" w:rsidRPr="006A2D7E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715712" w:rsidRPr="006A2D7E" w:rsidTr="0047570A">
        <w:tc>
          <w:tcPr>
            <w:tcW w:w="509" w:type="dxa"/>
          </w:tcPr>
          <w:p w:rsidR="00715712" w:rsidRPr="006A2D7E" w:rsidRDefault="00040E7B" w:rsidP="00040E7B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16</w:t>
            </w:r>
          </w:p>
        </w:tc>
        <w:tc>
          <w:tcPr>
            <w:tcW w:w="4702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 xml:space="preserve">гр. Пазарджик </w:t>
            </w:r>
            <w:r w:rsidRPr="006A2D7E">
              <w:rPr>
                <w:color w:val="000000"/>
              </w:rPr>
              <w:t xml:space="preserve">бул. Генерал </w:t>
            </w:r>
            <w:proofErr w:type="spellStart"/>
            <w:r w:rsidRPr="006A2D7E">
              <w:rPr>
                <w:color w:val="000000"/>
              </w:rPr>
              <w:t>Гурко</w:t>
            </w:r>
            <w:proofErr w:type="spellEnd"/>
            <w:r w:rsidRPr="006A2D7E">
              <w:rPr>
                <w:color w:val="000000"/>
              </w:rPr>
              <w:t xml:space="preserve"> №3А</w:t>
            </w:r>
          </w:p>
        </w:tc>
        <w:tc>
          <w:tcPr>
            <w:tcW w:w="3118" w:type="dxa"/>
          </w:tcPr>
          <w:p w:rsidR="00715712" w:rsidRPr="006A2D7E" w:rsidRDefault="00715712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>Toshiba e-Studio 203</w:t>
            </w:r>
          </w:p>
        </w:tc>
        <w:tc>
          <w:tcPr>
            <w:tcW w:w="1418" w:type="dxa"/>
          </w:tcPr>
          <w:p w:rsidR="00715712" w:rsidRPr="006A2D7E" w:rsidRDefault="00715712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17</w:t>
            </w:r>
          </w:p>
        </w:tc>
        <w:tc>
          <w:tcPr>
            <w:tcW w:w="4702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гр. Перник ул. Търговска №46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>Kyocera FS-1118MFP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040E7B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18</w:t>
            </w:r>
          </w:p>
        </w:tc>
        <w:tc>
          <w:tcPr>
            <w:tcW w:w="4702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 xml:space="preserve">гр. Плевен </w:t>
            </w:r>
            <w:r w:rsidRPr="006A2D7E">
              <w:rPr>
                <w:color w:val="000000"/>
              </w:rPr>
              <w:t>ул. Дойран №160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 xml:space="preserve">Konica Minolta </w:t>
            </w:r>
            <w:proofErr w:type="spellStart"/>
            <w:r w:rsidRPr="006A2D7E">
              <w:rPr>
                <w:sz w:val="24"/>
                <w:szCs w:val="24"/>
                <w:lang w:val="en-US"/>
              </w:rPr>
              <w:t>bizhub</w:t>
            </w:r>
            <w:proofErr w:type="spellEnd"/>
            <w:r w:rsidRPr="006A2D7E">
              <w:rPr>
                <w:sz w:val="24"/>
                <w:szCs w:val="24"/>
                <w:lang w:val="en-US"/>
              </w:rPr>
              <w:t xml:space="preserve"> 215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19</w:t>
            </w:r>
          </w:p>
        </w:tc>
        <w:tc>
          <w:tcPr>
            <w:tcW w:w="4702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 xml:space="preserve">гр. Пловдив </w:t>
            </w:r>
            <w:r w:rsidRPr="006A2D7E">
              <w:rPr>
                <w:color w:val="000000"/>
              </w:rPr>
              <w:t xml:space="preserve">ул. Цанко </w:t>
            </w:r>
            <w:proofErr w:type="spellStart"/>
            <w:r w:rsidRPr="006A2D7E">
              <w:rPr>
                <w:color w:val="000000"/>
              </w:rPr>
              <w:t>Дюстабанов</w:t>
            </w:r>
            <w:proofErr w:type="spellEnd"/>
            <w:r w:rsidRPr="006A2D7E">
              <w:rPr>
                <w:color w:val="000000"/>
              </w:rPr>
              <w:t xml:space="preserve"> 47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 xml:space="preserve">Konica Minolta </w:t>
            </w:r>
            <w:proofErr w:type="spellStart"/>
            <w:r w:rsidRPr="006A2D7E">
              <w:rPr>
                <w:sz w:val="24"/>
                <w:szCs w:val="24"/>
                <w:lang w:val="en-US"/>
              </w:rPr>
              <w:t>bizhub</w:t>
            </w:r>
            <w:proofErr w:type="spellEnd"/>
            <w:r w:rsidRPr="006A2D7E">
              <w:rPr>
                <w:sz w:val="24"/>
                <w:szCs w:val="24"/>
                <w:lang w:val="en-US"/>
              </w:rPr>
              <w:t xml:space="preserve"> 163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20</w:t>
            </w:r>
          </w:p>
        </w:tc>
        <w:tc>
          <w:tcPr>
            <w:tcW w:w="4702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 xml:space="preserve">гр. Пловдив </w:t>
            </w:r>
            <w:r w:rsidRPr="006A2D7E">
              <w:rPr>
                <w:color w:val="000000"/>
              </w:rPr>
              <w:t xml:space="preserve">ул. Цанко </w:t>
            </w:r>
            <w:proofErr w:type="spellStart"/>
            <w:r w:rsidRPr="006A2D7E">
              <w:rPr>
                <w:color w:val="000000"/>
              </w:rPr>
              <w:t>Дюстабанов</w:t>
            </w:r>
            <w:proofErr w:type="spellEnd"/>
            <w:r w:rsidRPr="006A2D7E">
              <w:rPr>
                <w:color w:val="000000"/>
              </w:rPr>
              <w:t xml:space="preserve"> 47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 xml:space="preserve">Konica Minolta </w:t>
            </w:r>
            <w:proofErr w:type="spellStart"/>
            <w:r w:rsidRPr="006A2D7E">
              <w:rPr>
                <w:sz w:val="24"/>
                <w:szCs w:val="24"/>
                <w:lang w:val="en-US"/>
              </w:rPr>
              <w:t>bizhub</w:t>
            </w:r>
            <w:proofErr w:type="spellEnd"/>
            <w:r w:rsidRPr="006A2D7E">
              <w:rPr>
                <w:sz w:val="24"/>
                <w:szCs w:val="24"/>
                <w:lang w:val="en-US"/>
              </w:rPr>
              <w:t xml:space="preserve"> 215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21</w:t>
            </w:r>
          </w:p>
        </w:tc>
        <w:tc>
          <w:tcPr>
            <w:tcW w:w="4702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 xml:space="preserve">гр. Разград </w:t>
            </w:r>
            <w:r w:rsidRPr="006A2D7E">
              <w:rPr>
                <w:color w:val="000000"/>
              </w:rPr>
              <w:t>бул. България №15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>Toshiba e-Studio 203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22</w:t>
            </w:r>
          </w:p>
        </w:tc>
        <w:tc>
          <w:tcPr>
            <w:tcW w:w="4702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 xml:space="preserve">гр. Русе </w:t>
            </w:r>
            <w:r w:rsidRPr="006A2D7E">
              <w:rPr>
                <w:color w:val="000000"/>
              </w:rPr>
              <w:t>ул. Отец Паисий №5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>Toshiba 1550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23</w:t>
            </w:r>
          </w:p>
        </w:tc>
        <w:tc>
          <w:tcPr>
            <w:tcW w:w="4702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 xml:space="preserve">гр. Русе </w:t>
            </w:r>
            <w:r w:rsidRPr="006A2D7E">
              <w:rPr>
                <w:color w:val="000000"/>
              </w:rPr>
              <w:t>ул. Отец Паисий №5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 xml:space="preserve">Konica Minolta </w:t>
            </w:r>
            <w:proofErr w:type="spellStart"/>
            <w:r w:rsidRPr="006A2D7E">
              <w:rPr>
                <w:sz w:val="24"/>
                <w:szCs w:val="24"/>
                <w:lang w:val="en-US"/>
              </w:rPr>
              <w:t>bizhub</w:t>
            </w:r>
            <w:proofErr w:type="spellEnd"/>
            <w:r w:rsidRPr="006A2D7E">
              <w:rPr>
                <w:sz w:val="24"/>
                <w:szCs w:val="24"/>
                <w:lang w:val="en-US"/>
              </w:rPr>
              <w:t xml:space="preserve"> 163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24</w:t>
            </w:r>
          </w:p>
        </w:tc>
        <w:tc>
          <w:tcPr>
            <w:tcW w:w="4702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 xml:space="preserve">гр. Силистра </w:t>
            </w:r>
            <w:r w:rsidRPr="006A2D7E">
              <w:rPr>
                <w:color w:val="000000"/>
              </w:rPr>
              <w:t xml:space="preserve">ул. Илия </w:t>
            </w:r>
            <w:proofErr w:type="spellStart"/>
            <w:r w:rsidRPr="006A2D7E">
              <w:rPr>
                <w:color w:val="000000"/>
              </w:rPr>
              <w:t>Блъсков</w:t>
            </w:r>
            <w:proofErr w:type="spellEnd"/>
            <w:r w:rsidRPr="006A2D7E">
              <w:rPr>
                <w:color w:val="000000"/>
              </w:rPr>
              <w:t xml:space="preserve"> №1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>Canon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25</w:t>
            </w:r>
          </w:p>
        </w:tc>
        <w:tc>
          <w:tcPr>
            <w:tcW w:w="4702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 xml:space="preserve">гр. Силистра </w:t>
            </w:r>
            <w:r w:rsidRPr="006A2D7E">
              <w:rPr>
                <w:color w:val="000000"/>
              </w:rPr>
              <w:t xml:space="preserve">ул. Илия </w:t>
            </w:r>
            <w:proofErr w:type="spellStart"/>
            <w:r w:rsidRPr="006A2D7E">
              <w:rPr>
                <w:color w:val="000000"/>
              </w:rPr>
              <w:t>Блъсков</w:t>
            </w:r>
            <w:proofErr w:type="spellEnd"/>
            <w:r w:rsidRPr="006A2D7E">
              <w:rPr>
                <w:color w:val="000000"/>
              </w:rPr>
              <w:t xml:space="preserve"> №1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>Toshiba e-Studio 203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26</w:t>
            </w:r>
          </w:p>
        </w:tc>
        <w:tc>
          <w:tcPr>
            <w:tcW w:w="4702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 xml:space="preserve">гр. Сливен </w:t>
            </w:r>
            <w:r w:rsidRPr="006A2D7E">
              <w:rPr>
                <w:color w:val="000000"/>
              </w:rPr>
              <w:t>бул.Хаджи Димитър №41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 xml:space="preserve">Konica Minolta </w:t>
            </w:r>
            <w:proofErr w:type="spellStart"/>
            <w:r w:rsidRPr="006A2D7E">
              <w:rPr>
                <w:sz w:val="24"/>
                <w:szCs w:val="24"/>
                <w:lang w:val="en-US"/>
              </w:rPr>
              <w:t>bizhub</w:t>
            </w:r>
            <w:proofErr w:type="spellEnd"/>
            <w:r w:rsidRPr="006A2D7E">
              <w:rPr>
                <w:sz w:val="24"/>
                <w:szCs w:val="24"/>
                <w:lang w:val="en-US"/>
              </w:rPr>
              <w:t xml:space="preserve"> 163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27</w:t>
            </w:r>
          </w:p>
        </w:tc>
        <w:tc>
          <w:tcPr>
            <w:tcW w:w="4702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 xml:space="preserve">гр. Стара Загора </w:t>
            </w:r>
            <w:r w:rsidRPr="006A2D7E">
              <w:rPr>
                <w:color w:val="000000"/>
              </w:rPr>
              <w:t>ул.Цар Симеон Велики №1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 xml:space="preserve">Konica Minolta </w:t>
            </w:r>
            <w:proofErr w:type="spellStart"/>
            <w:r w:rsidRPr="006A2D7E">
              <w:rPr>
                <w:sz w:val="24"/>
                <w:szCs w:val="24"/>
                <w:lang w:val="en-US"/>
              </w:rPr>
              <w:t>bizhub</w:t>
            </w:r>
            <w:proofErr w:type="spellEnd"/>
            <w:r w:rsidRPr="006A2D7E">
              <w:rPr>
                <w:sz w:val="24"/>
                <w:szCs w:val="24"/>
                <w:lang w:val="en-US"/>
              </w:rPr>
              <w:t xml:space="preserve"> 162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040E7B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28</w:t>
            </w:r>
          </w:p>
        </w:tc>
        <w:tc>
          <w:tcPr>
            <w:tcW w:w="4702" w:type="dxa"/>
          </w:tcPr>
          <w:p w:rsidR="00040E7B" w:rsidRPr="006A2D7E" w:rsidRDefault="00040E7B" w:rsidP="0047570A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 xml:space="preserve">гр. София </w:t>
            </w:r>
            <w:r w:rsidRPr="006A2D7E">
              <w:rPr>
                <w:color w:val="000000"/>
              </w:rPr>
              <w:t>ул. Алабин №35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 xml:space="preserve">Konica Minolta </w:t>
            </w:r>
            <w:proofErr w:type="spellStart"/>
            <w:r w:rsidRPr="006A2D7E">
              <w:rPr>
                <w:sz w:val="24"/>
                <w:szCs w:val="24"/>
                <w:lang w:val="en-US"/>
              </w:rPr>
              <w:t>bizhub</w:t>
            </w:r>
            <w:proofErr w:type="spellEnd"/>
            <w:r w:rsidRPr="006A2D7E">
              <w:rPr>
                <w:sz w:val="24"/>
                <w:szCs w:val="24"/>
                <w:lang w:val="en-US"/>
              </w:rPr>
              <w:t xml:space="preserve"> 162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040E7B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29</w:t>
            </w:r>
          </w:p>
        </w:tc>
        <w:tc>
          <w:tcPr>
            <w:tcW w:w="4702" w:type="dxa"/>
          </w:tcPr>
          <w:p w:rsidR="00040E7B" w:rsidRPr="006A2D7E" w:rsidRDefault="00040E7B" w:rsidP="0047570A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 xml:space="preserve">гр. София </w:t>
            </w:r>
            <w:r w:rsidRPr="006A2D7E">
              <w:rPr>
                <w:color w:val="000000"/>
              </w:rPr>
              <w:t>ул. Алабин №35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 xml:space="preserve">Konica Minolta </w:t>
            </w:r>
            <w:proofErr w:type="spellStart"/>
            <w:r w:rsidRPr="006A2D7E">
              <w:rPr>
                <w:sz w:val="24"/>
                <w:szCs w:val="24"/>
                <w:lang w:val="en-US"/>
              </w:rPr>
              <w:t>bizhub</w:t>
            </w:r>
            <w:proofErr w:type="spellEnd"/>
            <w:r w:rsidRPr="006A2D7E">
              <w:rPr>
                <w:sz w:val="24"/>
                <w:szCs w:val="24"/>
                <w:lang w:val="en-US"/>
              </w:rPr>
              <w:t xml:space="preserve"> 163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30</w:t>
            </w:r>
          </w:p>
        </w:tc>
        <w:tc>
          <w:tcPr>
            <w:tcW w:w="4702" w:type="dxa"/>
          </w:tcPr>
          <w:p w:rsidR="00040E7B" w:rsidRPr="006A2D7E" w:rsidRDefault="00040E7B" w:rsidP="0047570A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 xml:space="preserve">гр. София </w:t>
            </w:r>
            <w:r w:rsidRPr="006A2D7E">
              <w:rPr>
                <w:color w:val="000000"/>
              </w:rPr>
              <w:t>ул. Алабин №35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 xml:space="preserve">Konica Minolta </w:t>
            </w:r>
            <w:proofErr w:type="spellStart"/>
            <w:r w:rsidRPr="006A2D7E">
              <w:rPr>
                <w:sz w:val="24"/>
                <w:szCs w:val="24"/>
                <w:lang w:val="en-US"/>
              </w:rPr>
              <w:t>bizhub</w:t>
            </w:r>
            <w:proofErr w:type="spellEnd"/>
            <w:r w:rsidRPr="006A2D7E">
              <w:rPr>
                <w:sz w:val="24"/>
                <w:szCs w:val="24"/>
                <w:lang w:val="en-US"/>
              </w:rPr>
              <w:t xml:space="preserve"> 162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31</w:t>
            </w:r>
          </w:p>
        </w:tc>
        <w:tc>
          <w:tcPr>
            <w:tcW w:w="4702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 xml:space="preserve">гр. София </w:t>
            </w:r>
            <w:r w:rsidRPr="006A2D7E">
              <w:rPr>
                <w:color w:val="000000"/>
              </w:rPr>
              <w:t>ул. Алабин №35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>Toshiba e-Studio 203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32</w:t>
            </w:r>
          </w:p>
        </w:tc>
        <w:tc>
          <w:tcPr>
            <w:tcW w:w="4702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 xml:space="preserve">гр. Търговище </w:t>
            </w:r>
            <w:r w:rsidRPr="006A2D7E">
              <w:rPr>
                <w:color w:val="000000"/>
              </w:rPr>
              <w:t>ул. Преслав №2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>Canon PC860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33</w:t>
            </w:r>
          </w:p>
        </w:tc>
        <w:tc>
          <w:tcPr>
            <w:tcW w:w="4702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гр. София бул.Христо Ботев №47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 xml:space="preserve">Konica Minolta </w:t>
            </w:r>
            <w:proofErr w:type="spellStart"/>
            <w:r w:rsidRPr="006A2D7E">
              <w:rPr>
                <w:sz w:val="24"/>
                <w:szCs w:val="24"/>
                <w:lang w:val="en-US"/>
              </w:rPr>
              <w:t>bizhub</w:t>
            </w:r>
            <w:proofErr w:type="spellEnd"/>
            <w:r w:rsidRPr="006A2D7E">
              <w:rPr>
                <w:sz w:val="24"/>
                <w:szCs w:val="24"/>
                <w:lang w:val="en-US"/>
              </w:rPr>
              <w:t xml:space="preserve"> 215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34</w:t>
            </w:r>
          </w:p>
        </w:tc>
        <w:tc>
          <w:tcPr>
            <w:tcW w:w="4702" w:type="dxa"/>
          </w:tcPr>
          <w:p w:rsidR="00040E7B" w:rsidRPr="006A2D7E" w:rsidRDefault="00040E7B" w:rsidP="00CA0819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гр. София бул.Христо Ботев №47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>Canon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040E7B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35</w:t>
            </w:r>
          </w:p>
        </w:tc>
        <w:tc>
          <w:tcPr>
            <w:tcW w:w="4702" w:type="dxa"/>
          </w:tcPr>
          <w:p w:rsidR="00040E7B" w:rsidRPr="006A2D7E" w:rsidRDefault="00040E7B" w:rsidP="00CA0819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гр. София бул.Христо Ботев №47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>Canon PC860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040E7B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36</w:t>
            </w:r>
          </w:p>
        </w:tc>
        <w:tc>
          <w:tcPr>
            <w:tcW w:w="4702" w:type="dxa"/>
          </w:tcPr>
          <w:p w:rsidR="00040E7B" w:rsidRPr="006A2D7E" w:rsidRDefault="00040E7B" w:rsidP="00CA0819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гр. София бул.Христо Ботев №47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>Xerox 220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040E7B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37</w:t>
            </w:r>
          </w:p>
        </w:tc>
        <w:tc>
          <w:tcPr>
            <w:tcW w:w="4702" w:type="dxa"/>
          </w:tcPr>
          <w:p w:rsidR="00040E7B" w:rsidRPr="006A2D7E" w:rsidRDefault="00040E7B" w:rsidP="00CA0819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гр. София бул.Христо Ботев №47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>Toshiba 1340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040E7B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38</w:t>
            </w:r>
          </w:p>
        </w:tc>
        <w:tc>
          <w:tcPr>
            <w:tcW w:w="4702" w:type="dxa"/>
          </w:tcPr>
          <w:p w:rsidR="00040E7B" w:rsidRPr="006A2D7E" w:rsidRDefault="00040E7B" w:rsidP="00CA0819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гр. София бул.Христо Ботев №47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 xml:space="preserve">Konica Minolta </w:t>
            </w:r>
            <w:proofErr w:type="spellStart"/>
            <w:r w:rsidRPr="006A2D7E">
              <w:rPr>
                <w:sz w:val="24"/>
                <w:szCs w:val="24"/>
                <w:lang w:val="en-US"/>
              </w:rPr>
              <w:t>bizhub</w:t>
            </w:r>
            <w:proofErr w:type="spellEnd"/>
            <w:r w:rsidRPr="006A2D7E">
              <w:rPr>
                <w:sz w:val="24"/>
                <w:szCs w:val="24"/>
                <w:lang w:val="en-US"/>
              </w:rPr>
              <w:t xml:space="preserve"> 162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39</w:t>
            </w:r>
          </w:p>
        </w:tc>
        <w:tc>
          <w:tcPr>
            <w:tcW w:w="4702" w:type="dxa"/>
          </w:tcPr>
          <w:p w:rsidR="00040E7B" w:rsidRPr="006A2D7E" w:rsidRDefault="00040E7B" w:rsidP="00CA0819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гр. София бул.Христо Ботев №47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>Toshiba e-Studio 160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40</w:t>
            </w:r>
          </w:p>
        </w:tc>
        <w:tc>
          <w:tcPr>
            <w:tcW w:w="4702" w:type="dxa"/>
          </w:tcPr>
          <w:p w:rsidR="00040E7B" w:rsidRPr="006A2D7E" w:rsidRDefault="00040E7B" w:rsidP="00CA0819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гр. София бул.Христо Ботев №47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 xml:space="preserve">Konica Minolta </w:t>
            </w:r>
            <w:proofErr w:type="spellStart"/>
            <w:r w:rsidRPr="006A2D7E">
              <w:rPr>
                <w:sz w:val="24"/>
                <w:szCs w:val="24"/>
                <w:lang w:val="en-US"/>
              </w:rPr>
              <w:t>bizhub</w:t>
            </w:r>
            <w:proofErr w:type="spellEnd"/>
            <w:r w:rsidRPr="006A2D7E">
              <w:rPr>
                <w:sz w:val="24"/>
                <w:szCs w:val="24"/>
                <w:lang w:val="en-US"/>
              </w:rPr>
              <w:t xml:space="preserve"> 163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41</w:t>
            </w:r>
          </w:p>
        </w:tc>
        <w:tc>
          <w:tcPr>
            <w:tcW w:w="4702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гр. София бул.Христо Ботев №47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>Xerox Work Centre 4118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42</w:t>
            </w:r>
          </w:p>
        </w:tc>
        <w:tc>
          <w:tcPr>
            <w:tcW w:w="4702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 xml:space="preserve">гр. Шумен </w:t>
            </w:r>
            <w:r w:rsidRPr="006A2D7E">
              <w:rPr>
                <w:color w:val="000000"/>
              </w:rPr>
              <w:t>ул. Съединение №107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>Canon MS3220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43</w:t>
            </w:r>
          </w:p>
        </w:tc>
        <w:tc>
          <w:tcPr>
            <w:tcW w:w="4702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 xml:space="preserve">гр. Ямбол </w:t>
            </w:r>
            <w:r w:rsidRPr="006A2D7E">
              <w:rPr>
                <w:color w:val="000000"/>
              </w:rPr>
              <w:t>пл. Освобождение №7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>Canon PC860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  <w:tr w:rsidR="00040E7B" w:rsidRPr="006A2D7E" w:rsidTr="0047570A">
        <w:tc>
          <w:tcPr>
            <w:tcW w:w="509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44</w:t>
            </w:r>
          </w:p>
        </w:tc>
        <w:tc>
          <w:tcPr>
            <w:tcW w:w="4702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 xml:space="preserve">гр. Смолян </w:t>
            </w:r>
            <w:r w:rsidRPr="006A2D7E">
              <w:rPr>
                <w:color w:val="000000"/>
              </w:rPr>
              <w:t>бул. България №14</w:t>
            </w:r>
          </w:p>
        </w:tc>
        <w:tc>
          <w:tcPr>
            <w:tcW w:w="3118" w:type="dxa"/>
          </w:tcPr>
          <w:p w:rsidR="00040E7B" w:rsidRPr="006A2D7E" w:rsidRDefault="00040E7B" w:rsidP="00EB2E20">
            <w:pPr>
              <w:tabs>
                <w:tab w:val="left" w:pos="2439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6A2D7E">
              <w:rPr>
                <w:sz w:val="24"/>
                <w:szCs w:val="24"/>
                <w:lang w:val="en-US"/>
              </w:rPr>
              <w:t>Xerox DC220</w:t>
            </w:r>
          </w:p>
        </w:tc>
        <w:tc>
          <w:tcPr>
            <w:tcW w:w="1418" w:type="dxa"/>
          </w:tcPr>
          <w:p w:rsidR="00040E7B" w:rsidRPr="006A2D7E" w:rsidRDefault="00040E7B" w:rsidP="00EB2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2D7E">
              <w:rPr>
                <w:sz w:val="24"/>
                <w:szCs w:val="24"/>
              </w:rPr>
              <w:t>1 бр.</w:t>
            </w:r>
          </w:p>
        </w:tc>
      </w:tr>
    </w:tbl>
    <w:p w:rsidR="00715712" w:rsidRPr="006A2D7E" w:rsidRDefault="00715712" w:rsidP="00885D03">
      <w:pPr>
        <w:keepNext/>
        <w:spacing w:after="0" w:line="240" w:lineRule="auto"/>
        <w:outlineLvl w:val="0"/>
        <w:rPr>
          <w:b/>
          <w:sz w:val="24"/>
          <w:szCs w:val="24"/>
        </w:rPr>
        <w:sectPr w:rsidR="00715712" w:rsidRPr="006A2D7E" w:rsidSect="00DE7EE2">
          <w:headerReference w:type="default" r:id="rId9"/>
          <w:footerReference w:type="default" r:id="rId10"/>
          <w:headerReference w:type="first" r:id="rId11"/>
          <w:type w:val="continuous"/>
          <w:pgSz w:w="11906" w:h="16838" w:code="9"/>
          <w:pgMar w:top="1418" w:right="849" w:bottom="1418" w:left="1418" w:header="709" w:footer="709" w:gutter="0"/>
          <w:cols w:space="708"/>
          <w:docGrid w:linePitch="360"/>
        </w:sectPr>
      </w:pPr>
    </w:p>
    <w:p w:rsidR="00715712" w:rsidRPr="006A2D7E" w:rsidRDefault="00715712" w:rsidP="00885D03">
      <w:pPr>
        <w:keepNext/>
        <w:spacing w:after="0" w:line="240" w:lineRule="auto"/>
        <w:outlineLvl w:val="0"/>
        <w:rPr>
          <w:b/>
          <w:sz w:val="24"/>
          <w:szCs w:val="24"/>
        </w:rPr>
      </w:pPr>
    </w:p>
    <w:p w:rsidR="00715712" w:rsidRPr="006A2D7E" w:rsidRDefault="00715712">
      <w:pPr>
        <w:rPr>
          <w:b/>
          <w:sz w:val="24"/>
          <w:szCs w:val="24"/>
        </w:rPr>
      </w:pPr>
      <w:r w:rsidRPr="006A2D7E">
        <w:rPr>
          <w:b/>
          <w:sz w:val="24"/>
          <w:szCs w:val="24"/>
        </w:rPr>
        <w:br w:type="page"/>
      </w:r>
    </w:p>
    <w:p w:rsidR="00715712" w:rsidRPr="006A2D7E" w:rsidRDefault="00715712" w:rsidP="007C3C2E">
      <w:pPr>
        <w:pStyle w:val="Heading4"/>
        <w:spacing w:line="360" w:lineRule="auto"/>
      </w:pPr>
      <w:r w:rsidRPr="006A2D7E">
        <w:lastRenderedPageBreak/>
        <w:t>ПРЕДЛАГАНА ЦЕНА</w:t>
      </w:r>
    </w:p>
    <w:p w:rsidR="00715712" w:rsidRPr="006A2D7E" w:rsidRDefault="00715712" w:rsidP="007C3C2E">
      <w:pPr>
        <w:spacing w:after="0" w:line="360" w:lineRule="auto"/>
        <w:jc w:val="both"/>
        <w:rPr>
          <w:b/>
          <w:sz w:val="24"/>
          <w:szCs w:val="20"/>
        </w:rPr>
      </w:pPr>
      <w:r w:rsidRPr="006A2D7E">
        <w:rPr>
          <w:b/>
          <w:sz w:val="24"/>
          <w:szCs w:val="20"/>
        </w:rPr>
        <w:t>ДО</w:t>
      </w:r>
    </w:p>
    <w:p w:rsidR="00715712" w:rsidRPr="006A2D7E" w:rsidRDefault="00715712" w:rsidP="007C3C2E">
      <w:pPr>
        <w:spacing w:after="0" w:line="360" w:lineRule="auto"/>
        <w:jc w:val="both"/>
        <w:rPr>
          <w:b/>
          <w:sz w:val="24"/>
          <w:szCs w:val="20"/>
        </w:rPr>
      </w:pPr>
      <w:r w:rsidRPr="006A2D7E">
        <w:rPr>
          <w:b/>
          <w:sz w:val="24"/>
          <w:szCs w:val="20"/>
        </w:rPr>
        <w:t>Дирекция за национален строителен контрол</w:t>
      </w:r>
    </w:p>
    <w:p w:rsidR="00715712" w:rsidRPr="006A2D7E" w:rsidRDefault="00715712" w:rsidP="007C3C2E">
      <w:pPr>
        <w:spacing w:after="0" w:line="360" w:lineRule="auto"/>
        <w:jc w:val="both"/>
        <w:rPr>
          <w:b/>
          <w:sz w:val="24"/>
          <w:szCs w:val="20"/>
        </w:rPr>
      </w:pPr>
      <w:r w:rsidRPr="006A2D7E">
        <w:rPr>
          <w:b/>
          <w:sz w:val="24"/>
          <w:szCs w:val="20"/>
        </w:rPr>
        <w:t>Бул. „Христо Ботев” 47</w:t>
      </w:r>
    </w:p>
    <w:p w:rsidR="00715712" w:rsidRPr="006A2D7E" w:rsidRDefault="00715712" w:rsidP="007C3C2E">
      <w:pPr>
        <w:spacing w:after="0" w:line="360" w:lineRule="auto"/>
        <w:jc w:val="both"/>
        <w:rPr>
          <w:b/>
          <w:sz w:val="24"/>
          <w:szCs w:val="20"/>
        </w:rPr>
      </w:pPr>
      <w:r w:rsidRPr="006A2D7E">
        <w:rPr>
          <w:b/>
          <w:sz w:val="24"/>
          <w:szCs w:val="20"/>
        </w:rPr>
        <w:t>гр. София</w:t>
      </w:r>
    </w:p>
    <w:p w:rsidR="00715712" w:rsidRPr="006A2D7E" w:rsidRDefault="00715712" w:rsidP="007C3C2E">
      <w:pPr>
        <w:spacing w:after="0" w:line="360" w:lineRule="auto"/>
        <w:jc w:val="both"/>
        <w:rPr>
          <w:b/>
          <w:sz w:val="24"/>
          <w:szCs w:val="20"/>
        </w:rPr>
      </w:pPr>
      <w:r w:rsidRPr="006A2D7E">
        <w:rPr>
          <w:b/>
          <w:sz w:val="24"/>
          <w:szCs w:val="20"/>
        </w:rPr>
        <w:tab/>
      </w:r>
    </w:p>
    <w:p w:rsidR="00715712" w:rsidRPr="006A2D7E" w:rsidRDefault="00715712" w:rsidP="007C3C2E">
      <w:pPr>
        <w:spacing w:after="0" w:line="360" w:lineRule="auto"/>
        <w:jc w:val="both"/>
        <w:rPr>
          <w:b/>
          <w:sz w:val="24"/>
          <w:szCs w:val="20"/>
        </w:rPr>
      </w:pPr>
    </w:p>
    <w:p w:rsidR="00715712" w:rsidRPr="006A2D7E" w:rsidRDefault="00715712" w:rsidP="007C3C2E">
      <w:pPr>
        <w:spacing w:after="0" w:line="360" w:lineRule="auto"/>
        <w:ind w:firstLine="720"/>
        <w:jc w:val="both"/>
        <w:rPr>
          <w:b/>
          <w:sz w:val="24"/>
          <w:szCs w:val="20"/>
        </w:rPr>
      </w:pPr>
      <w:r w:rsidRPr="006A2D7E">
        <w:rPr>
          <w:b/>
          <w:sz w:val="24"/>
          <w:szCs w:val="20"/>
        </w:rPr>
        <w:t>Уважаеми Дами и Господа,</w:t>
      </w:r>
    </w:p>
    <w:p w:rsidR="00715712" w:rsidRPr="006A2D7E" w:rsidRDefault="00715712" w:rsidP="007C3C2E">
      <w:pPr>
        <w:spacing w:after="0" w:line="360" w:lineRule="auto"/>
        <w:jc w:val="both"/>
        <w:rPr>
          <w:sz w:val="24"/>
          <w:szCs w:val="20"/>
        </w:rPr>
      </w:pPr>
      <w:r w:rsidRPr="006A2D7E">
        <w:rPr>
          <w:rFonts w:ascii="Arial" w:hAnsi="Arial"/>
          <w:sz w:val="24"/>
          <w:szCs w:val="20"/>
        </w:rPr>
        <w:tab/>
      </w:r>
      <w:r w:rsidRPr="006A2D7E">
        <w:rPr>
          <w:sz w:val="24"/>
          <w:szCs w:val="20"/>
        </w:rPr>
        <w:t>След запознаване с изискванията за участие в публичната покана за възлагане на  о</w:t>
      </w:r>
      <w:r w:rsidRPr="006A2D7E">
        <w:rPr>
          <w:sz w:val="24"/>
          <w:szCs w:val="20"/>
        </w:rPr>
        <w:t>б</w:t>
      </w:r>
      <w:r w:rsidRPr="006A2D7E">
        <w:rPr>
          <w:sz w:val="24"/>
          <w:szCs w:val="20"/>
        </w:rPr>
        <w:t xml:space="preserve">ществена поръчка с предмет: </w:t>
      </w:r>
      <w:r w:rsidRPr="006A2D7E">
        <w:rPr>
          <w:b/>
          <w:sz w:val="24"/>
          <w:szCs w:val="24"/>
          <w:lang w:eastAsia="ar-SA"/>
        </w:rPr>
        <w:t>”ИЗВЪНГАРАНЦИОННА ПОДДРЪЖКА НА КОПИРНИ МАШИНИ, СОБСТВЕНОСТ НА ДНСК”</w:t>
      </w:r>
      <w:r w:rsidRPr="006A2D7E">
        <w:rPr>
          <w:b/>
          <w:bCs/>
          <w:sz w:val="24"/>
          <w:szCs w:val="24"/>
        </w:rPr>
        <w:t xml:space="preserve"> </w:t>
      </w:r>
      <w:r w:rsidRPr="006A2D7E">
        <w:rPr>
          <w:sz w:val="24"/>
          <w:szCs w:val="24"/>
        </w:rPr>
        <w:t xml:space="preserve">ние: </w:t>
      </w:r>
    </w:p>
    <w:p w:rsidR="00715712" w:rsidRPr="006A2D7E" w:rsidRDefault="00715712" w:rsidP="007C3C2E">
      <w:pPr>
        <w:spacing w:before="120" w:after="0" w:line="240" w:lineRule="auto"/>
        <w:jc w:val="both"/>
        <w:rPr>
          <w:sz w:val="24"/>
          <w:szCs w:val="20"/>
        </w:rPr>
      </w:pPr>
      <w:r w:rsidRPr="006A2D7E">
        <w:rPr>
          <w:sz w:val="24"/>
          <w:szCs w:val="20"/>
        </w:rPr>
        <w:t>От ……………………………………………………………………………………………………</w:t>
      </w:r>
    </w:p>
    <w:p w:rsidR="00715712" w:rsidRPr="006A2D7E" w:rsidRDefault="00715712" w:rsidP="007C3C2E">
      <w:pPr>
        <w:spacing w:after="0" w:line="240" w:lineRule="auto"/>
        <w:jc w:val="center"/>
        <w:rPr>
          <w:sz w:val="18"/>
          <w:szCs w:val="18"/>
        </w:rPr>
      </w:pPr>
      <w:r w:rsidRPr="006A2D7E">
        <w:rPr>
          <w:sz w:val="18"/>
          <w:szCs w:val="18"/>
        </w:rPr>
        <w:t>/изписва се името на Участника/</w:t>
      </w:r>
    </w:p>
    <w:p w:rsidR="00715712" w:rsidRPr="006A2D7E" w:rsidRDefault="00715712" w:rsidP="007C3C2E">
      <w:pPr>
        <w:spacing w:before="120" w:after="0" w:line="240" w:lineRule="auto"/>
        <w:jc w:val="both"/>
        <w:rPr>
          <w:sz w:val="24"/>
          <w:szCs w:val="20"/>
        </w:rPr>
      </w:pPr>
      <w:r w:rsidRPr="006A2D7E">
        <w:rPr>
          <w:sz w:val="24"/>
          <w:szCs w:val="20"/>
        </w:rPr>
        <w:t>………………………………………………………………………………………………………..</w:t>
      </w:r>
    </w:p>
    <w:p w:rsidR="00715712" w:rsidRPr="006A2D7E" w:rsidRDefault="00715712" w:rsidP="007C3C2E">
      <w:pPr>
        <w:tabs>
          <w:tab w:val="left" w:pos="5245"/>
        </w:tabs>
        <w:spacing w:after="0" w:line="240" w:lineRule="auto"/>
        <w:jc w:val="both"/>
        <w:rPr>
          <w:sz w:val="18"/>
          <w:szCs w:val="18"/>
        </w:rPr>
      </w:pPr>
      <w:r w:rsidRPr="006A2D7E">
        <w:rPr>
          <w:sz w:val="18"/>
          <w:szCs w:val="18"/>
        </w:rPr>
        <w:t>/номер по съдебния регистър/</w:t>
      </w:r>
      <w:r w:rsidRPr="006A2D7E">
        <w:rPr>
          <w:sz w:val="18"/>
          <w:szCs w:val="18"/>
        </w:rPr>
        <w:tab/>
        <w:t>/</w:t>
      </w:r>
      <w:r w:rsidR="008266B3" w:rsidRPr="006A2D7E">
        <w:rPr>
          <w:sz w:val="18"/>
          <w:szCs w:val="18"/>
        </w:rPr>
        <w:t xml:space="preserve"> ЕИК</w:t>
      </w:r>
      <w:r w:rsidRPr="006A2D7E">
        <w:rPr>
          <w:sz w:val="18"/>
          <w:szCs w:val="18"/>
        </w:rPr>
        <w:t>/</w:t>
      </w:r>
    </w:p>
    <w:p w:rsidR="00715712" w:rsidRPr="006A2D7E" w:rsidRDefault="00715712" w:rsidP="007C3C2E">
      <w:pPr>
        <w:spacing w:before="120" w:after="0" w:line="240" w:lineRule="auto"/>
        <w:jc w:val="both"/>
        <w:rPr>
          <w:sz w:val="24"/>
          <w:szCs w:val="20"/>
        </w:rPr>
      </w:pPr>
      <w:r w:rsidRPr="006A2D7E">
        <w:rPr>
          <w:sz w:val="24"/>
          <w:szCs w:val="20"/>
        </w:rPr>
        <w:t>………………………………………………………………………………………………………..</w:t>
      </w:r>
    </w:p>
    <w:p w:rsidR="00715712" w:rsidRPr="006A2D7E" w:rsidRDefault="00715712" w:rsidP="007C3C2E">
      <w:pPr>
        <w:spacing w:after="0" w:line="360" w:lineRule="auto"/>
        <w:jc w:val="center"/>
        <w:rPr>
          <w:sz w:val="18"/>
          <w:szCs w:val="18"/>
        </w:rPr>
      </w:pPr>
      <w:r w:rsidRPr="006A2D7E">
        <w:rPr>
          <w:sz w:val="18"/>
          <w:szCs w:val="18"/>
        </w:rPr>
        <w:t>/адрес по регистрация/</w:t>
      </w:r>
    </w:p>
    <w:p w:rsidR="00715712" w:rsidRPr="006A2D7E" w:rsidRDefault="00715712" w:rsidP="007C3C2E">
      <w:pPr>
        <w:spacing w:before="120" w:after="240" w:line="360" w:lineRule="auto"/>
        <w:jc w:val="both"/>
        <w:rPr>
          <w:sz w:val="24"/>
          <w:szCs w:val="20"/>
        </w:rPr>
      </w:pPr>
      <w:r w:rsidRPr="006A2D7E">
        <w:rPr>
          <w:sz w:val="24"/>
          <w:szCs w:val="20"/>
        </w:rPr>
        <w:t>предлагаме да изпълним поръчката, съгласно документацията за участие при следните ф</w:t>
      </w:r>
      <w:r w:rsidRPr="006A2D7E">
        <w:rPr>
          <w:sz w:val="24"/>
          <w:szCs w:val="20"/>
        </w:rPr>
        <w:t>и</w:t>
      </w:r>
      <w:r w:rsidRPr="006A2D7E">
        <w:rPr>
          <w:sz w:val="24"/>
          <w:szCs w:val="20"/>
        </w:rPr>
        <w:t xml:space="preserve">нансови условия: </w:t>
      </w:r>
    </w:p>
    <w:p w:rsidR="00715712" w:rsidRPr="006A2D7E" w:rsidRDefault="00715712" w:rsidP="007C3C2E">
      <w:pPr>
        <w:spacing w:before="120" w:after="240" w:line="360" w:lineRule="auto"/>
        <w:ind w:firstLine="720"/>
        <w:jc w:val="both"/>
        <w:rPr>
          <w:sz w:val="24"/>
          <w:szCs w:val="20"/>
        </w:rPr>
      </w:pPr>
      <w:r w:rsidRPr="006A2D7E">
        <w:rPr>
          <w:sz w:val="24"/>
          <w:szCs w:val="20"/>
        </w:rPr>
        <w:t>Месечен абонамент в размер на ………..… (словом:………………..…) лева без ДДС.</w:t>
      </w:r>
    </w:p>
    <w:p w:rsidR="00715712" w:rsidRPr="006A2D7E" w:rsidRDefault="00715712" w:rsidP="007C3C2E">
      <w:pPr>
        <w:spacing w:before="60" w:after="0" w:line="360" w:lineRule="auto"/>
        <w:ind w:firstLine="720"/>
        <w:jc w:val="both"/>
        <w:rPr>
          <w:sz w:val="24"/>
          <w:szCs w:val="20"/>
        </w:rPr>
      </w:pPr>
      <w:r w:rsidRPr="006A2D7E">
        <w:rPr>
          <w:sz w:val="24"/>
          <w:szCs w:val="24"/>
        </w:rPr>
        <w:t>Ние сме съгласни валидността на нашата оферта да бъде 90 дни от крайния срок за получаване на офертите и ще остане обвързващ</w:t>
      </w:r>
      <w:r w:rsidR="002422FB">
        <w:rPr>
          <w:sz w:val="24"/>
          <w:szCs w:val="24"/>
        </w:rPr>
        <w:t>а</w:t>
      </w:r>
      <w:r w:rsidRPr="006A2D7E">
        <w:rPr>
          <w:sz w:val="24"/>
          <w:szCs w:val="24"/>
        </w:rPr>
        <w:t xml:space="preserve"> за нас, като може да бъде приет</w:t>
      </w:r>
      <w:r w:rsidR="002422FB">
        <w:rPr>
          <w:sz w:val="24"/>
          <w:szCs w:val="24"/>
        </w:rPr>
        <w:t>а</w:t>
      </w:r>
      <w:r w:rsidRPr="006A2D7E">
        <w:rPr>
          <w:sz w:val="24"/>
          <w:szCs w:val="24"/>
        </w:rPr>
        <w:t xml:space="preserve"> по всяко</w:t>
      </w:r>
      <w:r w:rsidRPr="006A2D7E">
        <w:rPr>
          <w:sz w:val="24"/>
          <w:szCs w:val="20"/>
        </w:rPr>
        <w:t xml:space="preserve"> време преди изтичане на този срок.</w:t>
      </w:r>
    </w:p>
    <w:p w:rsidR="00715712" w:rsidRPr="006A2D7E" w:rsidRDefault="00715712" w:rsidP="007C3C2E">
      <w:pPr>
        <w:spacing w:before="60" w:after="0" w:line="360" w:lineRule="auto"/>
        <w:jc w:val="both"/>
        <w:rPr>
          <w:sz w:val="24"/>
          <w:szCs w:val="20"/>
        </w:rPr>
      </w:pPr>
    </w:p>
    <w:p w:rsidR="00715712" w:rsidRPr="006A2D7E" w:rsidRDefault="00715712" w:rsidP="007C3C2E">
      <w:pPr>
        <w:spacing w:after="0" w:line="360" w:lineRule="auto"/>
        <w:jc w:val="both"/>
        <w:rPr>
          <w:sz w:val="24"/>
          <w:szCs w:val="20"/>
        </w:rPr>
      </w:pPr>
    </w:p>
    <w:p w:rsidR="00715712" w:rsidRPr="006A2D7E" w:rsidRDefault="00715712" w:rsidP="00892774">
      <w:pPr>
        <w:tabs>
          <w:tab w:val="left" w:pos="5529"/>
        </w:tabs>
        <w:spacing w:after="0" w:line="360" w:lineRule="auto"/>
        <w:jc w:val="both"/>
        <w:rPr>
          <w:sz w:val="24"/>
          <w:szCs w:val="20"/>
        </w:rPr>
      </w:pPr>
      <w:r w:rsidRPr="006A2D7E">
        <w:rPr>
          <w:sz w:val="24"/>
          <w:szCs w:val="20"/>
        </w:rPr>
        <w:t>Дата ……………………….</w:t>
      </w:r>
      <w:r w:rsidRPr="006A2D7E">
        <w:rPr>
          <w:sz w:val="24"/>
          <w:szCs w:val="20"/>
        </w:rPr>
        <w:tab/>
        <w:t>Подпис …..…………………………….</w:t>
      </w:r>
    </w:p>
    <w:p w:rsidR="00715712" w:rsidRPr="006A2D7E" w:rsidRDefault="00715712" w:rsidP="007C3C2E">
      <w:pPr>
        <w:keepNext/>
        <w:spacing w:before="60" w:after="0" w:line="360" w:lineRule="auto"/>
        <w:jc w:val="both"/>
        <w:outlineLvl w:val="3"/>
        <w:rPr>
          <w:sz w:val="24"/>
          <w:szCs w:val="20"/>
        </w:rPr>
      </w:pPr>
      <w:r w:rsidRPr="006A2D7E">
        <w:rPr>
          <w:sz w:val="24"/>
          <w:szCs w:val="20"/>
        </w:rPr>
        <w:t>Изпълнител………………………………………………………………………………………….</w:t>
      </w:r>
    </w:p>
    <w:p w:rsidR="00715712" w:rsidRPr="006A2D7E" w:rsidRDefault="00715712" w:rsidP="007C3C2E">
      <w:pPr>
        <w:spacing w:after="0" w:line="360" w:lineRule="auto"/>
        <w:rPr>
          <w:sz w:val="24"/>
          <w:szCs w:val="20"/>
        </w:rPr>
      </w:pPr>
    </w:p>
    <w:p w:rsidR="00715712" w:rsidRPr="006A2D7E" w:rsidRDefault="00715712" w:rsidP="007C3C2E">
      <w:pPr>
        <w:spacing w:after="0" w:line="360" w:lineRule="auto"/>
        <w:rPr>
          <w:sz w:val="24"/>
          <w:szCs w:val="20"/>
        </w:rPr>
        <w:sectPr w:rsidR="00715712" w:rsidRPr="006A2D7E" w:rsidSect="0040491F">
          <w:headerReference w:type="default" r:id="rId12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6A2D7E" w:rsidRDefault="00715712" w:rsidP="002758A1">
      <w:pPr>
        <w:spacing w:line="360" w:lineRule="auto"/>
        <w:jc w:val="center"/>
        <w:rPr>
          <w:b/>
        </w:rPr>
      </w:pPr>
      <w:r w:rsidRPr="006A2D7E">
        <w:rPr>
          <w:b/>
          <w:i/>
          <w:sz w:val="24"/>
          <w:szCs w:val="24"/>
          <w:lang w:eastAsia="ar-SA"/>
        </w:rPr>
        <w:lastRenderedPageBreak/>
        <w:br w:type="page"/>
      </w:r>
      <w:bookmarkStart w:id="0" w:name="_Ref349211658"/>
      <w:r w:rsidRPr="006A2D7E">
        <w:rPr>
          <w:b/>
          <w:caps/>
          <w:spacing w:val="120"/>
        </w:rPr>
        <w:lastRenderedPageBreak/>
        <w:t>Декларация</w:t>
      </w:r>
      <w:r w:rsidRPr="006A2D7E">
        <w:rPr>
          <w:b/>
        </w:rPr>
        <w:br/>
        <w:t>Относно отсъствие на обстоятелства по чл. 47 ал.1, т. 1 от ЗОП</w:t>
      </w:r>
      <w:bookmarkEnd w:id="0"/>
    </w:p>
    <w:p w:rsidR="00715712" w:rsidRPr="006A2D7E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Долуподписаният……………………………………………………………………..............</w:t>
      </w:r>
      <w:r w:rsidRPr="006A2D7E">
        <w:rPr>
          <w:sz w:val="24"/>
          <w:szCs w:val="24"/>
          <w:lang w:eastAsia="ar-SA"/>
        </w:rPr>
        <w:br/>
        <w:t>притежаващ лична карта № …., издадена на ……………...........................................................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гр. …………………………, ЕГН: ……………………………. с адрес за кореспонденция </w:t>
      </w:r>
      <w:r w:rsidRPr="006A2D7E">
        <w:rPr>
          <w:sz w:val="24"/>
          <w:szCs w:val="24"/>
          <w:lang w:eastAsia="ar-SA"/>
        </w:rPr>
        <w:br/>
        <w:t>гр. /с / ………………………………………………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ул. …………………………….… № ….. бл. ….. вх. ….. етаж …… ап. …......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в качеството си на :</w:t>
      </w:r>
    </w:p>
    <w:p w:rsidR="00715712" w:rsidRPr="006A2D7E" w:rsidRDefault="00715712" w:rsidP="00892774">
      <w:pPr>
        <w:tabs>
          <w:tab w:val="left" w:pos="4962"/>
        </w:tabs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А. Физическо лице - едноличен търговец /ЕТ/ </w:t>
      </w:r>
      <w:r w:rsidRPr="006A2D7E">
        <w:rPr>
          <w:sz w:val="24"/>
          <w:szCs w:val="24"/>
          <w:lang w:eastAsia="ar-SA"/>
        </w:rPr>
        <w:tab/>
        <w:t>.............................................................................</w:t>
      </w:r>
    </w:p>
    <w:p w:rsidR="00715712" w:rsidRPr="006A2D7E" w:rsidRDefault="00715712" w:rsidP="00892774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Б. Представител на юридическото лице </w:t>
      </w:r>
      <w:r w:rsidRPr="006A2D7E">
        <w:rPr>
          <w:sz w:val="24"/>
          <w:szCs w:val="24"/>
          <w:lang w:eastAsia="ar-SA"/>
        </w:rPr>
        <w:tab/>
        <w:t>..……………………….......................................</w:t>
      </w:r>
    </w:p>
    <w:p w:rsidR="00715712" w:rsidRPr="006A2D7E" w:rsidRDefault="00715712" w:rsidP="00892774">
      <w:pPr>
        <w:tabs>
          <w:tab w:val="left" w:pos="5670"/>
        </w:tabs>
        <w:suppressAutoHyphens/>
        <w:spacing w:after="0" w:line="240" w:lineRule="auto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 наименование на юридическото лице/</w:t>
      </w:r>
    </w:p>
    <w:p w:rsidR="00715712" w:rsidRPr="006A2D7E" w:rsidRDefault="00715712" w:rsidP="00892774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със седалище гр. /с/ ………………………………………………, с адрес за кореспонденция </w:t>
      </w:r>
      <w:r w:rsidRPr="006A2D7E">
        <w:rPr>
          <w:sz w:val="24"/>
          <w:szCs w:val="24"/>
          <w:lang w:eastAsia="ar-SA"/>
        </w:rPr>
        <w:br/>
        <w:t>гр. /с/ ………………………………………………, пощенски код ………....................................</w:t>
      </w:r>
    </w:p>
    <w:p w:rsidR="00715712" w:rsidRPr="006A2D7E" w:rsidRDefault="00715712" w:rsidP="007C3C2E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…………………………………………………………………………………...................................</w:t>
      </w:r>
    </w:p>
    <w:p w:rsidR="00715712" w:rsidRPr="006A2D7E" w:rsidRDefault="00715712" w:rsidP="007C3C2E">
      <w:pPr>
        <w:suppressAutoHyphens/>
        <w:spacing w:after="0" w:line="240" w:lineRule="auto"/>
        <w:jc w:val="center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>/ адрес на юридическото лице или ЕТ/</w:t>
      </w:r>
    </w:p>
    <w:p w:rsidR="00715712" w:rsidRPr="006A2D7E" w:rsidRDefault="00715712" w:rsidP="00892774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данъчна служба ……………………………………………………………….………………...........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ЕИК …………………………., тел. ……………………………, факс ………….….……………… </w:t>
      </w:r>
    </w:p>
    <w:p w:rsidR="00715712" w:rsidRPr="006A2D7E" w:rsidRDefault="00715712" w:rsidP="007C3C2E">
      <w:pPr>
        <w:suppressAutoHyphens/>
        <w:spacing w:after="0" w:line="360" w:lineRule="auto"/>
        <w:rPr>
          <w:b/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6A2D7E">
        <w:rPr>
          <w:bCs/>
          <w:sz w:val="24"/>
          <w:szCs w:val="24"/>
          <w:lang w:eastAsia="ar-SA"/>
        </w:rPr>
        <w:t xml:space="preserve">: </w:t>
      </w:r>
      <w:r w:rsidRPr="006A2D7E">
        <w:rPr>
          <w:b/>
          <w:sz w:val="24"/>
          <w:szCs w:val="24"/>
          <w:lang w:eastAsia="ar-SA"/>
        </w:rPr>
        <w:t>”ИЗВЪНГАРАНЦИОННА ПОДДРЪЖКА НА КОПИРНИ МАШИНИ, СОБСТВЕНОСТ НА ДНСК”</w:t>
      </w:r>
    </w:p>
    <w:p w:rsidR="00715712" w:rsidRPr="006A2D7E" w:rsidRDefault="00715712" w:rsidP="007C3C2E">
      <w:pPr>
        <w:autoSpaceDE w:val="0"/>
        <w:autoSpaceDN w:val="0"/>
        <w:adjustRightInd w:val="0"/>
        <w:spacing w:after="0" w:line="360" w:lineRule="auto"/>
        <w:jc w:val="center"/>
        <w:rPr>
          <w:b/>
          <w:spacing w:val="120"/>
          <w:sz w:val="24"/>
          <w:szCs w:val="24"/>
          <w:lang w:eastAsia="bg-BG"/>
        </w:rPr>
      </w:pPr>
      <w:r w:rsidRPr="006A2D7E">
        <w:rPr>
          <w:b/>
          <w:spacing w:val="120"/>
          <w:sz w:val="24"/>
          <w:szCs w:val="24"/>
          <w:lang w:eastAsia="bg-BG"/>
        </w:rPr>
        <w:t>ДЕКЛАРИРАМ:</w:t>
      </w:r>
    </w:p>
    <w:p w:rsidR="00715712" w:rsidRPr="006A2D7E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Не съм осъден с влязла в сила присъда (Съм осъден, но съм реабилитиран), за: </w:t>
      </w:r>
    </w:p>
    <w:p w:rsidR="00715712" w:rsidRPr="006A2D7E" w:rsidRDefault="00715712" w:rsidP="007C3C2E">
      <w:pPr>
        <w:suppressAutoHyphens/>
        <w:spacing w:after="0" w:line="360" w:lineRule="auto"/>
        <w:ind w:firstLine="708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715712" w:rsidRPr="006A2D7E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б) подкуп по чл. 301 - 307 от Наказателния кодекс;</w:t>
      </w:r>
    </w:p>
    <w:p w:rsidR="00715712" w:rsidRPr="006A2D7E" w:rsidRDefault="00715712" w:rsidP="007C3C2E">
      <w:pPr>
        <w:suppressAutoHyphens/>
        <w:spacing w:after="0" w:line="360" w:lineRule="auto"/>
        <w:ind w:firstLine="708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в) участие в организирана престъпна група по чл. 321 и 321а от Наказателния кодекс;</w:t>
      </w:r>
    </w:p>
    <w:p w:rsidR="00715712" w:rsidRPr="006A2D7E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г) престъпление против собствеността по чл. 194 - 217 от Наказателния кодекс;</w:t>
      </w:r>
    </w:p>
    <w:p w:rsidR="00715712" w:rsidRPr="006A2D7E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д) престъпление против стопанството по чл. 219 - 252 от Наказателния кодекс;</w:t>
      </w:r>
    </w:p>
    <w:p w:rsidR="00715712" w:rsidRPr="006A2D7E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декларация с невярно съдържание.</w:t>
      </w:r>
    </w:p>
    <w:p w:rsidR="00715712" w:rsidRPr="006A2D7E" w:rsidRDefault="00715712" w:rsidP="007C3C2E">
      <w:pPr>
        <w:tabs>
          <w:tab w:val="left" w:pos="4962"/>
        </w:tabs>
        <w:suppressAutoHyphens/>
        <w:spacing w:after="0" w:line="360" w:lineRule="auto"/>
        <w:rPr>
          <w:sz w:val="24"/>
          <w:szCs w:val="24"/>
          <w:lang w:eastAsia="ar-SA"/>
        </w:rPr>
      </w:pPr>
    </w:p>
    <w:p w:rsidR="00715712" w:rsidRPr="006A2D7E" w:rsidRDefault="00715712" w:rsidP="00892774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Дата……………..2013 г.</w:t>
      </w:r>
      <w:r w:rsidRPr="006A2D7E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6A2D7E" w:rsidRDefault="00715712" w:rsidP="00892774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/подпис и печат/</w:t>
      </w:r>
    </w:p>
    <w:p w:rsidR="00715712" w:rsidRPr="006A2D7E" w:rsidRDefault="00715712" w:rsidP="00892774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b/>
          <w:sz w:val="24"/>
          <w:szCs w:val="24"/>
          <w:lang w:eastAsia="bg-BG"/>
        </w:rPr>
      </w:pPr>
      <w:r w:rsidRPr="006A2D7E">
        <w:rPr>
          <w:b/>
          <w:sz w:val="24"/>
          <w:szCs w:val="24"/>
          <w:lang w:eastAsia="bg-BG"/>
        </w:rPr>
        <w:t>*Декларацията се отнася за лицата по чл. 47, ал. 4 от ЗОП.</w:t>
      </w:r>
    </w:p>
    <w:p w:rsidR="00715712" w:rsidRPr="006A2D7E" w:rsidRDefault="00715712" w:rsidP="008206EC">
      <w:pPr>
        <w:suppressAutoHyphens/>
        <w:spacing w:after="0" w:line="240" w:lineRule="auto"/>
        <w:rPr>
          <w:sz w:val="24"/>
          <w:szCs w:val="24"/>
          <w:lang w:eastAsia="bg-BG"/>
        </w:rPr>
      </w:pPr>
    </w:p>
    <w:p w:rsidR="00715712" w:rsidRPr="006A2D7E" w:rsidRDefault="00715712" w:rsidP="008206EC">
      <w:pPr>
        <w:suppressAutoHyphens/>
        <w:spacing w:after="0" w:line="240" w:lineRule="auto"/>
        <w:rPr>
          <w:sz w:val="24"/>
          <w:szCs w:val="24"/>
          <w:lang w:eastAsia="bg-BG"/>
        </w:rPr>
        <w:sectPr w:rsidR="00715712" w:rsidRPr="006A2D7E" w:rsidSect="00696C51">
          <w:headerReference w:type="default" r:id="rId13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6A2D7E" w:rsidRDefault="00715712" w:rsidP="008206EC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jc w:val="center"/>
        <w:rPr>
          <w:b/>
          <w:sz w:val="24"/>
          <w:szCs w:val="24"/>
          <w:lang w:eastAsia="ar-SA"/>
        </w:rPr>
      </w:pPr>
      <w:r w:rsidRPr="006A2D7E">
        <w:rPr>
          <w:b/>
          <w:caps/>
          <w:spacing w:val="120"/>
        </w:rPr>
        <w:t>Декларация</w:t>
      </w:r>
      <w:r w:rsidRPr="006A2D7E">
        <w:rPr>
          <w:b/>
          <w:sz w:val="24"/>
          <w:szCs w:val="24"/>
          <w:lang w:eastAsia="ar-SA"/>
        </w:rPr>
        <w:t xml:space="preserve"> </w:t>
      </w:r>
      <w:r w:rsidRPr="006A2D7E">
        <w:rPr>
          <w:b/>
          <w:sz w:val="24"/>
          <w:szCs w:val="24"/>
          <w:lang w:eastAsia="ar-SA"/>
        </w:rPr>
        <w:br/>
        <w:t>Относно отсъствие на обстоятелства по чл. 47 ал.1, т. 2 и 3 от ЗОП</w:t>
      </w:r>
    </w:p>
    <w:p w:rsidR="00715712" w:rsidRPr="006A2D7E" w:rsidRDefault="00715712" w:rsidP="00892774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Долуподписаният……………………………………………………………………..............</w:t>
      </w:r>
      <w:r w:rsidRPr="006A2D7E">
        <w:rPr>
          <w:sz w:val="24"/>
          <w:szCs w:val="24"/>
          <w:lang w:eastAsia="ar-SA"/>
        </w:rPr>
        <w:br/>
        <w:t>притежаващ лична карта № …., издадена на ……………...........................................................</w:t>
      </w:r>
    </w:p>
    <w:p w:rsidR="00715712" w:rsidRPr="006A2D7E" w:rsidRDefault="00715712" w:rsidP="0089277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гр. …………………………, ЕГН: ……………………………. с адрес за кореспонденция </w:t>
      </w:r>
      <w:r w:rsidRPr="006A2D7E">
        <w:rPr>
          <w:sz w:val="24"/>
          <w:szCs w:val="24"/>
          <w:lang w:eastAsia="ar-SA"/>
        </w:rPr>
        <w:br/>
        <w:t>гр. /с / ………………………………………………</w:t>
      </w:r>
    </w:p>
    <w:p w:rsidR="00715712" w:rsidRPr="006A2D7E" w:rsidRDefault="00715712" w:rsidP="0089277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ул. …………………………….… № ….. бл. ….. вх. ….. етаж …… ап. …......</w:t>
      </w:r>
    </w:p>
    <w:p w:rsidR="00715712" w:rsidRPr="006A2D7E" w:rsidRDefault="00715712" w:rsidP="0089277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в качеството си на :</w:t>
      </w:r>
    </w:p>
    <w:p w:rsidR="00715712" w:rsidRPr="006A2D7E" w:rsidRDefault="00715712" w:rsidP="00892774">
      <w:pPr>
        <w:tabs>
          <w:tab w:val="left" w:pos="4962"/>
        </w:tabs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А. Физическо лице - едноличен търговец /ЕТ/ </w:t>
      </w:r>
      <w:r w:rsidRPr="006A2D7E">
        <w:rPr>
          <w:sz w:val="24"/>
          <w:szCs w:val="24"/>
          <w:lang w:eastAsia="ar-SA"/>
        </w:rPr>
        <w:tab/>
        <w:t>.............................................................................</w:t>
      </w:r>
    </w:p>
    <w:p w:rsidR="00715712" w:rsidRPr="006A2D7E" w:rsidRDefault="00715712" w:rsidP="00892774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Б. Представител на юридическото лице </w:t>
      </w:r>
      <w:r w:rsidRPr="006A2D7E">
        <w:rPr>
          <w:sz w:val="24"/>
          <w:szCs w:val="24"/>
          <w:lang w:eastAsia="ar-SA"/>
        </w:rPr>
        <w:tab/>
        <w:t>..……………………….......................................</w:t>
      </w:r>
    </w:p>
    <w:p w:rsidR="00715712" w:rsidRPr="006A2D7E" w:rsidRDefault="00715712" w:rsidP="00892774">
      <w:pPr>
        <w:tabs>
          <w:tab w:val="left" w:pos="5670"/>
        </w:tabs>
        <w:suppressAutoHyphens/>
        <w:spacing w:after="0" w:line="240" w:lineRule="auto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 наименование на юридическото лице/</w:t>
      </w:r>
    </w:p>
    <w:p w:rsidR="00715712" w:rsidRPr="006A2D7E" w:rsidRDefault="00715712" w:rsidP="00892774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със седалище гр. /с/ ………………………………………………, с адрес за кореспонденция </w:t>
      </w:r>
      <w:r w:rsidRPr="006A2D7E">
        <w:rPr>
          <w:sz w:val="24"/>
          <w:szCs w:val="24"/>
          <w:lang w:eastAsia="ar-SA"/>
        </w:rPr>
        <w:br/>
        <w:t>гр. /с/ ………………………………………………, пощенски код ………....................................</w:t>
      </w:r>
    </w:p>
    <w:p w:rsidR="00715712" w:rsidRPr="006A2D7E" w:rsidRDefault="00715712" w:rsidP="00892774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…………………………………………………………………………………...................................</w:t>
      </w:r>
    </w:p>
    <w:p w:rsidR="00715712" w:rsidRPr="006A2D7E" w:rsidRDefault="00715712" w:rsidP="00892774">
      <w:pPr>
        <w:suppressAutoHyphens/>
        <w:spacing w:after="0" w:line="240" w:lineRule="auto"/>
        <w:jc w:val="center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>/ адрес на юридическото лице или ЕТ/</w:t>
      </w:r>
    </w:p>
    <w:p w:rsidR="00715712" w:rsidRPr="006A2D7E" w:rsidRDefault="00715712" w:rsidP="00892774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данъчна служба ……………………………………………………………….………………...........</w:t>
      </w:r>
    </w:p>
    <w:p w:rsidR="00715712" w:rsidRPr="006A2D7E" w:rsidRDefault="00715712" w:rsidP="0089277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ЕИК …………………………., тел. ……………………………, факс ………….….……………… 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6A2D7E">
        <w:rPr>
          <w:bCs/>
          <w:sz w:val="24"/>
          <w:szCs w:val="24"/>
          <w:lang w:eastAsia="ar-SA"/>
        </w:rPr>
        <w:t xml:space="preserve">: </w:t>
      </w:r>
      <w:r w:rsidRPr="006A2D7E">
        <w:rPr>
          <w:b/>
          <w:sz w:val="24"/>
          <w:szCs w:val="24"/>
          <w:lang w:eastAsia="ar-SA"/>
        </w:rPr>
        <w:t>”ИЗВЪНГАРАНЦИОННА ПОДДРЪЖКА НА КОПИРНИ МАШИНИ, СОБСТВЕНОСТ НА ДНСК”</w:t>
      </w:r>
    </w:p>
    <w:p w:rsidR="00715712" w:rsidRPr="006A2D7E" w:rsidRDefault="00715712" w:rsidP="007C3C2E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spacing w:val="120"/>
          <w:sz w:val="24"/>
          <w:szCs w:val="24"/>
          <w:lang w:eastAsia="bg-BG"/>
        </w:rPr>
      </w:pPr>
      <w:r w:rsidRPr="006A2D7E">
        <w:rPr>
          <w:b/>
          <w:spacing w:val="120"/>
          <w:sz w:val="24"/>
          <w:szCs w:val="24"/>
          <w:lang w:eastAsia="bg-BG"/>
        </w:rPr>
        <w:t>ДЕКЛАРИРАМ:</w:t>
      </w:r>
    </w:p>
    <w:p w:rsidR="00715712" w:rsidRPr="006A2D7E" w:rsidRDefault="008266B3" w:rsidP="007C3C2E">
      <w:pPr>
        <w:spacing w:after="0" w:line="360" w:lineRule="auto"/>
        <w:ind w:firstLine="709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Представляваният от мен участник не е </w:t>
      </w:r>
      <w:r w:rsidR="00715712" w:rsidRPr="006A2D7E">
        <w:rPr>
          <w:sz w:val="24"/>
          <w:szCs w:val="24"/>
          <w:lang w:eastAsia="ar-SA"/>
        </w:rPr>
        <w:t>обявен в несъстоятелност;</w:t>
      </w:r>
    </w:p>
    <w:p w:rsidR="00715712" w:rsidRPr="006A2D7E" w:rsidRDefault="008266B3" w:rsidP="007C3C2E">
      <w:pPr>
        <w:spacing w:after="0" w:line="360" w:lineRule="auto"/>
        <w:ind w:firstLine="709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Представляваният от мен участник не е </w:t>
      </w:r>
      <w:r w:rsidR="00715712" w:rsidRPr="006A2D7E">
        <w:rPr>
          <w:sz w:val="24"/>
          <w:szCs w:val="24"/>
          <w:lang w:eastAsia="ar-SA"/>
        </w:rPr>
        <w:t>в производство по ликвидация и не се нам</w:t>
      </w:r>
      <w:r w:rsidR="00715712" w:rsidRPr="006A2D7E">
        <w:rPr>
          <w:sz w:val="24"/>
          <w:szCs w:val="24"/>
          <w:lang w:eastAsia="ar-SA"/>
        </w:rPr>
        <w:t>и</w:t>
      </w:r>
      <w:r w:rsidR="00715712" w:rsidRPr="006A2D7E">
        <w:rPr>
          <w:sz w:val="24"/>
          <w:szCs w:val="24"/>
          <w:lang w:eastAsia="ar-SA"/>
        </w:rPr>
        <w:t>рам в подобна процедура, съгласно националните закони и подзаконови актове.</w:t>
      </w:r>
    </w:p>
    <w:p w:rsidR="00715712" w:rsidRPr="006A2D7E" w:rsidRDefault="00715712" w:rsidP="007C3C2E">
      <w:pPr>
        <w:spacing w:after="0" w:line="360" w:lineRule="auto"/>
        <w:ind w:firstLine="709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</w:t>
      </w:r>
      <w:r w:rsidRPr="006A2D7E">
        <w:rPr>
          <w:sz w:val="24"/>
          <w:szCs w:val="24"/>
          <w:lang w:eastAsia="ar-SA"/>
        </w:rPr>
        <w:t>а</w:t>
      </w:r>
      <w:r w:rsidRPr="006A2D7E">
        <w:rPr>
          <w:sz w:val="24"/>
          <w:szCs w:val="24"/>
          <w:lang w:eastAsia="ar-SA"/>
        </w:rPr>
        <w:t>ция с невярно съдържание.</w:t>
      </w:r>
    </w:p>
    <w:p w:rsidR="00715712" w:rsidRPr="006A2D7E" w:rsidRDefault="00715712" w:rsidP="007C3C2E">
      <w:pPr>
        <w:spacing w:line="360" w:lineRule="auto"/>
        <w:ind w:firstLine="708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ind w:left="720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ind w:left="720"/>
        <w:jc w:val="both"/>
        <w:rPr>
          <w:sz w:val="24"/>
          <w:szCs w:val="24"/>
          <w:lang w:eastAsia="ar-SA"/>
        </w:rPr>
      </w:pPr>
    </w:p>
    <w:p w:rsidR="00715712" w:rsidRPr="006A2D7E" w:rsidRDefault="00715712" w:rsidP="00892774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Дата……………..2013 г.</w:t>
      </w:r>
      <w:r w:rsidRPr="006A2D7E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6A2D7E" w:rsidRDefault="00715712" w:rsidP="00892774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/подпис и печат/</w:t>
      </w: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bg-BG"/>
        </w:rPr>
      </w:pP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bg-BG"/>
        </w:rPr>
        <w:sectPr w:rsidR="00715712" w:rsidRPr="006A2D7E" w:rsidSect="00696C51">
          <w:headerReference w:type="default" r:id="rId14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6A2D7E" w:rsidRDefault="00715712" w:rsidP="007C3C2E">
      <w:pPr>
        <w:suppressAutoHyphens/>
        <w:autoSpaceDE w:val="0"/>
        <w:autoSpaceDN w:val="0"/>
        <w:adjustRightInd w:val="0"/>
        <w:spacing w:after="0" w:line="360" w:lineRule="auto"/>
        <w:rPr>
          <w:b/>
          <w:i/>
          <w:sz w:val="24"/>
          <w:szCs w:val="24"/>
          <w:lang w:eastAsia="bg-BG"/>
        </w:rPr>
      </w:pPr>
      <w:r w:rsidRPr="006A2D7E">
        <w:rPr>
          <w:b/>
          <w:i/>
          <w:sz w:val="24"/>
          <w:szCs w:val="24"/>
          <w:lang w:eastAsia="ar-SA"/>
        </w:rPr>
        <w:lastRenderedPageBreak/>
        <w:br w:type="page"/>
      </w:r>
    </w:p>
    <w:p w:rsidR="00715712" w:rsidRPr="006A2D7E" w:rsidRDefault="00715712" w:rsidP="007C3C2E">
      <w:pPr>
        <w:suppressAutoHyphens/>
        <w:spacing w:after="0" w:line="360" w:lineRule="auto"/>
        <w:jc w:val="center"/>
        <w:rPr>
          <w:b/>
          <w:sz w:val="24"/>
          <w:szCs w:val="24"/>
          <w:lang w:eastAsia="ar-SA"/>
        </w:rPr>
      </w:pPr>
      <w:r w:rsidRPr="006A2D7E">
        <w:rPr>
          <w:b/>
          <w:caps/>
          <w:spacing w:val="120"/>
        </w:rPr>
        <w:lastRenderedPageBreak/>
        <w:t>Декларация</w:t>
      </w:r>
      <w:r w:rsidRPr="006A2D7E">
        <w:rPr>
          <w:b/>
          <w:sz w:val="24"/>
          <w:szCs w:val="24"/>
          <w:lang w:eastAsia="ar-SA"/>
        </w:rPr>
        <w:t xml:space="preserve"> </w:t>
      </w:r>
      <w:r w:rsidRPr="006A2D7E">
        <w:rPr>
          <w:b/>
          <w:sz w:val="24"/>
          <w:szCs w:val="24"/>
          <w:lang w:eastAsia="ar-SA"/>
        </w:rPr>
        <w:br/>
        <w:t>Относно отсъствие на обстоятелства по чл. 47 ал.2 т. 1 и т. 3 от ЗОП</w:t>
      </w:r>
    </w:p>
    <w:p w:rsidR="00715712" w:rsidRPr="006A2D7E" w:rsidRDefault="00715712" w:rsidP="008E57E4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Долуподписаният……………………………………………………………………..............</w:t>
      </w:r>
      <w:r w:rsidRPr="006A2D7E">
        <w:rPr>
          <w:sz w:val="24"/>
          <w:szCs w:val="24"/>
          <w:lang w:eastAsia="ar-SA"/>
        </w:rPr>
        <w:br/>
        <w:t>притежаващ лична карта № …., издадена на ……………...........................................................</w:t>
      </w:r>
    </w:p>
    <w:p w:rsidR="00715712" w:rsidRPr="006A2D7E" w:rsidRDefault="00715712" w:rsidP="008E57E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гр. …………………………, ЕГН: ……………………………. с адрес за кореспонденция </w:t>
      </w:r>
      <w:r w:rsidRPr="006A2D7E">
        <w:rPr>
          <w:sz w:val="24"/>
          <w:szCs w:val="24"/>
          <w:lang w:eastAsia="ar-SA"/>
        </w:rPr>
        <w:br/>
        <w:t>гр. /с / ………………………………………………</w:t>
      </w:r>
    </w:p>
    <w:p w:rsidR="00715712" w:rsidRPr="006A2D7E" w:rsidRDefault="00715712" w:rsidP="008E57E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ул. …………………………….… № ….. бл. ….. вх. ….. етаж …… ап. …......</w:t>
      </w:r>
    </w:p>
    <w:p w:rsidR="00715712" w:rsidRPr="006A2D7E" w:rsidRDefault="00715712" w:rsidP="008E57E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в качеството си на :</w:t>
      </w:r>
    </w:p>
    <w:p w:rsidR="00715712" w:rsidRPr="006A2D7E" w:rsidRDefault="00715712" w:rsidP="008E57E4">
      <w:pPr>
        <w:tabs>
          <w:tab w:val="left" w:pos="4962"/>
        </w:tabs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А. Физическо лице - едноличен търговец /ЕТ/ </w:t>
      </w:r>
      <w:r w:rsidRPr="006A2D7E">
        <w:rPr>
          <w:sz w:val="24"/>
          <w:szCs w:val="24"/>
          <w:lang w:eastAsia="ar-SA"/>
        </w:rPr>
        <w:tab/>
        <w:t>.............................................................................</w:t>
      </w:r>
    </w:p>
    <w:p w:rsidR="00715712" w:rsidRPr="006A2D7E" w:rsidRDefault="00715712" w:rsidP="008E57E4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Б. Представител на юридическото лице </w:t>
      </w:r>
      <w:r w:rsidRPr="006A2D7E">
        <w:rPr>
          <w:sz w:val="24"/>
          <w:szCs w:val="24"/>
          <w:lang w:eastAsia="ar-SA"/>
        </w:rPr>
        <w:tab/>
        <w:t>..……………………….......................................</w:t>
      </w:r>
    </w:p>
    <w:p w:rsidR="00715712" w:rsidRPr="006A2D7E" w:rsidRDefault="00715712" w:rsidP="008E57E4">
      <w:pPr>
        <w:tabs>
          <w:tab w:val="left" w:pos="5670"/>
        </w:tabs>
        <w:suppressAutoHyphens/>
        <w:spacing w:after="0" w:line="240" w:lineRule="auto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 наименование на юридическото лице/</w:t>
      </w:r>
    </w:p>
    <w:p w:rsidR="00715712" w:rsidRPr="006A2D7E" w:rsidRDefault="00715712" w:rsidP="008E57E4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със седалище гр. /с/ ………………………………………………, с адрес за кореспонденция </w:t>
      </w:r>
      <w:r w:rsidRPr="006A2D7E">
        <w:rPr>
          <w:sz w:val="24"/>
          <w:szCs w:val="24"/>
          <w:lang w:eastAsia="ar-SA"/>
        </w:rPr>
        <w:br/>
        <w:t>гр. /с/ ………………………………………………, пощенски код ………....................................</w:t>
      </w:r>
    </w:p>
    <w:p w:rsidR="00715712" w:rsidRPr="006A2D7E" w:rsidRDefault="00715712" w:rsidP="008E57E4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…………………………………………………………………………………...................................</w:t>
      </w:r>
    </w:p>
    <w:p w:rsidR="00715712" w:rsidRPr="006A2D7E" w:rsidRDefault="00715712" w:rsidP="008E57E4">
      <w:pPr>
        <w:suppressAutoHyphens/>
        <w:spacing w:after="0" w:line="240" w:lineRule="auto"/>
        <w:jc w:val="center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>/ адрес на юридическото лице или ЕТ/</w:t>
      </w:r>
    </w:p>
    <w:p w:rsidR="00715712" w:rsidRPr="006A2D7E" w:rsidRDefault="00715712" w:rsidP="008E57E4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данъчна служба ……………………………………………………………….………………...........</w:t>
      </w:r>
    </w:p>
    <w:p w:rsidR="00715712" w:rsidRPr="006A2D7E" w:rsidRDefault="00715712" w:rsidP="008E57E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ЕИК …………………………., тел. ……………………………, факс ………….….……………… 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6A2D7E">
        <w:rPr>
          <w:bCs/>
          <w:sz w:val="24"/>
          <w:szCs w:val="24"/>
          <w:lang w:eastAsia="ar-SA"/>
        </w:rPr>
        <w:t xml:space="preserve">: </w:t>
      </w:r>
      <w:r w:rsidRPr="006A2D7E">
        <w:rPr>
          <w:b/>
          <w:sz w:val="24"/>
          <w:szCs w:val="24"/>
          <w:lang w:eastAsia="ar-SA"/>
        </w:rPr>
        <w:t>”ИЗВЪНГАРАНЦИОННА ПОДДРЪЖКА НА КОПИРНИ МАШИНИ, СОБСТВЕНОСТ НА ДНСК”</w:t>
      </w:r>
    </w:p>
    <w:p w:rsidR="00715712" w:rsidRPr="006A2D7E" w:rsidRDefault="00715712" w:rsidP="007C3C2E">
      <w:pPr>
        <w:autoSpaceDE w:val="0"/>
        <w:autoSpaceDN w:val="0"/>
        <w:adjustRightInd w:val="0"/>
        <w:spacing w:after="0" w:line="360" w:lineRule="auto"/>
        <w:jc w:val="center"/>
        <w:rPr>
          <w:b/>
          <w:spacing w:val="120"/>
          <w:sz w:val="24"/>
          <w:szCs w:val="24"/>
          <w:lang w:eastAsia="bg-BG"/>
        </w:rPr>
      </w:pPr>
      <w:r w:rsidRPr="006A2D7E">
        <w:rPr>
          <w:b/>
          <w:spacing w:val="120"/>
          <w:sz w:val="24"/>
          <w:szCs w:val="24"/>
          <w:lang w:eastAsia="bg-BG"/>
        </w:rPr>
        <w:t>ДЕКЛАРИРАМ:</w:t>
      </w:r>
    </w:p>
    <w:p w:rsidR="005B72C4" w:rsidRPr="006A2D7E" w:rsidRDefault="008266B3" w:rsidP="006A2D7E">
      <w:pPr>
        <w:numPr>
          <w:ilvl w:val="0"/>
          <w:numId w:val="47"/>
        </w:num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Представляваният от мен участник</w:t>
      </w:r>
      <w:r w:rsidR="005B72C4" w:rsidRPr="006A2D7E">
        <w:rPr>
          <w:sz w:val="24"/>
          <w:szCs w:val="24"/>
          <w:lang w:eastAsia="ar-SA"/>
        </w:rPr>
        <w:t>:</w:t>
      </w:r>
    </w:p>
    <w:p w:rsidR="005B72C4" w:rsidRPr="006A2D7E" w:rsidRDefault="008266B3" w:rsidP="006A2D7E">
      <w:pPr>
        <w:numPr>
          <w:ilvl w:val="0"/>
          <w:numId w:val="48"/>
        </w:num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не е </w:t>
      </w:r>
      <w:r w:rsidR="00715712" w:rsidRPr="006A2D7E">
        <w:rPr>
          <w:sz w:val="24"/>
          <w:szCs w:val="24"/>
          <w:lang w:eastAsia="ar-SA"/>
        </w:rPr>
        <w:t>в открито производство по несъстоятелност</w:t>
      </w:r>
      <w:r w:rsidR="005B72C4" w:rsidRPr="006A2D7E">
        <w:rPr>
          <w:sz w:val="24"/>
          <w:szCs w:val="24"/>
          <w:lang w:eastAsia="ar-SA"/>
        </w:rPr>
        <w:t>;</w:t>
      </w:r>
      <w:r w:rsidR="00715712" w:rsidRPr="006A2D7E">
        <w:rPr>
          <w:sz w:val="24"/>
          <w:szCs w:val="24"/>
          <w:lang w:eastAsia="ar-SA"/>
        </w:rPr>
        <w:t xml:space="preserve"> </w:t>
      </w:r>
    </w:p>
    <w:p w:rsidR="00715712" w:rsidRPr="006A2D7E" w:rsidRDefault="00715712" w:rsidP="006A2D7E">
      <w:pPr>
        <w:numPr>
          <w:ilvl w:val="0"/>
          <w:numId w:val="48"/>
        </w:num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 не </w:t>
      </w:r>
      <w:r w:rsidR="008266B3" w:rsidRPr="006A2D7E">
        <w:rPr>
          <w:sz w:val="24"/>
          <w:szCs w:val="24"/>
          <w:lang w:eastAsia="ar-SA"/>
        </w:rPr>
        <w:t xml:space="preserve">е </w:t>
      </w:r>
      <w:r w:rsidRPr="006A2D7E">
        <w:rPr>
          <w:sz w:val="24"/>
          <w:szCs w:val="24"/>
          <w:lang w:eastAsia="ar-SA"/>
        </w:rPr>
        <w:t>сключил извънсъдебно споразумение с кредиторите си по смисъла на чл. 740 от Търговския закон</w:t>
      </w:r>
      <w:r w:rsidR="005B72C4" w:rsidRPr="006A2D7E">
        <w:rPr>
          <w:sz w:val="24"/>
          <w:szCs w:val="24"/>
          <w:lang w:eastAsia="ar-SA"/>
        </w:rPr>
        <w:t>;</w:t>
      </w:r>
    </w:p>
    <w:p w:rsidR="005B72C4" w:rsidRPr="006A2D7E" w:rsidRDefault="005B72C4" w:rsidP="006A2D7E">
      <w:pPr>
        <w:numPr>
          <w:ilvl w:val="0"/>
          <w:numId w:val="48"/>
        </w:num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не се намира в подобна процедура съгласно националните си закони и подзаконови актове;</w:t>
      </w:r>
    </w:p>
    <w:p w:rsidR="005B72C4" w:rsidRPr="006A2D7E" w:rsidRDefault="005B72C4" w:rsidP="006A2D7E">
      <w:pPr>
        <w:numPr>
          <w:ilvl w:val="0"/>
          <w:numId w:val="48"/>
        </w:num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неговата дейност не е под разпореждане на съда и не е преустановил дейността си.</w:t>
      </w:r>
    </w:p>
    <w:p w:rsidR="005B72C4" w:rsidRPr="006A2D7E" w:rsidRDefault="005B72C4" w:rsidP="006A2D7E">
      <w:pPr>
        <w:numPr>
          <w:ilvl w:val="0"/>
          <w:numId w:val="47"/>
        </w:num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Представляваният от мен участник н</w:t>
      </w:r>
      <w:r w:rsidR="00715712" w:rsidRPr="006A2D7E">
        <w:rPr>
          <w:sz w:val="24"/>
          <w:szCs w:val="24"/>
          <w:lang w:eastAsia="ar-SA"/>
        </w:rPr>
        <w:t>яма парични задължения към държавата или към община по смисъла на чл.162, ал.2 от Данъчно-осигурителния процесуален кодекс, установени с влязъл в сила акт на компетентен орган</w:t>
      </w:r>
      <w:r w:rsidRPr="006A2D7E">
        <w:rPr>
          <w:sz w:val="24"/>
          <w:szCs w:val="24"/>
          <w:lang w:eastAsia="ar-SA"/>
        </w:rPr>
        <w:t>⃰</w:t>
      </w:r>
      <w:r w:rsidRPr="006A2D7E">
        <w:rPr>
          <w:rFonts w:eastAsia="Batang"/>
          <w:color w:val="000000"/>
          <w:sz w:val="24"/>
          <w:szCs w:val="24"/>
        </w:rPr>
        <w:t xml:space="preserve"> </w:t>
      </w:r>
      <w:r w:rsidRPr="006A2D7E">
        <w:rPr>
          <w:sz w:val="24"/>
          <w:szCs w:val="24"/>
          <w:lang w:eastAsia="ar-SA"/>
        </w:rPr>
        <w:t>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установен.</w:t>
      </w:r>
    </w:p>
    <w:p w:rsidR="00654715" w:rsidRPr="006A2D7E" w:rsidRDefault="005B72C4" w:rsidP="00654715">
      <w:pPr>
        <w:suppressAutoHyphens/>
        <w:spacing w:after="0" w:line="360" w:lineRule="auto"/>
        <w:ind w:left="708"/>
        <w:jc w:val="both"/>
        <w:rPr>
          <w:i/>
          <w:iCs/>
          <w:sz w:val="20"/>
          <w:szCs w:val="20"/>
          <w:lang w:eastAsia="ar-SA"/>
        </w:rPr>
      </w:pPr>
      <w:r w:rsidRPr="006A2D7E">
        <w:rPr>
          <w:sz w:val="20"/>
          <w:szCs w:val="20"/>
          <w:lang w:eastAsia="ar-SA"/>
        </w:rPr>
        <w:lastRenderedPageBreak/>
        <w:t>⃰⃰</w:t>
      </w:r>
      <w:r w:rsidR="00654715" w:rsidRPr="006A2D7E">
        <w:rPr>
          <w:rFonts w:ascii="Cambria" w:eastAsia="Batang" w:hAnsi="Cambria"/>
          <w:i/>
          <w:iCs/>
          <w:spacing w:val="-2"/>
          <w:sz w:val="20"/>
          <w:szCs w:val="20"/>
        </w:rPr>
        <w:t xml:space="preserve"> </w:t>
      </w:r>
      <w:r w:rsidR="00654715" w:rsidRPr="006A2D7E">
        <w:rPr>
          <w:i/>
          <w:iCs/>
          <w:sz w:val="20"/>
          <w:szCs w:val="20"/>
          <w:lang w:eastAsia="ar-SA"/>
        </w:rPr>
        <w:t>При наличие на допуснато разсрочване или отсрочване на задълженията по чл. 162, ал. 2 от Данъчно-осигурителния процесуален кодекс се прилага копие на съответния документ към настоящата декларация.</w:t>
      </w:r>
    </w:p>
    <w:p w:rsidR="005B72C4" w:rsidRPr="006A2D7E" w:rsidRDefault="005B72C4" w:rsidP="006A2D7E">
      <w:pPr>
        <w:suppressAutoHyphens/>
        <w:spacing w:after="0" w:line="360" w:lineRule="auto"/>
        <w:ind w:left="708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ind w:firstLine="708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ind w:firstLine="708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декларация с невярно съдържание.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8E57E4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Дата……………..2013 г.</w:t>
      </w:r>
      <w:r w:rsidRPr="006A2D7E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6A2D7E" w:rsidRDefault="00715712" w:rsidP="008E57E4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/подпис и печат/</w:t>
      </w:r>
    </w:p>
    <w:p w:rsidR="00715712" w:rsidRPr="006A2D7E" w:rsidRDefault="00715712" w:rsidP="00FE59ED">
      <w:pPr>
        <w:rPr>
          <w:lang w:eastAsia="ar-SA"/>
        </w:rPr>
      </w:pPr>
    </w:p>
    <w:p w:rsidR="00715712" w:rsidRPr="006A2D7E" w:rsidRDefault="00715712" w:rsidP="00FE59ED">
      <w:pPr>
        <w:rPr>
          <w:lang w:eastAsia="ar-SA"/>
        </w:rPr>
        <w:sectPr w:rsidR="00715712" w:rsidRPr="006A2D7E" w:rsidSect="00696C51">
          <w:headerReference w:type="default" r:id="rId15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6A2D7E" w:rsidRDefault="00715712" w:rsidP="00FE59ED">
      <w:pPr>
        <w:rPr>
          <w:b/>
          <w:bCs/>
          <w:i/>
          <w:lang w:eastAsia="ar-SA"/>
        </w:rPr>
      </w:pPr>
    </w:p>
    <w:p w:rsidR="00715712" w:rsidRPr="006A2D7E" w:rsidRDefault="00715712" w:rsidP="002758A1">
      <w:pPr>
        <w:jc w:val="center"/>
        <w:rPr>
          <w:b/>
          <w:sz w:val="24"/>
          <w:szCs w:val="24"/>
          <w:lang w:eastAsia="ar-SA"/>
        </w:rPr>
      </w:pPr>
      <w:r w:rsidRPr="006A2D7E">
        <w:rPr>
          <w:b/>
          <w:bCs/>
          <w:i/>
          <w:lang w:eastAsia="ar-SA"/>
        </w:rPr>
        <w:br w:type="page"/>
      </w:r>
      <w:r w:rsidRPr="006A2D7E">
        <w:rPr>
          <w:b/>
          <w:caps/>
          <w:spacing w:val="120"/>
        </w:rPr>
        <w:lastRenderedPageBreak/>
        <w:t>Декларация</w:t>
      </w:r>
      <w:r w:rsidRPr="006A2D7E">
        <w:rPr>
          <w:b/>
          <w:sz w:val="24"/>
          <w:szCs w:val="24"/>
          <w:lang w:eastAsia="ar-SA"/>
        </w:rPr>
        <w:t xml:space="preserve"> </w:t>
      </w:r>
      <w:r w:rsidRPr="006A2D7E">
        <w:rPr>
          <w:b/>
          <w:sz w:val="24"/>
          <w:szCs w:val="24"/>
          <w:lang w:eastAsia="ar-SA"/>
        </w:rPr>
        <w:br/>
        <w:t>Относно отсъствие на обстоятелства по чл. 47 ал. 2 т. 2 и т. 4 от ЗОП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</w:p>
    <w:p w:rsidR="00715712" w:rsidRPr="006A2D7E" w:rsidRDefault="00715712" w:rsidP="00247361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Долуподписаният……………………………………………………………………..............</w:t>
      </w:r>
      <w:r w:rsidRPr="006A2D7E">
        <w:rPr>
          <w:sz w:val="24"/>
          <w:szCs w:val="24"/>
          <w:lang w:eastAsia="ar-SA"/>
        </w:rPr>
        <w:br/>
        <w:t>притежаващ лична карта № …., издадена на ……………...........................................................</w:t>
      </w:r>
    </w:p>
    <w:p w:rsidR="00715712" w:rsidRPr="006A2D7E" w:rsidRDefault="00715712" w:rsidP="00247361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гр. …………………………, ЕГН: ……………………………. с адрес за кореспонденция </w:t>
      </w:r>
      <w:r w:rsidRPr="006A2D7E">
        <w:rPr>
          <w:sz w:val="24"/>
          <w:szCs w:val="24"/>
          <w:lang w:eastAsia="ar-SA"/>
        </w:rPr>
        <w:br/>
        <w:t>гр. /с / ………………………………………………</w:t>
      </w:r>
    </w:p>
    <w:p w:rsidR="00715712" w:rsidRPr="006A2D7E" w:rsidRDefault="00715712" w:rsidP="00247361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ул. …………………………….… № ….. бл. ….. вх. ….. етаж …… ап. …......</w:t>
      </w:r>
    </w:p>
    <w:p w:rsidR="00715712" w:rsidRPr="006A2D7E" w:rsidRDefault="00715712" w:rsidP="00247361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в качеството си на :</w:t>
      </w:r>
    </w:p>
    <w:p w:rsidR="00715712" w:rsidRPr="006A2D7E" w:rsidRDefault="00715712" w:rsidP="00247361">
      <w:pPr>
        <w:tabs>
          <w:tab w:val="left" w:pos="4962"/>
        </w:tabs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А. Физическо лице - едноличен търговец /ЕТ/ </w:t>
      </w:r>
      <w:r w:rsidRPr="006A2D7E">
        <w:rPr>
          <w:sz w:val="24"/>
          <w:szCs w:val="24"/>
          <w:lang w:eastAsia="ar-SA"/>
        </w:rPr>
        <w:tab/>
        <w:t>.............................................................................</w:t>
      </w:r>
    </w:p>
    <w:p w:rsidR="00715712" w:rsidRPr="006A2D7E" w:rsidRDefault="00715712" w:rsidP="00247361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Б. Представител на юридическото лице </w:t>
      </w:r>
      <w:r w:rsidRPr="006A2D7E">
        <w:rPr>
          <w:sz w:val="24"/>
          <w:szCs w:val="24"/>
          <w:lang w:eastAsia="ar-SA"/>
        </w:rPr>
        <w:tab/>
        <w:t>..……………………….......................................</w:t>
      </w:r>
    </w:p>
    <w:p w:rsidR="00715712" w:rsidRPr="006A2D7E" w:rsidRDefault="00715712" w:rsidP="00247361">
      <w:pPr>
        <w:tabs>
          <w:tab w:val="left" w:pos="5670"/>
        </w:tabs>
        <w:suppressAutoHyphens/>
        <w:spacing w:after="0" w:line="240" w:lineRule="auto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 наименование на юридическото лице/</w:t>
      </w:r>
    </w:p>
    <w:p w:rsidR="00715712" w:rsidRPr="006A2D7E" w:rsidRDefault="00715712" w:rsidP="00247361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със седалище гр. /с/ ………………………………………………, с адрес за кореспонденция </w:t>
      </w:r>
      <w:r w:rsidRPr="006A2D7E">
        <w:rPr>
          <w:sz w:val="24"/>
          <w:szCs w:val="24"/>
          <w:lang w:eastAsia="ar-SA"/>
        </w:rPr>
        <w:br/>
        <w:t>гр. /с/ ………………………………………………, пощенски код ………....................................</w:t>
      </w:r>
    </w:p>
    <w:p w:rsidR="00715712" w:rsidRPr="006A2D7E" w:rsidRDefault="00715712" w:rsidP="00247361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…………………………………………………………………………………...................................</w:t>
      </w:r>
    </w:p>
    <w:p w:rsidR="00715712" w:rsidRPr="006A2D7E" w:rsidRDefault="00715712" w:rsidP="00247361">
      <w:pPr>
        <w:suppressAutoHyphens/>
        <w:spacing w:after="0" w:line="240" w:lineRule="auto"/>
        <w:jc w:val="center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>/ адрес на юридическото лице или ЕТ/</w:t>
      </w:r>
    </w:p>
    <w:p w:rsidR="00715712" w:rsidRPr="006A2D7E" w:rsidRDefault="00715712" w:rsidP="00247361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данъчна служба ……………………………………………………………….………………...........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данъчен № ……………………..…………., БУЛСТАТ …………………………............................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тел. ……………………………, факс ………….….……………… 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6A2D7E">
        <w:rPr>
          <w:bCs/>
          <w:sz w:val="24"/>
          <w:szCs w:val="24"/>
          <w:lang w:eastAsia="ar-SA"/>
        </w:rPr>
        <w:t xml:space="preserve">: </w:t>
      </w:r>
      <w:r w:rsidRPr="006A2D7E">
        <w:rPr>
          <w:b/>
          <w:sz w:val="24"/>
          <w:szCs w:val="24"/>
          <w:lang w:eastAsia="ar-SA"/>
        </w:rPr>
        <w:t>”ИЗВЪНГАРАНЦИОННА ПОДДРЪЖКА НА КОПИРНИ МАШИНИ, СОБСТВЕНОСТ НА ДНСК”</w:t>
      </w:r>
    </w:p>
    <w:p w:rsidR="00715712" w:rsidRPr="006A2D7E" w:rsidRDefault="00715712" w:rsidP="007C3C2E">
      <w:pPr>
        <w:autoSpaceDE w:val="0"/>
        <w:autoSpaceDN w:val="0"/>
        <w:adjustRightInd w:val="0"/>
        <w:spacing w:after="0" w:line="360" w:lineRule="auto"/>
        <w:jc w:val="center"/>
        <w:rPr>
          <w:b/>
          <w:spacing w:val="120"/>
          <w:sz w:val="24"/>
          <w:szCs w:val="24"/>
          <w:lang w:eastAsia="bg-BG"/>
        </w:rPr>
      </w:pPr>
      <w:r w:rsidRPr="006A2D7E">
        <w:rPr>
          <w:b/>
          <w:spacing w:val="120"/>
          <w:sz w:val="24"/>
          <w:szCs w:val="24"/>
          <w:lang w:eastAsia="bg-BG"/>
        </w:rPr>
        <w:t>ДЕКЛАРИРАМ:</w:t>
      </w:r>
    </w:p>
    <w:p w:rsidR="00715712" w:rsidRPr="006A2D7E" w:rsidRDefault="00715712" w:rsidP="007C3C2E">
      <w:pPr>
        <w:suppressAutoHyphens/>
        <w:spacing w:after="0" w:line="360" w:lineRule="auto"/>
        <w:ind w:firstLine="709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1.Не съм лишен от правото да упражнявам определена професия или дейност.</w:t>
      </w:r>
    </w:p>
    <w:p w:rsidR="00715712" w:rsidRPr="006A2D7E" w:rsidRDefault="00715712" w:rsidP="007C3C2E">
      <w:pPr>
        <w:suppressAutoHyphens/>
        <w:spacing w:after="0" w:line="360" w:lineRule="auto"/>
        <w:ind w:firstLine="709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2.</w:t>
      </w:r>
      <w:r w:rsidR="00644DFE" w:rsidRPr="006A2D7E">
        <w:rPr>
          <w:sz w:val="24"/>
          <w:szCs w:val="24"/>
        </w:rPr>
        <w:t xml:space="preserve"> </w:t>
      </w:r>
      <w:r w:rsidR="00644DFE" w:rsidRPr="006A2D7E">
        <w:rPr>
          <w:sz w:val="24"/>
          <w:szCs w:val="24"/>
          <w:lang w:eastAsia="ar-SA"/>
        </w:rPr>
        <w:t>Представляваният от мен участник н</w:t>
      </w:r>
      <w:r w:rsidRPr="006A2D7E">
        <w:rPr>
          <w:sz w:val="24"/>
          <w:szCs w:val="24"/>
          <w:lang w:eastAsia="ar-SA"/>
        </w:rPr>
        <w:t>яма наложено административно наказание за наемане на работа на незаконно пребиваващи чужденци през последните 5 години.</w:t>
      </w:r>
    </w:p>
    <w:p w:rsidR="00715712" w:rsidRPr="006A2D7E" w:rsidRDefault="00715712" w:rsidP="007C3C2E">
      <w:pPr>
        <w:suppressAutoHyphens/>
        <w:spacing w:after="0" w:line="360" w:lineRule="auto"/>
        <w:ind w:firstLine="709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декларация с невярно съдържание.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247361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Дата……………..2013 г.</w:t>
      </w:r>
      <w:r w:rsidRPr="006A2D7E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6A2D7E" w:rsidRDefault="00715712" w:rsidP="00247361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/подпис и печат/</w:t>
      </w:r>
    </w:p>
    <w:p w:rsidR="00715712" w:rsidRPr="006A2D7E" w:rsidRDefault="00715712" w:rsidP="00247361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b/>
          <w:sz w:val="24"/>
          <w:szCs w:val="24"/>
          <w:lang w:eastAsia="bg-BG"/>
        </w:rPr>
      </w:pPr>
      <w:r w:rsidRPr="006A2D7E">
        <w:rPr>
          <w:b/>
          <w:sz w:val="24"/>
          <w:szCs w:val="24"/>
          <w:lang w:eastAsia="bg-BG"/>
        </w:rPr>
        <w:t>*Декларацията се отнася за лицата по чл. 47, ал. 4 от ЗОП.</w:t>
      </w:r>
    </w:p>
    <w:p w:rsidR="00715712" w:rsidRPr="006A2D7E" w:rsidRDefault="00715712" w:rsidP="00975D2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eastAsia="bg-BG"/>
        </w:rPr>
      </w:pPr>
    </w:p>
    <w:p w:rsidR="00715712" w:rsidRPr="006A2D7E" w:rsidRDefault="00715712" w:rsidP="00975D2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eastAsia="bg-BG"/>
        </w:rPr>
        <w:sectPr w:rsidR="00715712" w:rsidRPr="006A2D7E" w:rsidSect="00696C51">
          <w:headerReference w:type="default" r:id="rId16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6A2D7E" w:rsidRDefault="00715712">
      <w:pPr>
        <w:rPr>
          <w:b/>
          <w:sz w:val="24"/>
          <w:szCs w:val="24"/>
          <w:lang w:eastAsia="bg-BG"/>
        </w:rPr>
      </w:pPr>
      <w:r w:rsidRPr="006A2D7E">
        <w:rPr>
          <w:b/>
          <w:sz w:val="24"/>
          <w:szCs w:val="24"/>
          <w:lang w:eastAsia="bg-BG"/>
        </w:rPr>
        <w:lastRenderedPageBreak/>
        <w:br w:type="page"/>
      </w:r>
    </w:p>
    <w:p w:rsidR="00715712" w:rsidRPr="006A2D7E" w:rsidRDefault="00715712" w:rsidP="007C3C2E">
      <w:pPr>
        <w:suppressAutoHyphens/>
        <w:spacing w:after="0" w:line="360" w:lineRule="auto"/>
        <w:jc w:val="center"/>
        <w:rPr>
          <w:b/>
          <w:sz w:val="24"/>
          <w:szCs w:val="24"/>
          <w:lang w:eastAsia="ar-SA"/>
        </w:rPr>
      </w:pPr>
      <w:r w:rsidRPr="006A2D7E">
        <w:rPr>
          <w:b/>
          <w:caps/>
          <w:spacing w:val="120"/>
        </w:rPr>
        <w:lastRenderedPageBreak/>
        <w:t>Декларация</w:t>
      </w:r>
      <w:r w:rsidRPr="006A2D7E">
        <w:rPr>
          <w:b/>
          <w:sz w:val="24"/>
          <w:szCs w:val="24"/>
          <w:lang w:eastAsia="ar-SA"/>
        </w:rPr>
        <w:t xml:space="preserve"> </w:t>
      </w:r>
      <w:r w:rsidRPr="006A2D7E">
        <w:rPr>
          <w:b/>
          <w:sz w:val="24"/>
          <w:szCs w:val="24"/>
          <w:lang w:eastAsia="ar-SA"/>
        </w:rPr>
        <w:br/>
        <w:t>Относно отсъствие на обстоятелства по чл. 47 ал. 5, т. 1 от ЗОП</w:t>
      </w: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Долуподписаният ……………………………………………………...............................................</w:t>
      </w: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притежаващ лична карта № ……………………, издадена на ……………...................................</w:t>
      </w: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гр. …………………………, ЕГН: …………………………. с адрес за кореспонденция </w:t>
      </w:r>
      <w:r w:rsidRPr="006A2D7E">
        <w:rPr>
          <w:sz w:val="24"/>
          <w:szCs w:val="24"/>
          <w:lang w:eastAsia="ar-SA"/>
        </w:rPr>
        <w:br/>
        <w:t>гр. /с / …………………………………………………….............</w:t>
      </w: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ул. …………………………….… № ….. бл. ….. вх. ….. етаж …… ап. ….....................................</w:t>
      </w: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в качеството си на : ….……………………………………………………………….......................</w:t>
      </w: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на фирма...............................................................................................................................................</w:t>
      </w:r>
    </w:p>
    <w:p w:rsidR="00715712" w:rsidRPr="006A2D7E" w:rsidRDefault="00715712" w:rsidP="007C3C2E">
      <w:pPr>
        <w:suppressAutoHyphens/>
        <w:spacing w:after="0" w:line="360" w:lineRule="auto"/>
        <w:rPr>
          <w:b/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6A2D7E">
        <w:rPr>
          <w:bCs/>
          <w:sz w:val="24"/>
          <w:szCs w:val="24"/>
          <w:lang w:eastAsia="ar-SA"/>
        </w:rPr>
        <w:t xml:space="preserve">: </w:t>
      </w:r>
      <w:r w:rsidRPr="006A2D7E">
        <w:rPr>
          <w:b/>
          <w:sz w:val="24"/>
          <w:szCs w:val="24"/>
          <w:lang w:eastAsia="ar-SA"/>
        </w:rPr>
        <w:t>”ИЗВЪНГАРАНЦИОННА ПОДДРЪЖКА НА КОПИРНИ МАШИНИ, СОБСТВЕНОСТ НА ДНСК”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autoSpaceDE w:val="0"/>
        <w:autoSpaceDN w:val="0"/>
        <w:adjustRightInd w:val="0"/>
        <w:spacing w:after="0" w:line="360" w:lineRule="auto"/>
        <w:jc w:val="center"/>
        <w:rPr>
          <w:b/>
          <w:spacing w:val="120"/>
          <w:sz w:val="24"/>
          <w:szCs w:val="24"/>
          <w:lang w:eastAsia="bg-BG"/>
        </w:rPr>
      </w:pPr>
      <w:r w:rsidRPr="006A2D7E">
        <w:rPr>
          <w:b/>
          <w:spacing w:val="120"/>
          <w:sz w:val="24"/>
          <w:szCs w:val="24"/>
          <w:lang w:eastAsia="bg-BG"/>
        </w:rPr>
        <w:t>ДЕКЛАРИРАМ:</w:t>
      </w:r>
    </w:p>
    <w:p w:rsidR="00715712" w:rsidRPr="006A2D7E" w:rsidRDefault="00715712" w:rsidP="007C3C2E">
      <w:pPr>
        <w:suppressAutoHyphens/>
        <w:spacing w:after="0" w:line="360" w:lineRule="auto"/>
        <w:jc w:val="center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ind w:firstLine="567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Не съм свързано лице по смисъла на</w:t>
      </w:r>
      <w:r w:rsidR="00890EE8" w:rsidRPr="006A2D7E">
        <w:rPr>
          <w:sz w:val="24"/>
          <w:szCs w:val="24"/>
          <w:lang w:eastAsia="ar-SA"/>
        </w:rPr>
        <w:t xml:space="preserve"> т.23а от допълнителните разпоредби на Закона за обществени поръчки </w:t>
      </w:r>
      <w:r w:rsidR="002422FB">
        <w:rPr>
          <w:sz w:val="24"/>
          <w:szCs w:val="24"/>
          <w:lang w:eastAsia="ar-SA"/>
        </w:rPr>
        <w:t>с В</w:t>
      </w:r>
      <w:r w:rsidRPr="006A2D7E">
        <w:rPr>
          <w:sz w:val="24"/>
          <w:szCs w:val="24"/>
          <w:lang w:eastAsia="ar-SA"/>
        </w:rPr>
        <w:t xml:space="preserve">ъзложителя или със служители на ръководна длъжност в неговата </w:t>
      </w:r>
      <w:r w:rsidR="002422FB">
        <w:rPr>
          <w:sz w:val="24"/>
          <w:szCs w:val="24"/>
          <w:lang w:eastAsia="ar-SA"/>
        </w:rPr>
        <w:t>администрация</w:t>
      </w:r>
      <w:r w:rsidRPr="006A2D7E">
        <w:rPr>
          <w:sz w:val="24"/>
          <w:szCs w:val="24"/>
          <w:lang w:eastAsia="ar-SA"/>
        </w:rPr>
        <w:t>.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декларация с невярно съдържание.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3B55A0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Дата……………..2013 г.</w:t>
      </w:r>
      <w:r w:rsidRPr="006A2D7E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6A2D7E" w:rsidRDefault="00715712" w:rsidP="003B55A0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/подпис и печат/</w:t>
      </w:r>
    </w:p>
    <w:p w:rsidR="00715712" w:rsidRPr="006A2D7E" w:rsidRDefault="00715712" w:rsidP="003B55A0">
      <w:pPr>
        <w:suppressAutoHyphens/>
        <w:spacing w:before="120" w:after="0" w:line="360" w:lineRule="auto"/>
        <w:ind w:firstLine="289"/>
        <w:rPr>
          <w:b/>
          <w:sz w:val="24"/>
          <w:szCs w:val="24"/>
          <w:lang w:eastAsia="ar-SA"/>
        </w:rPr>
      </w:pPr>
      <w:r w:rsidRPr="006A2D7E">
        <w:rPr>
          <w:b/>
          <w:sz w:val="24"/>
          <w:szCs w:val="24"/>
          <w:lang w:eastAsia="bg-BG"/>
        </w:rPr>
        <w:t xml:space="preserve">*Декларацията се отнася за </w:t>
      </w:r>
      <w:r w:rsidRPr="006A2D7E">
        <w:rPr>
          <w:b/>
          <w:sz w:val="24"/>
          <w:szCs w:val="24"/>
          <w:lang w:eastAsia="ar-SA"/>
        </w:rPr>
        <w:t xml:space="preserve">лицата по чл. 47, ал. </w:t>
      </w:r>
      <w:r w:rsidR="00890EE8" w:rsidRPr="006A2D7E">
        <w:rPr>
          <w:b/>
          <w:sz w:val="24"/>
          <w:szCs w:val="24"/>
          <w:lang w:eastAsia="ar-SA"/>
        </w:rPr>
        <w:t>4</w:t>
      </w:r>
      <w:r w:rsidR="006A2D7E">
        <w:rPr>
          <w:b/>
          <w:sz w:val="24"/>
          <w:szCs w:val="24"/>
          <w:lang w:eastAsia="ar-SA"/>
        </w:rPr>
        <w:t xml:space="preserve"> </w:t>
      </w:r>
      <w:r w:rsidRPr="006A2D7E">
        <w:rPr>
          <w:b/>
          <w:sz w:val="24"/>
          <w:szCs w:val="24"/>
          <w:lang w:eastAsia="ar-SA"/>
        </w:rPr>
        <w:t>от ЗОП</w:t>
      </w:r>
    </w:p>
    <w:p w:rsidR="00715712" w:rsidRPr="006A2D7E" w:rsidRDefault="00715712" w:rsidP="000C5D46">
      <w:pPr>
        <w:suppressAutoHyphens/>
        <w:spacing w:after="0" w:line="240" w:lineRule="auto"/>
        <w:rPr>
          <w:b/>
          <w:sz w:val="24"/>
          <w:szCs w:val="24"/>
          <w:lang w:eastAsia="ar-SA"/>
        </w:rPr>
      </w:pPr>
    </w:p>
    <w:p w:rsidR="00715712" w:rsidRPr="006A2D7E" w:rsidRDefault="00715712" w:rsidP="000C5D46">
      <w:pPr>
        <w:suppressAutoHyphens/>
        <w:spacing w:after="0" w:line="240" w:lineRule="auto"/>
        <w:rPr>
          <w:b/>
          <w:sz w:val="24"/>
          <w:szCs w:val="24"/>
          <w:lang w:eastAsia="ar-SA"/>
        </w:rPr>
        <w:sectPr w:rsidR="00715712" w:rsidRPr="006A2D7E" w:rsidSect="00696C51">
          <w:headerReference w:type="default" r:id="rId17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6A2D7E" w:rsidRDefault="00715712" w:rsidP="000C5D46">
      <w:pPr>
        <w:suppressAutoHyphens/>
        <w:spacing w:after="0" w:line="240" w:lineRule="auto"/>
        <w:rPr>
          <w:b/>
          <w:sz w:val="24"/>
          <w:szCs w:val="24"/>
          <w:lang w:eastAsia="ar-SA"/>
        </w:rPr>
      </w:pPr>
    </w:p>
    <w:p w:rsidR="00715712" w:rsidRPr="006A2D7E" w:rsidRDefault="00715712" w:rsidP="000C5D46">
      <w:pPr>
        <w:suppressAutoHyphens/>
        <w:spacing w:after="0" w:line="240" w:lineRule="auto"/>
        <w:rPr>
          <w:b/>
          <w:sz w:val="24"/>
          <w:szCs w:val="24"/>
          <w:lang w:eastAsia="ar-SA"/>
        </w:rPr>
      </w:pPr>
    </w:p>
    <w:p w:rsidR="00715712" w:rsidRPr="006A2D7E" w:rsidRDefault="00715712" w:rsidP="00975D22">
      <w:pPr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br w:type="page"/>
      </w:r>
    </w:p>
    <w:p w:rsidR="00715712" w:rsidRPr="006A2D7E" w:rsidRDefault="00715712" w:rsidP="007C3C2E">
      <w:pPr>
        <w:suppressAutoHyphens/>
        <w:spacing w:after="0" w:line="360" w:lineRule="auto"/>
        <w:jc w:val="center"/>
        <w:rPr>
          <w:b/>
          <w:sz w:val="24"/>
          <w:szCs w:val="24"/>
          <w:lang w:eastAsia="ar-SA"/>
        </w:rPr>
      </w:pPr>
      <w:r w:rsidRPr="006A2D7E">
        <w:rPr>
          <w:b/>
          <w:caps/>
          <w:spacing w:val="120"/>
        </w:rPr>
        <w:lastRenderedPageBreak/>
        <w:t>Декларация</w:t>
      </w:r>
      <w:r w:rsidRPr="006A2D7E">
        <w:rPr>
          <w:b/>
          <w:sz w:val="24"/>
          <w:szCs w:val="24"/>
          <w:lang w:eastAsia="ar-SA"/>
        </w:rPr>
        <w:t xml:space="preserve"> </w:t>
      </w:r>
      <w:r w:rsidRPr="006A2D7E">
        <w:rPr>
          <w:b/>
          <w:sz w:val="24"/>
          <w:szCs w:val="24"/>
          <w:lang w:eastAsia="ar-SA"/>
        </w:rPr>
        <w:br/>
        <w:t>Относно отсъствие на обстоятелства по чл. 47 ал. 5, т. 2 от ЗОП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Долуподписаният ……………………………………………………...............................................</w:t>
      </w: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притежаващ лична карта № ……………………, издадена на ……………...................................</w:t>
      </w: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гр. …………………………, ЕГН: …………………………. с адрес за кореспонденция </w:t>
      </w:r>
      <w:r w:rsidRPr="006A2D7E">
        <w:rPr>
          <w:sz w:val="24"/>
          <w:szCs w:val="24"/>
          <w:lang w:eastAsia="ar-SA"/>
        </w:rPr>
        <w:br/>
        <w:t>гр. /с / …………………………………………………….............</w:t>
      </w: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ул. ……………………………………….....….… № ….... бл. ..….. вх. ..….. етаж …..… ап. ….....</w:t>
      </w: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в качеството си на :...………………………………………………………………….......................</w:t>
      </w: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на фирма................................................................................................................................................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6A2D7E">
        <w:rPr>
          <w:bCs/>
          <w:sz w:val="24"/>
          <w:szCs w:val="24"/>
          <w:lang w:eastAsia="ar-SA"/>
        </w:rPr>
        <w:t xml:space="preserve">: </w:t>
      </w:r>
      <w:r w:rsidRPr="006A2D7E">
        <w:rPr>
          <w:b/>
          <w:sz w:val="24"/>
          <w:szCs w:val="24"/>
          <w:lang w:eastAsia="ar-SA"/>
        </w:rPr>
        <w:t>”ИЗВЪНГАРАНЦИОННА ПОДДРЪЖКА НА КОПИРНИ МАШИНИ, СОБСТВЕНОСТ НА ДНСК”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autoSpaceDE w:val="0"/>
        <w:autoSpaceDN w:val="0"/>
        <w:adjustRightInd w:val="0"/>
        <w:spacing w:after="0" w:line="360" w:lineRule="auto"/>
        <w:jc w:val="center"/>
        <w:rPr>
          <w:b/>
          <w:spacing w:val="120"/>
          <w:sz w:val="24"/>
          <w:szCs w:val="24"/>
          <w:lang w:eastAsia="bg-BG"/>
        </w:rPr>
      </w:pPr>
      <w:r w:rsidRPr="006A2D7E">
        <w:rPr>
          <w:b/>
          <w:spacing w:val="120"/>
          <w:sz w:val="24"/>
          <w:szCs w:val="24"/>
          <w:lang w:eastAsia="bg-BG"/>
        </w:rPr>
        <w:t>ДЕКЛАРИРАМ:</w:t>
      </w:r>
    </w:p>
    <w:p w:rsidR="00715712" w:rsidRPr="006A2D7E" w:rsidRDefault="00715712" w:rsidP="007C3C2E">
      <w:pPr>
        <w:suppressAutoHyphens/>
        <w:spacing w:after="0" w:line="360" w:lineRule="auto"/>
        <w:jc w:val="center"/>
        <w:rPr>
          <w:sz w:val="24"/>
          <w:szCs w:val="24"/>
          <w:lang w:eastAsia="ar-SA"/>
        </w:rPr>
      </w:pPr>
    </w:p>
    <w:p w:rsidR="00715712" w:rsidRPr="006A2D7E" w:rsidRDefault="00890EE8" w:rsidP="007C3C2E">
      <w:pPr>
        <w:suppressAutoHyphens/>
        <w:spacing w:after="0" w:line="360" w:lineRule="auto"/>
        <w:ind w:firstLine="708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Представляваният от мен участник н</w:t>
      </w:r>
      <w:r w:rsidR="00715712" w:rsidRPr="006A2D7E">
        <w:rPr>
          <w:sz w:val="24"/>
          <w:szCs w:val="24"/>
          <w:lang w:eastAsia="ar-SA"/>
        </w:rPr>
        <w:t xml:space="preserve">е </w:t>
      </w:r>
      <w:r w:rsidRPr="006A2D7E">
        <w:rPr>
          <w:sz w:val="24"/>
          <w:szCs w:val="24"/>
          <w:lang w:eastAsia="ar-SA"/>
        </w:rPr>
        <w:t xml:space="preserve">е </w:t>
      </w:r>
      <w:r w:rsidR="00715712" w:rsidRPr="006A2D7E">
        <w:rPr>
          <w:sz w:val="24"/>
          <w:szCs w:val="24"/>
          <w:lang w:eastAsia="ar-SA"/>
        </w:rPr>
        <w:t>сключил договор с лице по чл. 21 или 22 от Закона за предотвратяване и разкриване на конфликт на интереси.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декларация с невярно съдържание.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E156D8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Дата……………..2013 г.</w:t>
      </w:r>
      <w:r w:rsidRPr="006A2D7E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6A2D7E" w:rsidRDefault="00715712" w:rsidP="00E156D8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/подпис и печат/</w:t>
      </w:r>
    </w:p>
    <w:p w:rsidR="00715712" w:rsidRPr="006A2D7E" w:rsidRDefault="00715712" w:rsidP="003B4A34">
      <w:pPr>
        <w:keepNext/>
        <w:suppressAutoHyphens/>
        <w:spacing w:after="0" w:line="240" w:lineRule="auto"/>
        <w:outlineLvl w:val="0"/>
        <w:rPr>
          <w:b/>
          <w:sz w:val="24"/>
          <w:szCs w:val="24"/>
          <w:lang w:eastAsia="ar-SA"/>
        </w:rPr>
      </w:pPr>
    </w:p>
    <w:p w:rsidR="00715712" w:rsidRPr="006A2D7E" w:rsidRDefault="00715712" w:rsidP="003B4A34">
      <w:pPr>
        <w:keepNext/>
        <w:suppressAutoHyphens/>
        <w:spacing w:after="0" w:line="240" w:lineRule="auto"/>
        <w:outlineLvl w:val="0"/>
        <w:rPr>
          <w:b/>
          <w:sz w:val="24"/>
          <w:szCs w:val="24"/>
          <w:lang w:eastAsia="ar-SA"/>
        </w:rPr>
        <w:sectPr w:rsidR="00715712" w:rsidRPr="006A2D7E" w:rsidSect="00696C51">
          <w:headerReference w:type="default" r:id="rId18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6A2D7E" w:rsidRDefault="00715712" w:rsidP="003B4A34">
      <w:pPr>
        <w:keepNext/>
        <w:suppressAutoHyphens/>
        <w:spacing w:after="0" w:line="240" w:lineRule="auto"/>
        <w:outlineLvl w:val="0"/>
        <w:rPr>
          <w:b/>
          <w:sz w:val="24"/>
          <w:szCs w:val="24"/>
          <w:lang w:eastAsia="ar-SA"/>
        </w:rPr>
      </w:pPr>
    </w:p>
    <w:p w:rsidR="00715712" w:rsidRPr="006A2D7E" w:rsidRDefault="00715712" w:rsidP="007C3C2E">
      <w:pPr>
        <w:keepNext/>
        <w:suppressAutoHyphens/>
        <w:spacing w:after="0" w:line="360" w:lineRule="auto"/>
        <w:jc w:val="center"/>
        <w:outlineLvl w:val="0"/>
        <w:rPr>
          <w:b/>
          <w:sz w:val="24"/>
          <w:szCs w:val="24"/>
          <w:lang w:eastAsia="ar-SA"/>
        </w:rPr>
      </w:pPr>
      <w:r w:rsidRPr="006A2D7E">
        <w:rPr>
          <w:b/>
          <w:sz w:val="24"/>
          <w:szCs w:val="24"/>
          <w:lang w:eastAsia="ar-SA"/>
        </w:rPr>
        <w:br w:type="page"/>
      </w:r>
      <w:r w:rsidRPr="006A2D7E">
        <w:rPr>
          <w:b/>
          <w:caps/>
          <w:spacing w:val="120"/>
        </w:rPr>
        <w:lastRenderedPageBreak/>
        <w:t>Декларация</w:t>
      </w:r>
      <w:r w:rsidRPr="006A2D7E">
        <w:rPr>
          <w:b/>
          <w:sz w:val="24"/>
          <w:szCs w:val="24"/>
          <w:lang w:eastAsia="ar-SA"/>
        </w:rPr>
        <w:t xml:space="preserve"> </w:t>
      </w:r>
      <w:r w:rsidRPr="006A2D7E">
        <w:rPr>
          <w:b/>
          <w:sz w:val="24"/>
          <w:szCs w:val="24"/>
          <w:lang w:eastAsia="ar-SA"/>
        </w:rPr>
        <w:br/>
        <w:t>по чл. 56, ал. 1, т. 7 от Закона за обществените поръчки</w:t>
      </w:r>
    </w:p>
    <w:p w:rsidR="00715712" w:rsidRPr="006A2D7E" w:rsidRDefault="00715712" w:rsidP="00230D9F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Долуподписаният……………………………………………………………………..............</w:t>
      </w:r>
      <w:r w:rsidRPr="006A2D7E">
        <w:rPr>
          <w:sz w:val="24"/>
          <w:szCs w:val="24"/>
          <w:lang w:eastAsia="ar-SA"/>
        </w:rPr>
        <w:br/>
        <w:t>притежаващ лична карта № …., издадена на ……………...........................................................</w:t>
      </w:r>
    </w:p>
    <w:p w:rsidR="00715712" w:rsidRPr="006A2D7E" w:rsidRDefault="00715712" w:rsidP="00230D9F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гр. …………………………, ЕГН: ……………………………. с адрес за кореспонденция </w:t>
      </w:r>
      <w:r w:rsidRPr="006A2D7E">
        <w:rPr>
          <w:sz w:val="24"/>
          <w:szCs w:val="24"/>
          <w:lang w:eastAsia="ar-SA"/>
        </w:rPr>
        <w:br/>
        <w:t>гр. /с / ………………………………………………</w:t>
      </w:r>
    </w:p>
    <w:p w:rsidR="00715712" w:rsidRPr="006A2D7E" w:rsidRDefault="00715712" w:rsidP="00230D9F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ул. …………………………….… № ….. бл. ….. вх. ….. етаж …… ап. …......</w:t>
      </w:r>
    </w:p>
    <w:p w:rsidR="00715712" w:rsidRPr="006A2D7E" w:rsidRDefault="00715712" w:rsidP="00230D9F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в качеството си на :</w:t>
      </w:r>
    </w:p>
    <w:p w:rsidR="00715712" w:rsidRPr="006A2D7E" w:rsidRDefault="00715712" w:rsidP="00230D9F">
      <w:pPr>
        <w:tabs>
          <w:tab w:val="left" w:pos="4962"/>
        </w:tabs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А. Физическо лице - едноличен търговец /ЕТ/ </w:t>
      </w:r>
      <w:r w:rsidRPr="006A2D7E">
        <w:rPr>
          <w:sz w:val="24"/>
          <w:szCs w:val="24"/>
          <w:lang w:eastAsia="ar-SA"/>
        </w:rPr>
        <w:tab/>
        <w:t>.............................................................................</w:t>
      </w:r>
    </w:p>
    <w:p w:rsidR="00715712" w:rsidRPr="006A2D7E" w:rsidRDefault="00715712" w:rsidP="00230D9F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Б. Представител на юридическото лице </w:t>
      </w:r>
      <w:r w:rsidRPr="006A2D7E">
        <w:rPr>
          <w:sz w:val="24"/>
          <w:szCs w:val="24"/>
          <w:lang w:eastAsia="ar-SA"/>
        </w:rPr>
        <w:tab/>
        <w:t>..……………………….......................................</w:t>
      </w:r>
    </w:p>
    <w:p w:rsidR="00715712" w:rsidRPr="006A2D7E" w:rsidRDefault="00715712" w:rsidP="00230D9F">
      <w:pPr>
        <w:tabs>
          <w:tab w:val="left" w:pos="5670"/>
        </w:tabs>
        <w:suppressAutoHyphens/>
        <w:spacing w:after="0" w:line="240" w:lineRule="auto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 наименование на юридическото лице/</w:t>
      </w:r>
    </w:p>
    <w:p w:rsidR="00715712" w:rsidRPr="006A2D7E" w:rsidRDefault="00715712" w:rsidP="00230D9F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със седалище гр. /с/ ………………………………………………, с адрес за кореспонденция </w:t>
      </w:r>
      <w:r w:rsidRPr="006A2D7E">
        <w:rPr>
          <w:sz w:val="24"/>
          <w:szCs w:val="24"/>
          <w:lang w:eastAsia="ar-SA"/>
        </w:rPr>
        <w:br/>
        <w:t>гр. /с/ ………………………………………………, пощенски код ………....................................</w:t>
      </w:r>
    </w:p>
    <w:p w:rsidR="00715712" w:rsidRPr="006A2D7E" w:rsidRDefault="00715712" w:rsidP="00230D9F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…………………………………………………………………………………...................................</w:t>
      </w:r>
    </w:p>
    <w:p w:rsidR="00715712" w:rsidRPr="006A2D7E" w:rsidRDefault="00715712" w:rsidP="00230D9F">
      <w:pPr>
        <w:suppressAutoHyphens/>
        <w:spacing w:after="0" w:line="240" w:lineRule="auto"/>
        <w:jc w:val="center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>/ адрес на юридическото лице или ЕТ/</w:t>
      </w: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jc w:val="center"/>
        <w:rPr>
          <w:sz w:val="24"/>
          <w:szCs w:val="24"/>
          <w:lang w:eastAsia="ar-SA"/>
        </w:rPr>
      </w:pPr>
      <w:r w:rsidRPr="006A2D7E">
        <w:rPr>
          <w:b/>
          <w:bCs/>
          <w:sz w:val="24"/>
          <w:szCs w:val="24"/>
          <w:lang w:eastAsia="ar-SA"/>
        </w:rPr>
        <w:t>ДЕКЛАРИРАМ,</w:t>
      </w:r>
      <w:r w:rsidRPr="006A2D7E">
        <w:rPr>
          <w:sz w:val="24"/>
          <w:szCs w:val="24"/>
          <w:lang w:eastAsia="ar-SA"/>
        </w:rPr>
        <w:t xml:space="preserve"> че</w:t>
      </w:r>
    </w:p>
    <w:p w:rsidR="00715712" w:rsidRPr="006A2D7E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- при изпълнението на обществена поръчка с предмет </w:t>
      </w:r>
      <w:r w:rsidRPr="002422FB">
        <w:rPr>
          <w:b/>
          <w:sz w:val="24"/>
          <w:szCs w:val="24"/>
          <w:lang w:eastAsia="ar-SA"/>
        </w:rPr>
        <w:t>”ИЗВЪНГАРАНЦИОННА ПОДДРЪЖКА НА КОПИРНИ МАШИНИ, СОБСТВЕНОСТ НА ДНСК”</w:t>
      </w:r>
      <w:r w:rsidRPr="006A2D7E">
        <w:rPr>
          <w:sz w:val="24"/>
          <w:szCs w:val="24"/>
          <w:lang w:eastAsia="ar-SA"/>
        </w:rPr>
        <w:t xml:space="preserve"> няма да използвам/ще използвам подизпълнители;</w:t>
      </w:r>
    </w:p>
    <w:p w:rsidR="00715712" w:rsidRPr="006A2D7E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- подизпълнител/и ще бъде/бъдат (изписват се наименованията на фирмите на подизпълнителите), които са запознати с предмета на поръчката и са дали съгласие за участие в процедурата;</w:t>
      </w:r>
    </w:p>
    <w:p w:rsidR="00715712" w:rsidRPr="006A2D7E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- при изпълнение на поръчката подизпълнителите ще извършват следните видове работи …….......................................................................................................................................;</w:t>
      </w:r>
    </w:p>
    <w:p w:rsidR="00715712" w:rsidRPr="006A2D7E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- делът на участие на подизпълнителите при изпълнение на поръчката ще бъде ......... на сто от предмета на поръчката;</w:t>
      </w:r>
    </w:p>
    <w:p w:rsidR="00715712" w:rsidRPr="006A2D7E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Известна ми е отговорността по чл. 313 от Наказателния кодекс за посочване на неверни данни.</w:t>
      </w: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</w:p>
    <w:p w:rsidR="00715712" w:rsidRPr="006A2D7E" w:rsidRDefault="00715712" w:rsidP="00230D9F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Дата……………..2013 г.</w:t>
      </w:r>
      <w:r w:rsidRPr="006A2D7E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6A2D7E" w:rsidRDefault="00715712" w:rsidP="00230D9F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/подпис и печат/</w:t>
      </w:r>
    </w:p>
    <w:p w:rsidR="00715712" w:rsidRPr="006A2D7E" w:rsidRDefault="00715712" w:rsidP="003B4A34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715712" w:rsidRPr="006A2D7E" w:rsidRDefault="00715712" w:rsidP="003B4A34">
      <w:pPr>
        <w:suppressAutoHyphens/>
        <w:spacing w:after="0" w:line="240" w:lineRule="auto"/>
        <w:rPr>
          <w:sz w:val="24"/>
          <w:szCs w:val="24"/>
          <w:lang w:eastAsia="ar-SA"/>
        </w:rPr>
        <w:sectPr w:rsidR="00715712" w:rsidRPr="006A2D7E" w:rsidSect="00696C51">
          <w:headerReference w:type="default" r:id="rId19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6A2D7E" w:rsidRDefault="00715712" w:rsidP="003B4A34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715712" w:rsidRPr="006A2D7E" w:rsidRDefault="00715712" w:rsidP="003B4A34">
      <w:pPr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br w:type="page"/>
      </w:r>
    </w:p>
    <w:p w:rsidR="00715712" w:rsidRPr="006A2D7E" w:rsidRDefault="00715712" w:rsidP="009B4273">
      <w:pPr>
        <w:suppressAutoHyphens/>
        <w:spacing w:after="0" w:line="360" w:lineRule="auto"/>
        <w:jc w:val="center"/>
        <w:rPr>
          <w:sz w:val="24"/>
          <w:szCs w:val="24"/>
          <w:lang w:eastAsia="ar-SA"/>
        </w:rPr>
      </w:pPr>
      <w:r w:rsidRPr="006A2D7E">
        <w:rPr>
          <w:b/>
          <w:caps/>
          <w:spacing w:val="120"/>
          <w:sz w:val="24"/>
          <w:szCs w:val="24"/>
        </w:rPr>
        <w:lastRenderedPageBreak/>
        <w:t>Декларация</w:t>
      </w:r>
    </w:p>
    <w:p w:rsidR="00715712" w:rsidRPr="006A2D7E" w:rsidRDefault="00715712" w:rsidP="009B4273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за съгласие за участие като подизпълнител в обществена поръчка с предмет:</w:t>
      </w:r>
      <w:r w:rsidRPr="006A2D7E">
        <w:rPr>
          <w:b/>
          <w:sz w:val="24"/>
          <w:szCs w:val="24"/>
          <w:lang w:eastAsia="ar-SA"/>
        </w:rPr>
        <w:t xml:space="preserve"> ”ИЗВЪНГАРАНЦИОННА ПОДДРЪЖКА НА КОПИРНИ МАШИНИ, СОБСТВЕНОСТ НА ДНСК”</w:t>
      </w:r>
    </w:p>
    <w:p w:rsidR="00715712" w:rsidRPr="006A2D7E" w:rsidRDefault="00715712" w:rsidP="009B4273">
      <w:pPr>
        <w:suppressAutoHyphens/>
        <w:spacing w:after="0" w:line="360" w:lineRule="auto"/>
        <w:rPr>
          <w:sz w:val="24"/>
          <w:szCs w:val="24"/>
          <w:u w:val="single"/>
          <w:lang w:eastAsia="ar-SA"/>
        </w:rPr>
      </w:pPr>
      <w:r w:rsidRPr="006A2D7E">
        <w:rPr>
          <w:sz w:val="24"/>
          <w:szCs w:val="24"/>
          <w:lang w:eastAsia="ar-SA"/>
        </w:rPr>
        <w:t>Долуподписаният  …………………………………………………………………………….</w:t>
      </w:r>
      <w:r w:rsidRPr="006A2D7E">
        <w:rPr>
          <w:sz w:val="24"/>
          <w:szCs w:val="24"/>
          <w:lang w:eastAsia="ar-SA"/>
        </w:rPr>
        <w:br/>
        <w:t xml:space="preserve">с лична карта №……………………., издадена на …………….. от ………………………..……., </w:t>
      </w:r>
      <w:r w:rsidRPr="006A2D7E">
        <w:rPr>
          <w:sz w:val="24"/>
          <w:szCs w:val="24"/>
          <w:lang w:eastAsia="ar-SA"/>
        </w:rPr>
        <w:br/>
        <w:t>в качеството ми на ………………………………....……………………</w:t>
      </w:r>
      <w:r w:rsidRPr="006A2D7E">
        <w:rPr>
          <w:i/>
          <w:sz w:val="24"/>
          <w:szCs w:val="24"/>
          <w:lang w:eastAsia="ar-SA"/>
        </w:rPr>
        <w:t xml:space="preserve">(посочете длъжността) </w:t>
      </w:r>
      <w:r w:rsidRPr="006A2D7E">
        <w:rPr>
          <w:i/>
          <w:sz w:val="24"/>
          <w:szCs w:val="24"/>
          <w:lang w:eastAsia="ar-SA"/>
        </w:rPr>
        <w:br/>
      </w:r>
      <w:r w:rsidRPr="006A2D7E">
        <w:rPr>
          <w:sz w:val="24"/>
          <w:szCs w:val="24"/>
          <w:lang w:eastAsia="ar-SA"/>
        </w:rPr>
        <w:t>на ……………………………………………………….</w:t>
      </w:r>
      <w:r w:rsidRPr="006A2D7E">
        <w:rPr>
          <w:i/>
          <w:sz w:val="24"/>
          <w:szCs w:val="24"/>
          <w:lang w:eastAsia="ar-SA"/>
        </w:rPr>
        <w:t>(посочете фирмата на подизпълнителя),</w:t>
      </w:r>
      <w:r w:rsidRPr="006A2D7E">
        <w:rPr>
          <w:i/>
          <w:sz w:val="24"/>
          <w:szCs w:val="24"/>
          <w:lang w:eastAsia="ar-SA"/>
        </w:rPr>
        <w:br/>
        <w:t>ЕИК</w:t>
      </w:r>
      <w:r w:rsidRPr="006A2D7E">
        <w:rPr>
          <w:sz w:val="24"/>
          <w:szCs w:val="24"/>
          <w:lang w:eastAsia="ar-SA"/>
        </w:rPr>
        <w:t xml:space="preserve"> ………………….. регистриран по фирмено дело №</w:t>
      </w:r>
      <w:r w:rsidRPr="006A2D7E">
        <w:rPr>
          <w:i/>
          <w:sz w:val="24"/>
          <w:szCs w:val="24"/>
          <w:lang w:eastAsia="ar-SA"/>
        </w:rPr>
        <w:t xml:space="preserve"> </w:t>
      </w:r>
      <w:r w:rsidRPr="006A2D7E">
        <w:rPr>
          <w:sz w:val="24"/>
          <w:szCs w:val="24"/>
          <w:lang w:eastAsia="ar-SA"/>
        </w:rPr>
        <w:t>……………….…</w:t>
      </w:r>
      <w:r w:rsidRPr="006A2D7E">
        <w:rPr>
          <w:i/>
          <w:sz w:val="24"/>
          <w:szCs w:val="24"/>
          <w:lang w:eastAsia="ar-SA"/>
        </w:rPr>
        <w:t xml:space="preserve"> </w:t>
      </w:r>
      <w:r w:rsidRPr="006A2D7E">
        <w:rPr>
          <w:sz w:val="24"/>
          <w:szCs w:val="24"/>
          <w:lang w:eastAsia="ar-SA"/>
        </w:rPr>
        <w:t>по описа</w:t>
      </w:r>
      <w:r w:rsidRPr="006A2D7E">
        <w:rPr>
          <w:sz w:val="24"/>
          <w:szCs w:val="24"/>
          <w:lang w:eastAsia="ar-SA"/>
        </w:rPr>
        <w:br/>
        <w:t>за ……………. г. на …………...…………… окръжен съд, със седалище и адрес на управление</w:t>
      </w:r>
      <w:r w:rsidRPr="006A2D7E">
        <w:rPr>
          <w:sz w:val="24"/>
          <w:szCs w:val="24"/>
          <w:lang w:eastAsia="ar-SA"/>
        </w:rPr>
        <w:br/>
        <w:t>…………………………………………………………………………………………………………</w:t>
      </w:r>
    </w:p>
    <w:p w:rsidR="00715712" w:rsidRPr="006A2D7E" w:rsidRDefault="00715712" w:rsidP="009B4273">
      <w:pPr>
        <w:suppressAutoHyphens/>
        <w:spacing w:after="0" w:line="360" w:lineRule="auto"/>
        <w:rPr>
          <w:sz w:val="24"/>
          <w:szCs w:val="24"/>
          <w:u w:val="single"/>
          <w:lang w:eastAsia="ar-SA"/>
        </w:rPr>
      </w:pPr>
    </w:p>
    <w:p w:rsidR="00715712" w:rsidRPr="006A2D7E" w:rsidRDefault="00715712" w:rsidP="009B4273">
      <w:pPr>
        <w:suppressAutoHyphens/>
        <w:spacing w:after="0" w:line="360" w:lineRule="auto"/>
        <w:ind w:left="2160" w:hanging="2160"/>
        <w:jc w:val="center"/>
        <w:rPr>
          <w:b/>
          <w:sz w:val="24"/>
          <w:szCs w:val="24"/>
          <w:lang w:eastAsia="ar-SA"/>
        </w:rPr>
      </w:pPr>
      <w:r w:rsidRPr="006A2D7E">
        <w:rPr>
          <w:b/>
          <w:spacing w:val="80"/>
          <w:sz w:val="24"/>
          <w:szCs w:val="24"/>
          <w:lang w:eastAsia="ar-SA"/>
        </w:rPr>
        <w:t>ДЕКЛАРИРАМ</w:t>
      </w:r>
      <w:r w:rsidRPr="006A2D7E">
        <w:rPr>
          <w:b/>
          <w:sz w:val="24"/>
          <w:szCs w:val="24"/>
          <w:lang w:eastAsia="ar-SA"/>
        </w:rPr>
        <w:t>:</w:t>
      </w:r>
    </w:p>
    <w:p w:rsidR="00715712" w:rsidRPr="006A2D7E" w:rsidRDefault="00715712" w:rsidP="009B4273">
      <w:pPr>
        <w:suppressAutoHyphens/>
        <w:spacing w:after="0" w:line="360" w:lineRule="auto"/>
        <w:ind w:left="2160" w:hanging="2160"/>
        <w:jc w:val="center"/>
        <w:rPr>
          <w:b/>
          <w:sz w:val="24"/>
          <w:szCs w:val="24"/>
          <w:lang w:eastAsia="ar-SA"/>
        </w:rPr>
      </w:pPr>
    </w:p>
    <w:p w:rsidR="00715712" w:rsidRPr="006A2D7E" w:rsidRDefault="00715712" w:rsidP="009B4273">
      <w:pPr>
        <w:suppressAutoHyphens/>
        <w:spacing w:after="0" w:line="360" w:lineRule="auto"/>
        <w:ind w:firstLine="708"/>
        <w:rPr>
          <w:i/>
          <w:sz w:val="24"/>
          <w:szCs w:val="24"/>
          <w:lang w:eastAsia="ar-SA"/>
        </w:rPr>
      </w:pPr>
      <w:r w:rsidRPr="006A2D7E">
        <w:rPr>
          <w:b/>
          <w:sz w:val="24"/>
          <w:szCs w:val="24"/>
          <w:lang w:eastAsia="ar-SA"/>
        </w:rPr>
        <w:t xml:space="preserve">Съгласен съм </w:t>
      </w:r>
      <w:r w:rsidRPr="006A2D7E">
        <w:rPr>
          <w:sz w:val="24"/>
          <w:szCs w:val="24"/>
          <w:lang w:eastAsia="ar-SA"/>
        </w:rPr>
        <w:t>представляваното от мен дружество: ……………………………………...</w:t>
      </w:r>
    </w:p>
    <w:p w:rsidR="00715712" w:rsidRPr="006A2D7E" w:rsidRDefault="00715712" w:rsidP="009B4273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да участва като подизпълнител на участника ……………………………………………………... </w:t>
      </w:r>
      <w:r w:rsidRPr="006A2D7E">
        <w:rPr>
          <w:i/>
          <w:sz w:val="24"/>
          <w:szCs w:val="24"/>
          <w:lang w:eastAsia="ar-SA"/>
        </w:rPr>
        <w:t>(посочете участника, на който сте подизпълнител)</w:t>
      </w:r>
      <w:r w:rsidRPr="006A2D7E">
        <w:rPr>
          <w:sz w:val="24"/>
          <w:szCs w:val="24"/>
          <w:lang w:eastAsia="ar-SA"/>
        </w:rPr>
        <w:t xml:space="preserve"> при изпълнение на горепосочената поръчка. </w:t>
      </w:r>
    </w:p>
    <w:p w:rsidR="00715712" w:rsidRPr="006A2D7E" w:rsidRDefault="00715712" w:rsidP="009B4273">
      <w:pPr>
        <w:suppressAutoHyphens/>
        <w:spacing w:after="0" w:line="360" w:lineRule="auto"/>
        <w:ind w:firstLine="708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Дейностите, които ще изпълнява дружеството като подизпълнител и размера на участието в % са, както следва: </w:t>
      </w:r>
    </w:p>
    <w:p w:rsidR="00715712" w:rsidRPr="006A2D7E" w:rsidRDefault="00715712" w:rsidP="009B4273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…………………………………………………………………………………………………………</w:t>
      </w:r>
    </w:p>
    <w:p w:rsidR="00715712" w:rsidRPr="006A2D7E" w:rsidRDefault="00715712" w:rsidP="009B4273">
      <w:pPr>
        <w:suppressAutoHyphens/>
        <w:spacing w:after="0" w:line="360" w:lineRule="auto"/>
        <w:jc w:val="center"/>
        <w:rPr>
          <w:b/>
          <w:sz w:val="18"/>
          <w:szCs w:val="18"/>
          <w:u w:val="single"/>
          <w:lang w:eastAsia="ar-SA"/>
        </w:rPr>
      </w:pPr>
      <w:r w:rsidRPr="006A2D7E">
        <w:rPr>
          <w:b/>
          <w:i/>
          <w:sz w:val="18"/>
          <w:szCs w:val="18"/>
          <w:lang w:eastAsia="ar-SA"/>
        </w:rPr>
        <w:t>(</w:t>
      </w:r>
      <w:proofErr w:type="spellStart"/>
      <w:r w:rsidRPr="006A2D7E">
        <w:rPr>
          <w:b/>
          <w:i/>
          <w:sz w:val="18"/>
          <w:szCs w:val="18"/>
          <w:lang w:eastAsia="ar-SA"/>
        </w:rPr>
        <w:t>избройте</w:t>
      </w:r>
      <w:proofErr w:type="spellEnd"/>
      <w:r w:rsidRPr="006A2D7E">
        <w:rPr>
          <w:b/>
          <w:i/>
          <w:sz w:val="18"/>
          <w:szCs w:val="18"/>
          <w:lang w:eastAsia="ar-SA"/>
        </w:rPr>
        <w:t xml:space="preserve"> конкретните части и техния обем от обекта на обществената поръчка, които ще бъдат изпълнени от Вас като подизпълнител). </w:t>
      </w:r>
    </w:p>
    <w:p w:rsidR="00715712" w:rsidRPr="006A2D7E" w:rsidRDefault="00715712" w:rsidP="009B4273">
      <w:pPr>
        <w:suppressAutoHyphens/>
        <w:spacing w:after="0" w:line="360" w:lineRule="auto"/>
        <w:ind w:firstLine="708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Запознат съм, че заявявайки желанието си да бъде подизпълнител, дружеството няма право да участва в горепосочената процедура със самостоятелна оферта. </w:t>
      </w:r>
    </w:p>
    <w:p w:rsidR="00715712" w:rsidRPr="006A2D7E" w:rsidRDefault="00715712" w:rsidP="009B4273">
      <w:pPr>
        <w:suppressAutoHyphens/>
        <w:spacing w:after="0" w:line="360" w:lineRule="auto"/>
        <w:rPr>
          <w:sz w:val="24"/>
          <w:szCs w:val="24"/>
          <w:highlight w:val="yellow"/>
          <w:lang w:eastAsia="ar-SA"/>
        </w:rPr>
      </w:pPr>
    </w:p>
    <w:p w:rsidR="00715712" w:rsidRPr="006A2D7E" w:rsidRDefault="00715712" w:rsidP="009B4273">
      <w:pPr>
        <w:suppressAutoHyphens/>
        <w:spacing w:after="0" w:line="360" w:lineRule="auto"/>
        <w:ind w:firstLine="708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Известна ми е наказателната отговорност по чл. 313 от Наказателния кодекс за деклариране на неверни данни.</w:t>
      </w:r>
    </w:p>
    <w:p w:rsidR="00715712" w:rsidRPr="006A2D7E" w:rsidRDefault="00715712" w:rsidP="009B4273">
      <w:pPr>
        <w:suppressAutoHyphens/>
        <w:spacing w:after="0" w:line="360" w:lineRule="auto"/>
        <w:rPr>
          <w:sz w:val="24"/>
          <w:szCs w:val="24"/>
          <w:lang w:eastAsia="ar-SA"/>
        </w:rPr>
      </w:pPr>
    </w:p>
    <w:p w:rsidR="00715712" w:rsidRPr="006A2D7E" w:rsidRDefault="00715712" w:rsidP="00230D9F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Дата……………..2013 г.</w:t>
      </w:r>
      <w:r w:rsidRPr="006A2D7E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6A2D7E" w:rsidRDefault="00715712" w:rsidP="00230D9F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/подпис и печат/</w:t>
      </w:r>
    </w:p>
    <w:p w:rsidR="00715712" w:rsidRPr="006A2D7E" w:rsidRDefault="00715712" w:rsidP="009B4273">
      <w:pPr>
        <w:spacing w:line="360" w:lineRule="auto"/>
      </w:pPr>
    </w:p>
    <w:p w:rsidR="00715712" w:rsidRPr="006A2D7E" w:rsidRDefault="00715712" w:rsidP="009B4273">
      <w:pPr>
        <w:spacing w:line="360" w:lineRule="auto"/>
        <w:sectPr w:rsidR="00715712" w:rsidRPr="006A2D7E" w:rsidSect="00696C51">
          <w:headerReference w:type="default" r:id="rId20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6A2D7E" w:rsidRDefault="00715712">
      <w:r w:rsidRPr="006A2D7E">
        <w:lastRenderedPageBreak/>
        <w:br w:type="page"/>
      </w:r>
    </w:p>
    <w:p w:rsidR="00715712" w:rsidRPr="006A2D7E" w:rsidRDefault="00715712" w:rsidP="000E3AC4">
      <w:pPr>
        <w:suppressAutoHyphens/>
        <w:spacing w:after="0" w:line="360" w:lineRule="auto"/>
        <w:jc w:val="center"/>
        <w:rPr>
          <w:sz w:val="24"/>
          <w:szCs w:val="24"/>
          <w:lang w:eastAsia="ar-SA"/>
        </w:rPr>
      </w:pPr>
      <w:r w:rsidRPr="006A2D7E">
        <w:rPr>
          <w:b/>
          <w:caps/>
          <w:spacing w:val="120"/>
          <w:sz w:val="24"/>
          <w:szCs w:val="24"/>
        </w:rPr>
        <w:lastRenderedPageBreak/>
        <w:t>Декларация</w:t>
      </w:r>
    </w:p>
    <w:p w:rsidR="00715712" w:rsidRPr="006A2D7E" w:rsidRDefault="00715712" w:rsidP="000E3AC4">
      <w:pPr>
        <w:spacing w:after="0" w:line="360" w:lineRule="auto"/>
        <w:ind w:hanging="11"/>
        <w:jc w:val="center"/>
        <w:rPr>
          <w:b/>
          <w:sz w:val="24"/>
        </w:rPr>
      </w:pPr>
      <w:r w:rsidRPr="006A2D7E">
        <w:rPr>
          <w:b/>
          <w:sz w:val="24"/>
        </w:rPr>
        <w:t>по чл. 56, ал. 1, т.11 от Закона за обществените поръчки</w:t>
      </w:r>
    </w:p>
    <w:p w:rsidR="00715712" w:rsidRPr="006A2D7E" w:rsidRDefault="00715712" w:rsidP="000E3AC4">
      <w:pPr>
        <w:spacing w:after="0" w:line="360" w:lineRule="auto"/>
        <w:ind w:left="720" w:hanging="720"/>
        <w:jc w:val="center"/>
        <w:rPr>
          <w:sz w:val="24"/>
        </w:rPr>
      </w:pPr>
    </w:p>
    <w:p w:rsidR="00715712" w:rsidRPr="006A2D7E" w:rsidRDefault="00715712" w:rsidP="000E3AC4">
      <w:pPr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Долуподписаният …………………………………………………………………………….</w:t>
      </w:r>
    </w:p>
    <w:p w:rsidR="00715712" w:rsidRPr="006A2D7E" w:rsidRDefault="00715712" w:rsidP="000E3AC4">
      <w:pPr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с лична карта №……………………., издадена на …………….. от ………………………..…….,</w:t>
      </w:r>
    </w:p>
    <w:p w:rsidR="00715712" w:rsidRPr="006A2D7E" w:rsidRDefault="00715712" w:rsidP="0040491F">
      <w:pPr>
        <w:spacing w:after="0" w:line="240" w:lineRule="auto"/>
        <w:rPr>
          <w:i/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в качеството ми на ………………………………....………………………………………………...</w:t>
      </w:r>
    </w:p>
    <w:p w:rsidR="00715712" w:rsidRPr="006A2D7E" w:rsidRDefault="00715712" w:rsidP="0040491F">
      <w:pPr>
        <w:spacing w:after="0" w:line="240" w:lineRule="auto"/>
        <w:jc w:val="center"/>
        <w:rPr>
          <w:i/>
          <w:iCs/>
          <w:sz w:val="18"/>
          <w:szCs w:val="18"/>
        </w:rPr>
      </w:pPr>
      <w:r w:rsidRPr="006A2D7E">
        <w:rPr>
          <w:i/>
          <w:iCs/>
          <w:sz w:val="18"/>
          <w:szCs w:val="18"/>
        </w:rPr>
        <w:t>( посочете длъжността, която заемате съгласно  чл.47, ал 4 ЗОП )</w:t>
      </w:r>
    </w:p>
    <w:p w:rsidR="00715712" w:rsidRPr="006A2D7E" w:rsidRDefault="00715712" w:rsidP="0040491F">
      <w:pPr>
        <w:spacing w:before="120" w:after="0" w:line="240" w:lineRule="auto"/>
        <w:rPr>
          <w:sz w:val="24"/>
        </w:rPr>
      </w:pPr>
      <w:r w:rsidRPr="006A2D7E">
        <w:rPr>
          <w:sz w:val="24"/>
        </w:rPr>
        <w:t>на ………………………………………………………………...…………………………………...,</w:t>
      </w:r>
    </w:p>
    <w:p w:rsidR="00715712" w:rsidRPr="006A2D7E" w:rsidRDefault="00715712" w:rsidP="0040491F">
      <w:pPr>
        <w:spacing w:after="0" w:line="240" w:lineRule="auto"/>
        <w:jc w:val="center"/>
        <w:rPr>
          <w:i/>
          <w:iCs/>
          <w:sz w:val="18"/>
          <w:szCs w:val="18"/>
        </w:rPr>
      </w:pPr>
      <w:r w:rsidRPr="006A2D7E">
        <w:rPr>
          <w:i/>
          <w:iCs/>
          <w:sz w:val="18"/>
          <w:szCs w:val="18"/>
        </w:rPr>
        <w:t>( посочете дружеството на участника )</w:t>
      </w:r>
    </w:p>
    <w:p w:rsidR="00715712" w:rsidRPr="006A2D7E" w:rsidRDefault="00715712" w:rsidP="0040491F">
      <w:pPr>
        <w:spacing w:before="120" w:after="0" w:line="360" w:lineRule="auto"/>
        <w:rPr>
          <w:sz w:val="24"/>
          <w:szCs w:val="24"/>
        </w:rPr>
      </w:pPr>
      <w:r w:rsidRPr="006A2D7E">
        <w:rPr>
          <w:sz w:val="24"/>
          <w:szCs w:val="24"/>
        </w:rPr>
        <w:t>регистриран по фирмено дело №</w:t>
      </w:r>
      <w:r w:rsidRPr="006A2D7E">
        <w:rPr>
          <w:i/>
          <w:sz w:val="24"/>
          <w:szCs w:val="24"/>
        </w:rPr>
        <w:t xml:space="preserve"> </w:t>
      </w:r>
      <w:r w:rsidRPr="006A2D7E">
        <w:rPr>
          <w:sz w:val="24"/>
          <w:szCs w:val="24"/>
        </w:rPr>
        <w:t>………………..…..</w:t>
      </w:r>
      <w:r w:rsidRPr="006A2D7E">
        <w:rPr>
          <w:i/>
          <w:sz w:val="24"/>
          <w:szCs w:val="24"/>
        </w:rPr>
        <w:t xml:space="preserve"> </w:t>
      </w:r>
      <w:r w:rsidRPr="006A2D7E">
        <w:rPr>
          <w:sz w:val="24"/>
          <w:szCs w:val="24"/>
        </w:rPr>
        <w:t xml:space="preserve">по описа за……………….. г. </w:t>
      </w:r>
      <w:r w:rsidRPr="006A2D7E">
        <w:rPr>
          <w:sz w:val="24"/>
          <w:szCs w:val="24"/>
        </w:rPr>
        <w:br/>
        <w:t>на……………………………………… окръжен съд, със седалище и адрес на управление</w:t>
      </w:r>
    </w:p>
    <w:p w:rsidR="00715712" w:rsidRPr="006A2D7E" w:rsidRDefault="00715712" w:rsidP="000E3AC4">
      <w:pPr>
        <w:spacing w:after="0" w:line="360" w:lineRule="auto"/>
        <w:rPr>
          <w:sz w:val="24"/>
          <w:szCs w:val="24"/>
        </w:rPr>
      </w:pPr>
      <w:r w:rsidRPr="006A2D7E">
        <w:rPr>
          <w:sz w:val="24"/>
          <w:szCs w:val="24"/>
        </w:rPr>
        <w:t>……........................................................................................................................................................</w:t>
      </w:r>
    </w:p>
    <w:p w:rsidR="00715712" w:rsidRPr="006A2D7E" w:rsidRDefault="00715712" w:rsidP="000E3AC4">
      <w:pPr>
        <w:spacing w:after="0" w:line="360" w:lineRule="auto"/>
        <w:rPr>
          <w:sz w:val="24"/>
        </w:rPr>
      </w:pPr>
      <w:r w:rsidRPr="006A2D7E">
        <w:rPr>
          <w:sz w:val="24"/>
          <w:szCs w:val="24"/>
        </w:rPr>
        <w:t xml:space="preserve">- </w:t>
      </w:r>
      <w:r w:rsidRPr="006A2D7E">
        <w:rPr>
          <w:sz w:val="24"/>
        </w:rPr>
        <w:t>участник в процедура за възлагане на обществена поръчка с предмет:</w:t>
      </w:r>
    </w:p>
    <w:p w:rsidR="00715712" w:rsidRPr="006A2D7E" w:rsidRDefault="00715712" w:rsidP="0040491F">
      <w:pPr>
        <w:spacing w:after="0" w:line="240" w:lineRule="auto"/>
        <w:rPr>
          <w:sz w:val="24"/>
        </w:rPr>
      </w:pPr>
      <w:r w:rsidRPr="006A2D7E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5712" w:rsidRPr="006A2D7E" w:rsidRDefault="00715712" w:rsidP="0040491F">
      <w:pPr>
        <w:spacing w:after="0" w:line="240" w:lineRule="auto"/>
        <w:jc w:val="center"/>
        <w:rPr>
          <w:i/>
          <w:iCs/>
          <w:sz w:val="16"/>
          <w:szCs w:val="16"/>
        </w:rPr>
      </w:pPr>
      <w:r w:rsidRPr="006A2D7E">
        <w:rPr>
          <w:i/>
          <w:iCs/>
          <w:sz w:val="16"/>
          <w:szCs w:val="16"/>
        </w:rPr>
        <w:t>( посочете наименованието на поръчката )</w:t>
      </w:r>
    </w:p>
    <w:p w:rsidR="00715712" w:rsidRPr="006A2D7E" w:rsidRDefault="00715712" w:rsidP="0040491F">
      <w:pPr>
        <w:spacing w:before="120" w:after="120" w:line="360" w:lineRule="auto"/>
        <w:jc w:val="center"/>
        <w:rPr>
          <w:sz w:val="24"/>
          <w:szCs w:val="24"/>
          <w:lang w:eastAsia="ar-SA"/>
        </w:rPr>
      </w:pPr>
      <w:r w:rsidRPr="006A2D7E">
        <w:rPr>
          <w:b/>
          <w:spacing w:val="80"/>
          <w:sz w:val="24"/>
          <w:szCs w:val="24"/>
          <w:lang w:eastAsia="ar-SA"/>
        </w:rPr>
        <w:t>ДЕКЛАРИРАМ:</w:t>
      </w:r>
    </w:p>
    <w:p w:rsidR="00715712" w:rsidRPr="006A2D7E" w:rsidRDefault="00715712" w:rsidP="00364B31">
      <w:pPr>
        <w:spacing w:after="0" w:line="360" w:lineRule="auto"/>
        <w:ind w:firstLine="720"/>
        <w:jc w:val="both"/>
        <w:rPr>
          <w:b/>
          <w:sz w:val="24"/>
        </w:rPr>
      </w:pPr>
      <w:r w:rsidRPr="006A2D7E">
        <w:rPr>
          <w:sz w:val="24"/>
          <w:szCs w:val="24"/>
          <w:lang w:eastAsia="ar-SA"/>
        </w:rPr>
        <w:t xml:space="preserve">при изпълнението на обществена поръчка с предмет </w:t>
      </w:r>
      <w:r w:rsidRPr="006A2D7E">
        <w:rPr>
          <w:b/>
          <w:sz w:val="24"/>
          <w:szCs w:val="24"/>
          <w:lang w:eastAsia="ar-SA"/>
        </w:rPr>
        <w:t>”ИЗВЪНГАРАНЦИОННА ПОДДРЪЖКА НА КОПИРНИ МАШИНИ, СОБСТВЕНОСТ НА ДНСК”</w:t>
      </w:r>
      <w:r w:rsidRPr="006A2D7E">
        <w:rPr>
          <w:sz w:val="24"/>
          <w:szCs w:val="24"/>
        </w:rPr>
        <w:t xml:space="preserve"> в настоящата оферта са спазени изискванията за закрила на заетостта, включително минимална цена на труда и условията на труд - в случаите по чл. 28, ал. 5 от ЗОП.</w:t>
      </w:r>
    </w:p>
    <w:p w:rsidR="00715712" w:rsidRPr="006A2D7E" w:rsidRDefault="00715712" w:rsidP="000E3AC4">
      <w:pPr>
        <w:spacing w:after="0" w:line="360" w:lineRule="auto"/>
        <w:rPr>
          <w:sz w:val="24"/>
        </w:rPr>
      </w:pPr>
    </w:p>
    <w:p w:rsidR="00715712" w:rsidRPr="006A2D7E" w:rsidRDefault="00715712" w:rsidP="000E3AC4">
      <w:pPr>
        <w:spacing w:after="0" w:line="360" w:lineRule="auto"/>
        <w:rPr>
          <w:sz w:val="24"/>
        </w:rPr>
      </w:pPr>
    </w:p>
    <w:p w:rsidR="00715712" w:rsidRPr="006A2D7E" w:rsidRDefault="00715712" w:rsidP="000E3AC4">
      <w:pPr>
        <w:spacing w:after="0" w:line="360" w:lineRule="auto"/>
        <w:rPr>
          <w:sz w:val="24"/>
        </w:rPr>
      </w:pPr>
    </w:p>
    <w:p w:rsidR="00715712" w:rsidRPr="006A2D7E" w:rsidRDefault="00715712" w:rsidP="000E3AC4">
      <w:pPr>
        <w:spacing w:after="0" w:line="360" w:lineRule="auto"/>
        <w:rPr>
          <w:sz w:val="24"/>
        </w:rPr>
      </w:pPr>
    </w:p>
    <w:p w:rsidR="00715712" w:rsidRPr="006A2D7E" w:rsidRDefault="00715712" w:rsidP="00230D9F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Дата……………..2013 г.</w:t>
      </w:r>
      <w:r w:rsidRPr="006A2D7E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6A2D7E" w:rsidRDefault="00715712" w:rsidP="00230D9F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/подпис и печат/</w:t>
      </w:r>
    </w:p>
    <w:p w:rsidR="00715712" w:rsidRPr="006A2D7E" w:rsidRDefault="00715712" w:rsidP="009B4273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715712" w:rsidRPr="006A2D7E" w:rsidRDefault="00715712" w:rsidP="009B4273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715712" w:rsidRPr="006A2D7E" w:rsidRDefault="00715712" w:rsidP="009B4273">
      <w:pPr>
        <w:spacing w:after="0" w:line="240" w:lineRule="auto"/>
        <w:jc w:val="both"/>
        <w:rPr>
          <w:i/>
          <w:iCs/>
          <w:sz w:val="18"/>
          <w:szCs w:val="18"/>
        </w:rPr>
        <w:sectPr w:rsidR="00715712" w:rsidRPr="006A2D7E" w:rsidSect="00696C51">
          <w:headerReference w:type="default" r:id="rId21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6A2D7E" w:rsidRDefault="00715712" w:rsidP="009B4273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715712" w:rsidRPr="006A2D7E" w:rsidRDefault="00715712" w:rsidP="009B4273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715712" w:rsidRPr="006A2D7E" w:rsidRDefault="00715712" w:rsidP="009B4273">
      <w:r w:rsidRPr="006A2D7E">
        <w:br w:type="page"/>
      </w:r>
    </w:p>
    <w:p w:rsidR="00715712" w:rsidRPr="006A2D7E" w:rsidRDefault="00715712" w:rsidP="00364B31">
      <w:pPr>
        <w:suppressAutoHyphens/>
        <w:spacing w:after="0" w:line="360" w:lineRule="auto"/>
        <w:jc w:val="center"/>
        <w:rPr>
          <w:sz w:val="24"/>
          <w:szCs w:val="24"/>
          <w:lang w:eastAsia="ar-SA"/>
        </w:rPr>
      </w:pPr>
      <w:r w:rsidRPr="006A2D7E">
        <w:rPr>
          <w:b/>
          <w:caps/>
          <w:spacing w:val="120"/>
          <w:sz w:val="24"/>
          <w:szCs w:val="24"/>
        </w:rPr>
        <w:lastRenderedPageBreak/>
        <w:t>Декларация</w:t>
      </w:r>
    </w:p>
    <w:p w:rsidR="00715712" w:rsidRPr="006A2D7E" w:rsidRDefault="00715712" w:rsidP="00364B31">
      <w:pPr>
        <w:spacing w:after="0" w:line="360" w:lineRule="auto"/>
        <w:jc w:val="center"/>
        <w:rPr>
          <w:b/>
          <w:sz w:val="24"/>
          <w:szCs w:val="24"/>
        </w:rPr>
      </w:pPr>
      <w:r w:rsidRPr="006A2D7E">
        <w:rPr>
          <w:b/>
          <w:sz w:val="24"/>
          <w:szCs w:val="24"/>
        </w:rPr>
        <w:t>за запознаване с условията на поръчката</w:t>
      </w:r>
    </w:p>
    <w:p w:rsidR="00715712" w:rsidRPr="006A2D7E" w:rsidRDefault="00715712" w:rsidP="00364B3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715712" w:rsidRPr="006A2D7E" w:rsidRDefault="00715712" w:rsidP="00364B31">
      <w:pPr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Долуподписаният …………………………………………………………………………….</w:t>
      </w:r>
    </w:p>
    <w:p w:rsidR="00715712" w:rsidRPr="006A2D7E" w:rsidRDefault="00715712" w:rsidP="00364B31">
      <w:pPr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с лична карта №……………………., издадена на …………….. от ………………………..…….,</w:t>
      </w:r>
    </w:p>
    <w:p w:rsidR="00715712" w:rsidRPr="006A2D7E" w:rsidRDefault="00715712" w:rsidP="00364B31">
      <w:pPr>
        <w:spacing w:after="0" w:line="240" w:lineRule="auto"/>
        <w:rPr>
          <w:i/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в качеството ми на ………………………………....………………………………………………...</w:t>
      </w:r>
    </w:p>
    <w:p w:rsidR="00715712" w:rsidRPr="006A2D7E" w:rsidRDefault="00715712" w:rsidP="00364B31">
      <w:pPr>
        <w:spacing w:after="0" w:line="240" w:lineRule="auto"/>
        <w:ind w:firstLine="1560"/>
        <w:jc w:val="center"/>
        <w:rPr>
          <w:i/>
          <w:sz w:val="18"/>
          <w:szCs w:val="18"/>
        </w:rPr>
      </w:pPr>
      <w:r w:rsidRPr="006A2D7E">
        <w:rPr>
          <w:i/>
          <w:sz w:val="18"/>
          <w:szCs w:val="18"/>
        </w:rPr>
        <w:t>(посочва се длъжността и качеството, в което лицето има право да представлява и управлява)</w:t>
      </w:r>
    </w:p>
    <w:p w:rsidR="00715712" w:rsidRPr="006A2D7E" w:rsidRDefault="00715712" w:rsidP="00364B31">
      <w:pPr>
        <w:spacing w:before="120" w:after="0" w:line="240" w:lineRule="auto"/>
        <w:rPr>
          <w:sz w:val="24"/>
        </w:rPr>
      </w:pPr>
      <w:r w:rsidRPr="006A2D7E">
        <w:rPr>
          <w:sz w:val="24"/>
        </w:rPr>
        <w:t>на ………………………………………………………………...…………………………………...,</w:t>
      </w:r>
    </w:p>
    <w:p w:rsidR="00715712" w:rsidRPr="006A2D7E" w:rsidRDefault="00715712" w:rsidP="00364B31">
      <w:pPr>
        <w:spacing w:after="0" w:line="240" w:lineRule="auto"/>
        <w:jc w:val="center"/>
        <w:rPr>
          <w:i/>
          <w:iCs/>
          <w:sz w:val="18"/>
          <w:szCs w:val="18"/>
        </w:rPr>
      </w:pPr>
      <w:r w:rsidRPr="006A2D7E">
        <w:rPr>
          <w:i/>
          <w:iCs/>
          <w:sz w:val="18"/>
          <w:szCs w:val="18"/>
        </w:rPr>
        <w:t>( посочете дружеството на участника )</w:t>
      </w:r>
    </w:p>
    <w:p w:rsidR="00715712" w:rsidRPr="006A2D7E" w:rsidRDefault="00715712" w:rsidP="00364B31">
      <w:pPr>
        <w:spacing w:before="120" w:after="0" w:line="360" w:lineRule="auto"/>
        <w:rPr>
          <w:sz w:val="24"/>
          <w:szCs w:val="24"/>
        </w:rPr>
      </w:pPr>
      <w:r w:rsidRPr="006A2D7E">
        <w:rPr>
          <w:sz w:val="24"/>
          <w:szCs w:val="24"/>
        </w:rPr>
        <w:t>регистриран по фирмено дело №</w:t>
      </w:r>
      <w:r w:rsidRPr="006A2D7E">
        <w:rPr>
          <w:i/>
          <w:sz w:val="24"/>
          <w:szCs w:val="24"/>
        </w:rPr>
        <w:t xml:space="preserve"> </w:t>
      </w:r>
      <w:r w:rsidRPr="006A2D7E">
        <w:rPr>
          <w:sz w:val="24"/>
          <w:szCs w:val="24"/>
        </w:rPr>
        <w:t>………………..…..</w:t>
      </w:r>
      <w:r w:rsidRPr="006A2D7E">
        <w:rPr>
          <w:i/>
          <w:sz w:val="24"/>
          <w:szCs w:val="24"/>
        </w:rPr>
        <w:t xml:space="preserve"> </w:t>
      </w:r>
      <w:r w:rsidRPr="006A2D7E">
        <w:rPr>
          <w:sz w:val="24"/>
          <w:szCs w:val="24"/>
        </w:rPr>
        <w:t xml:space="preserve">по описа за……………….. г. </w:t>
      </w:r>
      <w:r w:rsidRPr="006A2D7E">
        <w:rPr>
          <w:sz w:val="24"/>
          <w:szCs w:val="24"/>
        </w:rPr>
        <w:br/>
        <w:t>на……………………………………… окръжен съд, със седалище и адрес на управление</w:t>
      </w:r>
    </w:p>
    <w:p w:rsidR="00715712" w:rsidRPr="006A2D7E" w:rsidRDefault="00715712" w:rsidP="00364B31">
      <w:pPr>
        <w:spacing w:after="0" w:line="360" w:lineRule="auto"/>
        <w:rPr>
          <w:sz w:val="24"/>
          <w:szCs w:val="24"/>
        </w:rPr>
      </w:pPr>
      <w:r w:rsidRPr="006A2D7E">
        <w:rPr>
          <w:sz w:val="24"/>
          <w:szCs w:val="24"/>
        </w:rPr>
        <w:t>……........................................................................................................................................................</w:t>
      </w:r>
    </w:p>
    <w:p w:rsidR="00715712" w:rsidRPr="006A2D7E" w:rsidRDefault="00715712" w:rsidP="00DF750A">
      <w:pPr>
        <w:spacing w:after="0" w:line="360" w:lineRule="auto"/>
        <w:rPr>
          <w:sz w:val="24"/>
        </w:rPr>
      </w:pPr>
      <w:r w:rsidRPr="006A2D7E">
        <w:rPr>
          <w:sz w:val="24"/>
          <w:szCs w:val="24"/>
        </w:rPr>
        <w:t xml:space="preserve">- </w:t>
      </w:r>
      <w:r w:rsidRPr="006A2D7E">
        <w:rPr>
          <w:sz w:val="24"/>
        </w:rPr>
        <w:t xml:space="preserve">участник в процедура за възлагане на обществена поръчка с предмет: </w:t>
      </w:r>
      <w:r w:rsidRPr="006A2D7E">
        <w:rPr>
          <w:b/>
          <w:sz w:val="24"/>
          <w:szCs w:val="24"/>
          <w:lang w:eastAsia="ar-SA"/>
        </w:rPr>
        <w:t>”ИЗВЪНГАРА</w:t>
      </w:r>
      <w:r w:rsidRPr="006A2D7E">
        <w:rPr>
          <w:b/>
          <w:sz w:val="24"/>
          <w:szCs w:val="24"/>
          <w:lang w:eastAsia="ar-SA"/>
        </w:rPr>
        <w:t>Н</w:t>
      </w:r>
      <w:r w:rsidRPr="006A2D7E">
        <w:rPr>
          <w:b/>
          <w:sz w:val="24"/>
          <w:szCs w:val="24"/>
          <w:lang w:eastAsia="ar-SA"/>
        </w:rPr>
        <w:t>ЦИОННА ПОДДРЪЖКА НА КОПИРНИ МАШИНИ, СОБСТВЕНОСТ НА ДНСК”</w:t>
      </w:r>
      <w:r w:rsidRPr="006A2D7E">
        <w:rPr>
          <w:i/>
          <w:iCs/>
          <w:sz w:val="16"/>
          <w:szCs w:val="16"/>
        </w:rPr>
        <w:t xml:space="preserve"> </w:t>
      </w:r>
    </w:p>
    <w:p w:rsidR="00715712" w:rsidRPr="006A2D7E" w:rsidRDefault="00715712" w:rsidP="00364B31">
      <w:pPr>
        <w:spacing w:before="120" w:after="0" w:line="360" w:lineRule="auto"/>
        <w:jc w:val="center"/>
        <w:rPr>
          <w:b/>
          <w:sz w:val="24"/>
          <w:szCs w:val="24"/>
        </w:rPr>
      </w:pPr>
      <w:r w:rsidRPr="006A2D7E">
        <w:rPr>
          <w:b/>
          <w:spacing w:val="80"/>
          <w:sz w:val="24"/>
          <w:szCs w:val="24"/>
          <w:lang w:eastAsia="ar-SA"/>
        </w:rPr>
        <w:t>ДЕКЛАРИРАМ</w:t>
      </w:r>
      <w:r w:rsidRPr="006A2D7E">
        <w:rPr>
          <w:b/>
          <w:sz w:val="24"/>
          <w:szCs w:val="24"/>
        </w:rPr>
        <w:t>:</w:t>
      </w:r>
    </w:p>
    <w:p w:rsidR="00715712" w:rsidRPr="006A2D7E" w:rsidRDefault="00715712" w:rsidP="00364B31">
      <w:pPr>
        <w:spacing w:after="0" w:line="360" w:lineRule="auto"/>
        <w:jc w:val="center"/>
        <w:rPr>
          <w:b/>
          <w:sz w:val="24"/>
          <w:szCs w:val="24"/>
        </w:rPr>
      </w:pPr>
    </w:p>
    <w:p w:rsidR="00715712" w:rsidRPr="006A2D7E" w:rsidRDefault="00715712" w:rsidP="00364B31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 xml:space="preserve">Запознат съм и </w:t>
      </w:r>
      <w:r w:rsidRPr="006A2D7E">
        <w:rPr>
          <w:b/>
          <w:sz w:val="24"/>
          <w:szCs w:val="24"/>
        </w:rPr>
        <w:t>приемам</w:t>
      </w:r>
      <w:r w:rsidRPr="006A2D7E">
        <w:rPr>
          <w:sz w:val="24"/>
          <w:szCs w:val="24"/>
        </w:rPr>
        <w:t xml:space="preserve"> всички условия и особености на настоящата поръчка и договор. </w:t>
      </w:r>
    </w:p>
    <w:p w:rsidR="00715712" w:rsidRPr="006A2D7E" w:rsidRDefault="00715712" w:rsidP="00364B31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6A2D7E">
        <w:rPr>
          <w:color w:val="000000"/>
          <w:spacing w:val="7"/>
          <w:sz w:val="24"/>
          <w:szCs w:val="24"/>
        </w:rPr>
        <w:t xml:space="preserve">Задължавам се да спазвам условията за участие в процедурата и всички </w:t>
      </w:r>
      <w:r w:rsidRPr="006A2D7E">
        <w:rPr>
          <w:color w:val="000000"/>
          <w:spacing w:val="1"/>
          <w:sz w:val="24"/>
          <w:szCs w:val="24"/>
        </w:rPr>
        <w:t xml:space="preserve">действащи норми и стандарти, които се отнасят до </w:t>
      </w:r>
      <w:r w:rsidRPr="006A2D7E">
        <w:rPr>
          <w:color w:val="000000"/>
          <w:spacing w:val="3"/>
          <w:sz w:val="24"/>
          <w:szCs w:val="24"/>
        </w:rPr>
        <w:t>изпълнението на поръчката.</w:t>
      </w:r>
    </w:p>
    <w:p w:rsidR="00715712" w:rsidRPr="006A2D7E" w:rsidRDefault="00715712" w:rsidP="00364B31">
      <w:pPr>
        <w:numPr>
          <w:ilvl w:val="0"/>
          <w:numId w:val="1"/>
        </w:numPr>
        <w:spacing w:after="0" w:line="360" w:lineRule="auto"/>
        <w:jc w:val="both"/>
        <w:rPr>
          <w:color w:val="000000"/>
          <w:spacing w:val="1"/>
          <w:sz w:val="24"/>
          <w:szCs w:val="24"/>
        </w:rPr>
      </w:pPr>
      <w:r w:rsidRPr="006A2D7E">
        <w:rPr>
          <w:color w:val="000000"/>
          <w:spacing w:val="1"/>
          <w:sz w:val="24"/>
          <w:szCs w:val="24"/>
        </w:rPr>
        <w:t>Задължавам се да не разпространявам по никакъв повод и под никакъв предлог данните за поръчката.</w:t>
      </w:r>
    </w:p>
    <w:p w:rsidR="00715712" w:rsidRPr="006A2D7E" w:rsidRDefault="00715712" w:rsidP="00364B31">
      <w:pPr>
        <w:spacing w:after="0" w:line="360" w:lineRule="auto"/>
        <w:ind w:firstLine="567"/>
        <w:jc w:val="both"/>
        <w:rPr>
          <w:sz w:val="24"/>
          <w:szCs w:val="24"/>
        </w:rPr>
      </w:pPr>
      <w:r w:rsidRPr="006A2D7E">
        <w:rPr>
          <w:color w:val="000000"/>
          <w:spacing w:val="1"/>
          <w:sz w:val="24"/>
          <w:szCs w:val="24"/>
        </w:rPr>
        <w:t>В случай, че представляваният</w:t>
      </w:r>
      <w:r w:rsidRPr="006A2D7E">
        <w:rPr>
          <w:sz w:val="24"/>
          <w:szCs w:val="24"/>
        </w:rPr>
        <w:t xml:space="preserve"> от мен участник бъде избран за изпълнител, от името на последния приемам да сключа договор за възлагане на обществената поръчка.</w:t>
      </w:r>
    </w:p>
    <w:p w:rsidR="00715712" w:rsidRPr="006A2D7E" w:rsidRDefault="00715712" w:rsidP="00364B31">
      <w:pPr>
        <w:spacing w:after="0" w:line="360" w:lineRule="auto"/>
        <w:rPr>
          <w:sz w:val="24"/>
          <w:szCs w:val="24"/>
        </w:rPr>
      </w:pPr>
    </w:p>
    <w:p w:rsidR="00715712" w:rsidRPr="006A2D7E" w:rsidRDefault="00715712" w:rsidP="00364B31">
      <w:pPr>
        <w:spacing w:after="0" w:line="360" w:lineRule="auto"/>
        <w:rPr>
          <w:sz w:val="24"/>
          <w:szCs w:val="24"/>
        </w:rPr>
      </w:pPr>
    </w:p>
    <w:p w:rsidR="00715712" w:rsidRPr="006A2D7E" w:rsidRDefault="00715712" w:rsidP="00230D9F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Дата……………..2013 г.</w:t>
      </w:r>
      <w:r w:rsidRPr="006A2D7E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6A2D7E" w:rsidRDefault="00715712" w:rsidP="00230D9F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/подпис и печат/</w:t>
      </w:r>
    </w:p>
    <w:p w:rsidR="00715712" w:rsidRPr="006A2D7E" w:rsidRDefault="00715712" w:rsidP="00364B31">
      <w:pPr>
        <w:spacing w:after="0" w:line="360" w:lineRule="auto"/>
        <w:jc w:val="both"/>
        <w:rPr>
          <w:i/>
          <w:iCs/>
          <w:sz w:val="18"/>
          <w:szCs w:val="18"/>
        </w:rPr>
      </w:pPr>
    </w:p>
    <w:p w:rsidR="00715712" w:rsidRPr="006A2D7E" w:rsidRDefault="00715712" w:rsidP="00364B31">
      <w:pPr>
        <w:spacing w:after="0" w:line="360" w:lineRule="auto"/>
        <w:jc w:val="both"/>
        <w:rPr>
          <w:i/>
          <w:iCs/>
          <w:sz w:val="18"/>
          <w:szCs w:val="18"/>
        </w:rPr>
        <w:sectPr w:rsidR="00715712" w:rsidRPr="006A2D7E" w:rsidSect="00696C51">
          <w:headerReference w:type="default" r:id="rId22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6A2D7E" w:rsidRDefault="00715712" w:rsidP="00364B31">
      <w:pPr>
        <w:spacing w:after="0" w:line="360" w:lineRule="auto"/>
        <w:jc w:val="both"/>
        <w:rPr>
          <w:i/>
          <w:iCs/>
          <w:sz w:val="18"/>
          <w:szCs w:val="18"/>
        </w:rPr>
      </w:pPr>
    </w:p>
    <w:p w:rsidR="00715712" w:rsidRPr="006A2D7E" w:rsidRDefault="00715712" w:rsidP="00364B31">
      <w:pPr>
        <w:spacing w:line="360" w:lineRule="auto"/>
      </w:pPr>
      <w:r w:rsidRPr="006A2D7E">
        <w:br w:type="page"/>
      </w:r>
    </w:p>
    <w:p w:rsidR="00715712" w:rsidRPr="006A2D7E" w:rsidRDefault="00715712" w:rsidP="00364B31">
      <w:pPr>
        <w:pStyle w:val="Title"/>
        <w:spacing w:line="360" w:lineRule="auto"/>
        <w:rPr>
          <w:b w:val="0"/>
          <w:sz w:val="24"/>
          <w:szCs w:val="24"/>
        </w:rPr>
      </w:pPr>
      <w:r w:rsidRPr="006A2D7E">
        <w:rPr>
          <w:b w:val="0"/>
          <w:sz w:val="24"/>
          <w:szCs w:val="24"/>
        </w:rPr>
        <w:lastRenderedPageBreak/>
        <w:t>СВЕДЕНИЯ ЗА УЧАСТНИКА</w:t>
      </w:r>
    </w:p>
    <w:p w:rsidR="00715712" w:rsidRPr="006A2D7E" w:rsidRDefault="00715712" w:rsidP="00364B31">
      <w:pPr>
        <w:spacing w:line="360" w:lineRule="auto"/>
        <w:jc w:val="both"/>
        <w:rPr>
          <w:sz w:val="24"/>
          <w:szCs w:val="24"/>
        </w:rPr>
      </w:pP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1.Дружество /наименование/ на участника: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715712" w:rsidRPr="006A2D7E" w:rsidRDefault="00715712" w:rsidP="00364B31">
      <w:pPr>
        <w:spacing w:after="0" w:line="360" w:lineRule="auto"/>
        <w:rPr>
          <w:sz w:val="24"/>
          <w:szCs w:val="24"/>
        </w:rPr>
      </w:pPr>
      <w:r w:rsidRPr="006A2D7E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2.Адрес за кореспонденция: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гр. …………………………… ул. …………………………………….. п.код. ………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телефон: ……………………………….. факс: …………………..……………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6A2D7E">
        <w:rPr>
          <w:sz w:val="24"/>
          <w:szCs w:val="24"/>
        </w:rPr>
        <w:t>e-mail</w:t>
      </w:r>
      <w:proofErr w:type="spellEnd"/>
      <w:r w:rsidRPr="006A2D7E">
        <w:rPr>
          <w:sz w:val="24"/>
          <w:szCs w:val="24"/>
        </w:rPr>
        <w:t>: ………………………………………………..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3.Лице за контакти: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длъжност………………………………………………………………………………………………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телефон/ факс. ………………………………………………..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4.Банкови реквизити на сметката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ab/>
        <w:t>БАНКА: ………………………………………………..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ab/>
        <w:t>BIC:  ……………………………………………………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ab/>
        <w:t>IBAN:  ………………………………………………….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5.Титуляр на сметката: ………………………………………………….…………………………...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</w:p>
    <w:p w:rsidR="00715712" w:rsidRPr="006A2D7E" w:rsidRDefault="00715712" w:rsidP="00F559F3">
      <w:pPr>
        <w:tabs>
          <w:tab w:val="left" w:pos="6663"/>
        </w:tabs>
        <w:suppressAutoHyphens/>
        <w:spacing w:after="0" w:line="240" w:lineRule="auto"/>
        <w:rPr>
          <w:b/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Дата……………..2013 г.</w:t>
      </w:r>
      <w:r w:rsidRPr="006A2D7E">
        <w:rPr>
          <w:b/>
          <w:sz w:val="24"/>
          <w:szCs w:val="24"/>
          <w:lang w:eastAsia="ar-SA"/>
        </w:rPr>
        <w:tab/>
        <w:t>………………………….</w:t>
      </w:r>
    </w:p>
    <w:p w:rsidR="00715712" w:rsidRPr="006A2D7E" w:rsidRDefault="00715712" w:rsidP="00364B31">
      <w:pPr>
        <w:tabs>
          <w:tab w:val="left" w:pos="7088"/>
        </w:tabs>
        <w:suppressAutoHyphens/>
        <w:spacing w:after="0" w:line="360" w:lineRule="auto"/>
        <w:ind w:firstLine="288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/подпис и печат/</w:t>
      </w:r>
    </w:p>
    <w:p w:rsidR="00715712" w:rsidRPr="006A2D7E" w:rsidRDefault="00715712" w:rsidP="00364B31">
      <w:pPr>
        <w:spacing w:line="360" w:lineRule="auto"/>
        <w:rPr>
          <w:sz w:val="24"/>
          <w:szCs w:val="24"/>
        </w:rPr>
      </w:pPr>
    </w:p>
    <w:p w:rsidR="00715712" w:rsidRPr="006A2D7E" w:rsidRDefault="00715712" w:rsidP="00364B31">
      <w:pPr>
        <w:spacing w:line="360" w:lineRule="auto"/>
        <w:rPr>
          <w:sz w:val="24"/>
          <w:szCs w:val="24"/>
        </w:rPr>
        <w:sectPr w:rsidR="00715712" w:rsidRPr="006A2D7E" w:rsidSect="00696C51">
          <w:headerReference w:type="default" r:id="rId23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6A2D7E" w:rsidRDefault="00715712" w:rsidP="00364B31">
      <w:pPr>
        <w:spacing w:line="360" w:lineRule="auto"/>
        <w:rPr>
          <w:sz w:val="24"/>
          <w:szCs w:val="24"/>
        </w:rPr>
      </w:pPr>
      <w:r w:rsidRPr="006A2D7E">
        <w:rPr>
          <w:sz w:val="24"/>
          <w:szCs w:val="24"/>
        </w:rPr>
        <w:lastRenderedPageBreak/>
        <w:br w:type="page"/>
      </w:r>
    </w:p>
    <w:p w:rsidR="00715712" w:rsidRPr="006A2D7E" w:rsidRDefault="00715712" w:rsidP="00322883">
      <w:pPr>
        <w:autoSpaceDE w:val="0"/>
        <w:autoSpaceDN w:val="0"/>
        <w:adjustRightInd w:val="0"/>
        <w:spacing w:before="77" w:after="0" w:line="240" w:lineRule="auto"/>
        <w:jc w:val="center"/>
        <w:rPr>
          <w:rFonts w:cs="Arial"/>
          <w:b/>
          <w:bCs/>
          <w:spacing w:val="120"/>
          <w:sz w:val="24"/>
          <w:szCs w:val="30"/>
          <w:lang w:eastAsia="bg-BG"/>
        </w:rPr>
      </w:pPr>
      <w:r w:rsidRPr="006A2D7E">
        <w:rPr>
          <w:rFonts w:cs="Arial"/>
          <w:b/>
          <w:bCs/>
          <w:spacing w:val="120"/>
          <w:sz w:val="24"/>
          <w:szCs w:val="30"/>
          <w:lang w:eastAsia="bg-BG"/>
        </w:rPr>
        <w:lastRenderedPageBreak/>
        <w:t>ДОГОВОР</w:t>
      </w:r>
    </w:p>
    <w:p w:rsidR="00715712" w:rsidRPr="006A2D7E" w:rsidRDefault="00715712" w:rsidP="005B0C94">
      <w:pPr>
        <w:autoSpaceDE w:val="0"/>
        <w:autoSpaceDN w:val="0"/>
        <w:adjustRightInd w:val="0"/>
        <w:spacing w:after="0" w:line="240" w:lineRule="exact"/>
        <w:jc w:val="both"/>
        <w:rPr>
          <w:sz w:val="24"/>
          <w:szCs w:val="24"/>
          <w:lang w:eastAsia="bg-BG"/>
        </w:rPr>
      </w:pPr>
    </w:p>
    <w:p w:rsidR="00715712" w:rsidRPr="006A2D7E" w:rsidRDefault="00715712" w:rsidP="00322883">
      <w:pPr>
        <w:autoSpaceDE w:val="0"/>
        <w:autoSpaceDN w:val="0"/>
        <w:adjustRightInd w:val="0"/>
        <w:spacing w:after="0" w:line="240" w:lineRule="exact"/>
        <w:jc w:val="center"/>
        <w:rPr>
          <w:sz w:val="24"/>
          <w:szCs w:val="24"/>
          <w:lang w:eastAsia="bg-BG"/>
        </w:rPr>
      </w:pPr>
      <w:r w:rsidRPr="006A2D7E">
        <w:rPr>
          <w:sz w:val="24"/>
          <w:szCs w:val="24"/>
          <w:lang w:eastAsia="bg-BG"/>
        </w:rPr>
        <w:t>№ ....................................</w:t>
      </w:r>
    </w:p>
    <w:p w:rsidR="00715712" w:rsidRPr="006A2D7E" w:rsidRDefault="00715712" w:rsidP="00322883">
      <w:pPr>
        <w:autoSpaceDE w:val="0"/>
        <w:autoSpaceDN w:val="0"/>
        <w:adjustRightInd w:val="0"/>
        <w:spacing w:before="154" w:after="0" w:line="240" w:lineRule="auto"/>
        <w:ind w:right="110"/>
        <w:jc w:val="both"/>
        <w:rPr>
          <w:rFonts w:cs="Arial"/>
          <w:bCs/>
          <w:sz w:val="24"/>
          <w:lang w:eastAsia="bg-BG"/>
        </w:rPr>
      </w:pPr>
      <w:r w:rsidRPr="006A2D7E">
        <w:rPr>
          <w:rFonts w:cs="Arial"/>
          <w:bCs/>
          <w:sz w:val="24"/>
          <w:lang w:eastAsia="bg-BG"/>
        </w:rPr>
        <w:t>Днес,...................2013 год., между:</w:t>
      </w:r>
    </w:p>
    <w:p w:rsidR="00715712" w:rsidRPr="006A2D7E" w:rsidRDefault="00715712" w:rsidP="005B0C94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lang w:eastAsia="bg-BG"/>
        </w:rPr>
      </w:pPr>
      <w:r w:rsidRPr="006A2D7E">
        <w:rPr>
          <w:rFonts w:cs="Arial"/>
          <w:b/>
          <w:bCs/>
          <w:sz w:val="24"/>
          <w:szCs w:val="26"/>
          <w:lang w:eastAsia="bg-BG"/>
        </w:rPr>
        <w:t xml:space="preserve">ДИРЕКЦИЯ ЗА НАЦИОНАЛЕН СТРОИТЕЛЕН КОНТРОЛ, </w:t>
      </w:r>
      <w:r w:rsidRPr="006A2D7E">
        <w:rPr>
          <w:rFonts w:cs="Arial"/>
          <w:b/>
          <w:bCs/>
          <w:sz w:val="24"/>
          <w:szCs w:val="26"/>
          <w:lang w:eastAsia="bg-BG"/>
        </w:rPr>
        <w:br/>
      </w:r>
      <w:r w:rsidRPr="006A2D7E">
        <w:rPr>
          <w:rFonts w:cs="Arial"/>
          <w:bCs/>
          <w:sz w:val="24"/>
          <w:lang w:eastAsia="bg-BG"/>
        </w:rPr>
        <w:t xml:space="preserve">със седалище гр. София, бул. „Христо Ботев № 47, БУЛСТАТ: …………….……...., </w:t>
      </w:r>
      <w:r w:rsidRPr="006A2D7E">
        <w:rPr>
          <w:rFonts w:cs="Arial"/>
          <w:bCs/>
          <w:sz w:val="24"/>
          <w:lang w:eastAsia="bg-BG"/>
        </w:rPr>
        <w:br/>
        <w:t xml:space="preserve">представляван от </w:t>
      </w:r>
      <w:r w:rsidRPr="006A2D7E">
        <w:rPr>
          <w:sz w:val="24"/>
          <w:szCs w:val="24"/>
          <w:lang w:eastAsia="bg-BG"/>
        </w:rPr>
        <w:t>инж. Милка Гечева - Началник</w:t>
      </w:r>
      <w:r w:rsidRPr="006A2D7E">
        <w:rPr>
          <w:bCs/>
          <w:sz w:val="24"/>
          <w:lang w:eastAsia="bg-BG"/>
        </w:rPr>
        <w:t xml:space="preserve"> и Звезделина Иванова – началник на отдел ФОУС,</w:t>
      </w:r>
      <w:r w:rsidRPr="006A2D7E">
        <w:rPr>
          <w:rFonts w:cs="Arial"/>
          <w:bCs/>
          <w:sz w:val="24"/>
          <w:lang w:eastAsia="bg-BG"/>
        </w:rPr>
        <w:t xml:space="preserve"> наричан по-долу за краткост АБОНАТ от една страна</w:t>
      </w:r>
    </w:p>
    <w:p w:rsidR="00715712" w:rsidRPr="006A2D7E" w:rsidRDefault="00715712" w:rsidP="00322883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lang w:eastAsia="bg-BG"/>
        </w:rPr>
      </w:pPr>
      <w:r w:rsidRPr="006A2D7E">
        <w:rPr>
          <w:rFonts w:cs="Arial"/>
          <w:bCs/>
          <w:sz w:val="24"/>
          <w:lang w:eastAsia="bg-BG"/>
        </w:rPr>
        <w:t>и</w:t>
      </w:r>
    </w:p>
    <w:p w:rsidR="00715712" w:rsidRPr="006A2D7E" w:rsidRDefault="00715712" w:rsidP="0032288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lang w:eastAsia="bg-BG"/>
        </w:rPr>
      </w:pPr>
      <w:r w:rsidRPr="006A2D7E">
        <w:rPr>
          <w:rFonts w:cs="Arial"/>
          <w:bCs/>
          <w:sz w:val="24"/>
          <w:szCs w:val="26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A2D7E">
        <w:rPr>
          <w:rFonts w:cs="Arial"/>
          <w:bCs/>
          <w:sz w:val="24"/>
          <w:lang w:eastAsia="bg-BG"/>
        </w:rPr>
        <w:t>наричано по-долу ИЗПЪЛНИТЕЛ, от друга страна</w:t>
      </w:r>
    </w:p>
    <w:p w:rsidR="00715712" w:rsidRPr="006A2D7E" w:rsidRDefault="00715712" w:rsidP="00322883">
      <w:pPr>
        <w:autoSpaceDE w:val="0"/>
        <w:autoSpaceDN w:val="0"/>
        <w:adjustRightInd w:val="0"/>
        <w:spacing w:before="144" w:after="0" w:line="240" w:lineRule="auto"/>
        <w:rPr>
          <w:rFonts w:cs="Arial"/>
          <w:bCs/>
          <w:sz w:val="24"/>
          <w:lang w:eastAsia="bg-BG"/>
        </w:rPr>
      </w:pPr>
      <w:r w:rsidRPr="006A2D7E">
        <w:rPr>
          <w:rFonts w:cs="Arial"/>
          <w:bCs/>
          <w:sz w:val="24"/>
          <w:lang w:eastAsia="bg-BG"/>
        </w:rPr>
        <w:t>се сключи настоящият договор за следното:</w:t>
      </w:r>
    </w:p>
    <w:p w:rsidR="00715712" w:rsidRPr="006A2D7E" w:rsidRDefault="00715712" w:rsidP="00322883">
      <w:pPr>
        <w:autoSpaceDE w:val="0"/>
        <w:autoSpaceDN w:val="0"/>
        <w:adjustRightInd w:val="0"/>
        <w:spacing w:after="0" w:line="240" w:lineRule="exact"/>
        <w:ind w:left="1982"/>
        <w:rPr>
          <w:sz w:val="24"/>
          <w:szCs w:val="24"/>
          <w:lang w:eastAsia="bg-BG"/>
        </w:rPr>
      </w:pPr>
    </w:p>
    <w:p w:rsidR="00715712" w:rsidRPr="006A2D7E" w:rsidRDefault="00715712" w:rsidP="005B0C94">
      <w:pPr>
        <w:autoSpaceDE w:val="0"/>
        <w:autoSpaceDN w:val="0"/>
        <w:adjustRightInd w:val="0"/>
        <w:spacing w:before="240" w:after="120" w:line="240" w:lineRule="auto"/>
        <w:jc w:val="center"/>
        <w:rPr>
          <w:rFonts w:cs="Arial"/>
          <w:b/>
          <w:bCs/>
          <w:sz w:val="24"/>
          <w:lang w:eastAsia="bg-BG"/>
        </w:rPr>
      </w:pPr>
      <w:r w:rsidRPr="006A2D7E">
        <w:rPr>
          <w:rFonts w:cs="Arial"/>
          <w:b/>
          <w:bCs/>
          <w:sz w:val="24"/>
          <w:lang w:eastAsia="bg-BG"/>
        </w:rPr>
        <w:t>I. ПРЕДМЕТ НА ДОГОВОРА</w:t>
      </w:r>
    </w:p>
    <w:p w:rsidR="00715712" w:rsidRPr="006A2D7E" w:rsidRDefault="00715712" w:rsidP="005B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lang w:eastAsia="bg-BG"/>
        </w:rPr>
      </w:pPr>
      <w:r w:rsidRPr="006A2D7E">
        <w:rPr>
          <w:rFonts w:cs="Arial"/>
          <w:bCs/>
          <w:sz w:val="24"/>
          <w:lang w:eastAsia="bg-BG"/>
        </w:rPr>
        <w:t>1.</w:t>
      </w:r>
      <w:proofErr w:type="spellStart"/>
      <w:r w:rsidRPr="006A2D7E">
        <w:rPr>
          <w:rFonts w:cs="Arial"/>
          <w:bCs/>
          <w:sz w:val="24"/>
          <w:lang w:eastAsia="bg-BG"/>
        </w:rPr>
        <w:t>1</w:t>
      </w:r>
      <w:proofErr w:type="spellEnd"/>
      <w:r w:rsidRPr="006A2D7E">
        <w:rPr>
          <w:rFonts w:cs="Arial"/>
          <w:bCs/>
          <w:sz w:val="24"/>
          <w:lang w:eastAsia="bg-BG"/>
        </w:rPr>
        <w:t>. АБОНАТЪТ възлага, а ИЗПЪЛНИТЕЛЯТ се задължава да извършва абонаментно поддържане на копирни машини, собственост на АБОНАТА и описани в Приложение № 1 - неразделна част от настоящия договор, съгласно Офертата на ИЗПЪЛНИТЕЛЯ.</w:t>
      </w:r>
    </w:p>
    <w:p w:rsidR="00715712" w:rsidRPr="006A2D7E" w:rsidRDefault="00715712" w:rsidP="005B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lang w:eastAsia="bg-BG"/>
        </w:rPr>
      </w:pPr>
      <w:r w:rsidRPr="006A2D7E">
        <w:rPr>
          <w:rFonts w:cs="Arial"/>
          <w:bCs/>
          <w:sz w:val="24"/>
          <w:lang w:eastAsia="bg-BG"/>
        </w:rPr>
        <w:t>1.2. Приложение 1 се актуализира при необходимост с подписване на допълнително споразумение.</w:t>
      </w:r>
    </w:p>
    <w:p w:rsidR="00715712" w:rsidRPr="006A2D7E" w:rsidRDefault="00715712" w:rsidP="005B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  <w:sz w:val="24"/>
          <w:lang w:eastAsia="bg-BG"/>
        </w:rPr>
      </w:pPr>
      <w:r w:rsidRPr="006A2D7E">
        <w:rPr>
          <w:rFonts w:cs="Arial"/>
          <w:bCs/>
          <w:sz w:val="24"/>
          <w:lang w:eastAsia="bg-BG"/>
        </w:rPr>
        <w:t xml:space="preserve">1.3. Настоящият договор се сключва за срок от </w:t>
      </w:r>
      <w:r w:rsidR="002422FB">
        <w:rPr>
          <w:rFonts w:cs="Arial"/>
          <w:bCs/>
          <w:sz w:val="24"/>
          <w:lang w:eastAsia="bg-BG"/>
        </w:rPr>
        <w:t>дата на неговото подписване до 14 февруари 2014 г.</w:t>
      </w:r>
      <w:bookmarkStart w:id="1" w:name="_GoBack"/>
      <w:bookmarkEnd w:id="1"/>
    </w:p>
    <w:p w:rsidR="00715712" w:rsidRPr="006A2D7E" w:rsidRDefault="00715712" w:rsidP="008400A3">
      <w:pPr>
        <w:autoSpaceDE w:val="0"/>
        <w:autoSpaceDN w:val="0"/>
        <w:adjustRightInd w:val="0"/>
        <w:spacing w:before="240" w:after="120" w:line="240" w:lineRule="auto"/>
        <w:jc w:val="center"/>
        <w:rPr>
          <w:rFonts w:cs="Arial"/>
          <w:b/>
          <w:bCs/>
          <w:sz w:val="24"/>
          <w:lang w:eastAsia="bg-BG"/>
        </w:rPr>
      </w:pPr>
      <w:r w:rsidRPr="006A2D7E">
        <w:rPr>
          <w:rFonts w:cs="Arial"/>
          <w:b/>
          <w:bCs/>
          <w:sz w:val="24"/>
          <w:lang w:eastAsia="bg-BG"/>
        </w:rPr>
        <w:t>II. ЗАДЪЛЖЕНИЯ НА ИЗПЪЛНИТЕЛЯ</w:t>
      </w:r>
    </w:p>
    <w:p w:rsidR="00715712" w:rsidRPr="006A2D7E" w:rsidRDefault="00715712" w:rsidP="008400A3">
      <w:pPr>
        <w:pStyle w:val="ListParagraph"/>
        <w:numPr>
          <w:ilvl w:val="1"/>
          <w:numId w:val="42"/>
        </w:numPr>
        <w:spacing w:line="240" w:lineRule="exact"/>
        <w:ind w:left="0"/>
        <w:rPr>
          <w:rFonts w:cs="Arial"/>
          <w:bCs/>
        </w:rPr>
      </w:pPr>
      <w:r w:rsidRPr="006A2D7E">
        <w:rPr>
          <w:rFonts w:cs="Arial"/>
          <w:bCs/>
        </w:rPr>
        <w:t>Да поддържа в техническа изправност копирните машини, собственост на ДНСК.</w:t>
      </w:r>
    </w:p>
    <w:p w:rsidR="00715712" w:rsidRPr="006A2D7E" w:rsidRDefault="00715712" w:rsidP="008400A3">
      <w:pPr>
        <w:pStyle w:val="ListParagraph"/>
        <w:numPr>
          <w:ilvl w:val="1"/>
          <w:numId w:val="42"/>
        </w:numPr>
        <w:spacing w:line="240" w:lineRule="exact"/>
        <w:ind w:left="0"/>
        <w:rPr>
          <w:rFonts w:cs="Arial"/>
          <w:bCs/>
        </w:rPr>
      </w:pPr>
      <w:r w:rsidRPr="006A2D7E">
        <w:rPr>
          <w:rFonts w:cs="Arial"/>
          <w:bCs/>
        </w:rPr>
        <w:t xml:space="preserve">Да притежава оборотни копирни машини за подмяна на </w:t>
      </w:r>
      <w:proofErr w:type="spellStart"/>
      <w:r w:rsidRPr="006A2D7E">
        <w:rPr>
          <w:rFonts w:cs="Arial"/>
          <w:bCs/>
        </w:rPr>
        <w:t>дефектиралите</w:t>
      </w:r>
      <w:proofErr w:type="spellEnd"/>
      <w:r w:rsidRPr="006A2D7E">
        <w:rPr>
          <w:rFonts w:cs="Arial"/>
          <w:bCs/>
        </w:rPr>
        <w:t xml:space="preserve"> такива от описаните в Приложение № 1, с цел осигуряване на непрекъсната и безаварийна работа на АБОНАТА.</w:t>
      </w:r>
    </w:p>
    <w:p w:rsidR="00715712" w:rsidRPr="006A2D7E" w:rsidRDefault="00715712" w:rsidP="008400A3">
      <w:pPr>
        <w:pStyle w:val="ListParagraph"/>
        <w:numPr>
          <w:ilvl w:val="1"/>
          <w:numId w:val="42"/>
        </w:numPr>
        <w:spacing w:line="240" w:lineRule="exact"/>
        <w:ind w:left="0"/>
        <w:rPr>
          <w:rFonts w:cs="Arial"/>
          <w:bCs/>
        </w:rPr>
      </w:pPr>
      <w:r w:rsidRPr="006A2D7E">
        <w:rPr>
          <w:rFonts w:cs="Arial"/>
          <w:bCs/>
        </w:rPr>
        <w:t>Да извършва редовно тримесечни профилактични технически прегледи на копи</w:t>
      </w:r>
      <w:r w:rsidRPr="006A2D7E">
        <w:rPr>
          <w:rFonts w:cs="Arial"/>
          <w:bCs/>
        </w:rPr>
        <w:t>р</w:t>
      </w:r>
      <w:r w:rsidRPr="006A2D7E">
        <w:rPr>
          <w:rFonts w:cs="Arial"/>
          <w:bCs/>
        </w:rPr>
        <w:t>ните машини, в обем съгласно техническите условия на фирмата производител.</w:t>
      </w:r>
    </w:p>
    <w:p w:rsidR="00715712" w:rsidRPr="006A2D7E" w:rsidRDefault="00715712" w:rsidP="008400A3">
      <w:pPr>
        <w:pStyle w:val="ListParagraph"/>
        <w:numPr>
          <w:ilvl w:val="1"/>
          <w:numId w:val="42"/>
        </w:numPr>
        <w:spacing w:line="240" w:lineRule="exact"/>
        <w:ind w:left="0"/>
        <w:rPr>
          <w:rFonts w:cs="Arial"/>
          <w:bCs/>
        </w:rPr>
      </w:pPr>
      <w:r w:rsidRPr="006A2D7E">
        <w:rPr>
          <w:rFonts w:cs="Arial"/>
          <w:bCs/>
        </w:rPr>
        <w:t xml:space="preserve">Времето за реакция </w:t>
      </w:r>
      <w:r w:rsidR="00812A35" w:rsidRPr="006A2D7E">
        <w:rPr>
          <w:rFonts w:cs="Arial"/>
          <w:bCs/>
        </w:rPr>
        <w:t xml:space="preserve"> – </w:t>
      </w:r>
      <w:r w:rsidRPr="006A2D7E">
        <w:rPr>
          <w:rFonts w:cs="Arial"/>
          <w:bCs/>
        </w:rPr>
        <w:t xml:space="preserve"> до 2 часа за София и градовете, в които има сервизни бази, и 8 часа за останалите градове в страната за ремонт на </w:t>
      </w:r>
      <w:proofErr w:type="spellStart"/>
      <w:r w:rsidRPr="006A2D7E">
        <w:rPr>
          <w:rFonts w:cs="Arial"/>
          <w:bCs/>
        </w:rPr>
        <w:t>дефектирала</w:t>
      </w:r>
      <w:proofErr w:type="spellEnd"/>
      <w:r w:rsidRPr="006A2D7E">
        <w:rPr>
          <w:rFonts w:cs="Arial"/>
          <w:bCs/>
        </w:rPr>
        <w:t xml:space="preserve"> копирна машина, след получаване на уведомление за възникнала повреда.</w:t>
      </w:r>
    </w:p>
    <w:p w:rsidR="00715712" w:rsidRPr="006A2D7E" w:rsidRDefault="00715712" w:rsidP="008400A3">
      <w:pPr>
        <w:pStyle w:val="ListParagraph"/>
        <w:numPr>
          <w:ilvl w:val="1"/>
          <w:numId w:val="42"/>
        </w:numPr>
        <w:spacing w:line="240" w:lineRule="exact"/>
        <w:ind w:left="0"/>
        <w:rPr>
          <w:rFonts w:cs="Arial"/>
          <w:bCs/>
        </w:rPr>
      </w:pPr>
      <w:r w:rsidRPr="006A2D7E">
        <w:rPr>
          <w:rFonts w:cs="Arial"/>
          <w:bCs/>
        </w:rPr>
        <w:t xml:space="preserve">Да замени </w:t>
      </w:r>
      <w:proofErr w:type="spellStart"/>
      <w:r w:rsidRPr="006A2D7E">
        <w:rPr>
          <w:rFonts w:cs="Arial"/>
          <w:bCs/>
        </w:rPr>
        <w:t>дефектиралата</w:t>
      </w:r>
      <w:proofErr w:type="spellEnd"/>
      <w:r w:rsidRPr="006A2D7E">
        <w:rPr>
          <w:rFonts w:cs="Arial"/>
          <w:bCs/>
        </w:rPr>
        <w:t xml:space="preserve"> копирна машина с годна, оборотна такова от същия клас в срок не по-късно от 24 часа след започване работа по отстраняване на аварията, ако се у</w:t>
      </w:r>
      <w:r w:rsidRPr="006A2D7E">
        <w:rPr>
          <w:rFonts w:cs="Arial"/>
          <w:bCs/>
        </w:rPr>
        <w:t>с</w:t>
      </w:r>
      <w:r w:rsidRPr="006A2D7E">
        <w:rPr>
          <w:rFonts w:cs="Arial"/>
          <w:bCs/>
        </w:rPr>
        <w:t>танови, че ремонтът ще отнеме повече време.</w:t>
      </w:r>
    </w:p>
    <w:p w:rsidR="00715712" w:rsidRPr="006A2D7E" w:rsidRDefault="00715712" w:rsidP="008400A3">
      <w:pPr>
        <w:pStyle w:val="ListParagraph"/>
        <w:numPr>
          <w:ilvl w:val="1"/>
          <w:numId w:val="42"/>
        </w:numPr>
        <w:spacing w:line="240" w:lineRule="exact"/>
        <w:ind w:left="0"/>
        <w:rPr>
          <w:rFonts w:cs="Arial"/>
          <w:bCs/>
        </w:rPr>
      </w:pPr>
      <w:r w:rsidRPr="006A2D7E">
        <w:rPr>
          <w:rFonts w:cs="Arial"/>
          <w:bCs/>
        </w:rPr>
        <w:t>Да извършва необходимите работи по техническото поддържане на място при АБОНАТА с изключение на особено тежки и сложни ремонти. В последния случай ИЗПЪ</w:t>
      </w:r>
      <w:r w:rsidRPr="006A2D7E">
        <w:rPr>
          <w:rFonts w:cs="Arial"/>
          <w:bCs/>
        </w:rPr>
        <w:t>Л</w:t>
      </w:r>
      <w:r w:rsidRPr="006A2D7E">
        <w:rPr>
          <w:rFonts w:cs="Arial"/>
          <w:bCs/>
        </w:rPr>
        <w:t>НИТЕЛЯТ осигурява собствен транспорт за превоз на дефектните, оборотните или вече р</w:t>
      </w:r>
      <w:r w:rsidRPr="006A2D7E">
        <w:rPr>
          <w:rFonts w:cs="Arial"/>
          <w:bCs/>
        </w:rPr>
        <w:t>е</w:t>
      </w:r>
      <w:r w:rsidRPr="006A2D7E">
        <w:rPr>
          <w:rFonts w:cs="Arial"/>
          <w:bCs/>
        </w:rPr>
        <w:t>монтирани машини до или от сервизната работилница на ИЗПЪЛНИТЕЛЯ.</w:t>
      </w:r>
    </w:p>
    <w:p w:rsidR="00715712" w:rsidRPr="006A2D7E" w:rsidRDefault="00715712" w:rsidP="008400A3">
      <w:pPr>
        <w:pStyle w:val="ListParagraph"/>
        <w:numPr>
          <w:ilvl w:val="1"/>
          <w:numId w:val="42"/>
        </w:numPr>
        <w:spacing w:line="240" w:lineRule="exact"/>
        <w:ind w:left="0"/>
        <w:rPr>
          <w:rFonts w:cs="Arial"/>
          <w:bCs/>
        </w:rPr>
      </w:pPr>
      <w:r w:rsidRPr="006A2D7E">
        <w:rPr>
          <w:rFonts w:cs="Arial"/>
          <w:bCs/>
        </w:rPr>
        <w:t>Да извършва всички ремонти задължително съпроводени с профилактика и пр</w:t>
      </w:r>
      <w:r w:rsidRPr="006A2D7E">
        <w:rPr>
          <w:rFonts w:cs="Arial"/>
          <w:bCs/>
        </w:rPr>
        <w:t>о</w:t>
      </w:r>
      <w:r w:rsidRPr="006A2D7E">
        <w:rPr>
          <w:rFonts w:cs="Arial"/>
          <w:bCs/>
        </w:rPr>
        <w:t>верка на техническо - експлоатационните характеристики на копирните машини.</w:t>
      </w:r>
    </w:p>
    <w:p w:rsidR="00715712" w:rsidRPr="006A2D7E" w:rsidRDefault="00715712" w:rsidP="008400A3">
      <w:pPr>
        <w:pStyle w:val="ListParagraph"/>
        <w:numPr>
          <w:ilvl w:val="1"/>
          <w:numId w:val="42"/>
        </w:numPr>
        <w:spacing w:line="240" w:lineRule="exact"/>
        <w:ind w:left="0"/>
        <w:rPr>
          <w:rFonts w:cs="Arial"/>
          <w:bCs/>
        </w:rPr>
      </w:pPr>
      <w:r w:rsidRPr="006A2D7E">
        <w:rPr>
          <w:rFonts w:cs="Arial"/>
          <w:bCs/>
        </w:rPr>
        <w:t>Да извършва всички ремонти бързо, качествено и в срок, спазвайки изискванията и предписанията на фирмата производител и използвайки само нови и оригинални резервни части.</w:t>
      </w:r>
    </w:p>
    <w:p w:rsidR="00715712" w:rsidRPr="006A2D7E" w:rsidRDefault="00715712" w:rsidP="008400A3">
      <w:pPr>
        <w:pStyle w:val="ListParagraph"/>
        <w:numPr>
          <w:ilvl w:val="1"/>
          <w:numId w:val="42"/>
        </w:numPr>
        <w:spacing w:line="240" w:lineRule="exact"/>
        <w:ind w:left="0"/>
        <w:rPr>
          <w:rFonts w:cs="Arial"/>
          <w:bCs/>
        </w:rPr>
      </w:pPr>
      <w:r w:rsidRPr="006A2D7E">
        <w:rPr>
          <w:rFonts w:cs="Arial"/>
          <w:bCs/>
        </w:rPr>
        <w:t xml:space="preserve">След отстраняване на повредите, да върне на АБОНАТА </w:t>
      </w:r>
      <w:proofErr w:type="spellStart"/>
      <w:r w:rsidRPr="006A2D7E">
        <w:rPr>
          <w:rFonts w:cs="Arial"/>
          <w:bCs/>
        </w:rPr>
        <w:t>дефектиралите</w:t>
      </w:r>
      <w:proofErr w:type="spellEnd"/>
      <w:r w:rsidRPr="006A2D7E">
        <w:rPr>
          <w:rFonts w:cs="Arial"/>
          <w:bCs/>
        </w:rPr>
        <w:t xml:space="preserve"> и подм</w:t>
      </w:r>
      <w:r w:rsidRPr="006A2D7E">
        <w:rPr>
          <w:rFonts w:cs="Arial"/>
          <w:bCs/>
        </w:rPr>
        <w:t>е</w:t>
      </w:r>
      <w:r w:rsidRPr="006A2D7E">
        <w:rPr>
          <w:rFonts w:cs="Arial"/>
          <w:bCs/>
        </w:rPr>
        <w:t>нени резервни части.</w:t>
      </w:r>
    </w:p>
    <w:p w:rsidR="00715712" w:rsidRPr="006A2D7E" w:rsidRDefault="00715712" w:rsidP="008400A3">
      <w:pPr>
        <w:pStyle w:val="ListParagraph"/>
        <w:numPr>
          <w:ilvl w:val="1"/>
          <w:numId w:val="42"/>
        </w:numPr>
        <w:spacing w:line="240" w:lineRule="exact"/>
        <w:ind w:left="0"/>
        <w:rPr>
          <w:rFonts w:cs="Arial"/>
          <w:bCs/>
        </w:rPr>
      </w:pPr>
      <w:r w:rsidRPr="006A2D7E">
        <w:rPr>
          <w:rFonts w:cs="Arial"/>
          <w:bCs/>
        </w:rPr>
        <w:t xml:space="preserve">Да консултира АБОНАТА за възможностите за разширяване и </w:t>
      </w:r>
      <w:proofErr w:type="spellStart"/>
      <w:r w:rsidRPr="006A2D7E">
        <w:rPr>
          <w:rFonts w:cs="Arial"/>
          <w:bCs/>
        </w:rPr>
        <w:t>доокомплектов</w:t>
      </w:r>
      <w:r w:rsidRPr="006A2D7E">
        <w:rPr>
          <w:rFonts w:cs="Arial"/>
          <w:bCs/>
        </w:rPr>
        <w:t>а</w:t>
      </w:r>
      <w:r w:rsidRPr="006A2D7E">
        <w:rPr>
          <w:rFonts w:cs="Arial"/>
          <w:bCs/>
        </w:rPr>
        <w:t>не</w:t>
      </w:r>
      <w:proofErr w:type="spellEnd"/>
      <w:r w:rsidRPr="006A2D7E">
        <w:rPr>
          <w:rFonts w:cs="Arial"/>
          <w:bCs/>
        </w:rPr>
        <w:t xml:space="preserve"> на машините, предмет на настоящия договор.</w:t>
      </w:r>
    </w:p>
    <w:p w:rsidR="00715712" w:rsidRPr="006A2D7E" w:rsidRDefault="00715712" w:rsidP="008400A3">
      <w:pPr>
        <w:pStyle w:val="ListParagraph"/>
        <w:numPr>
          <w:ilvl w:val="1"/>
          <w:numId w:val="42"/>
        </w:numPr>
        <w:spacing w:line="240" w:lineRule="exact"/>
        <w:ind w:left="0"/>
        <w:rPr>
          <w:rFonts w:cs="Arial"/>
          <w:bCs/>
        </w:rPr>
      </w:pPr>
      <w:r w:rsidRPr="006A2D7E">
        <w:rPr>
          <w:rFonts w:cs="Arial"/>
          <w:bCs/>
        </w:rPr>
        <w:lastRenderedPageBreak/>
        <w:t>Да инструктира персонала на АБОНАТА относно условията на експлоатация съгласно предписанията на фирмата производител.</w:t>
      </w:r>
    </w:p>
    <w:p w:rsidR="00715712" w:rsidRPr="006A2D7E" w:rsidRDefault="00715712" w:rsidP="002E089F">
      <w:pPr>
        <w:autoSpaceDE w:val="0"/>
        <w:autoSpaceDN w:val="0"/>
        <w:adjustRightInd w:val="0"/>
        <w:spacing w:after="0" w:line="240" w:lineRule="exact"/>
        <w:rPr>
          <w:sz w:val="24"/>
          <w:szCs w:val="24"/>
          <w:lang w:eastAsia="bg-BG"/>
        </w:rPr>
      </w:pPr>
    </w:p>
    <w:p w:rsidR="00715712" w:rsidRPr="006A2D7E" w:rsidRDefault="00715712" w:rsidP="005B0C94">
      <w:pPr>
        <w:autoSpaceDE w:val="0"/>
        <w:autoSpaceDN w:val="0"/>
        <w:adjustRightInd w:val="0"/>
        <w:spacing w:before="240" w:after="120" w:line="240" w:lineRule="auto"/>
        <w:jc w:val="center"/>
        <w:rPr>
          <w:rFonts w:cs="Arial"/>
          <w:b/>
          <w:bCs/>
          <w:sz w:val="24"/>
          <w:lang w:eastAsia="bg-BG"/>
        </w:rPr>
      </w:pPr>
      <w:r w:rsidRPr="006A2D7E">
        <w:rPr>
          <w:rFonts w:cs="Arial"/>
          <w:b/>
          <w:bCs/>
          <w:sz w:val="24"/>
          <w:lang w:eastAsia="bg-BG"/>
        </w:rPr>
        <w:t>III. ЗАДЪЛЖЕНИЯ НА АБОНАТА</w:t>
      </w:r>
    </w:p>
    <w:p w:rsidR="00715712" w:rsidRPr="006A2D7E" w:rsidRDefault="00715712" w:rsidP="008400A3">
      <w:pPr>
        <w:pStyle w:val="ListParagraph"/>
        <w:numPr>
          <w:ilvl w:val="1"/>
          <w:numId w:val="43"/>
        </w:numPr>
        <w:tabs>
          <w:tab w:val="left" w:pos="422"/>
        </w:tabs>
        <w:spacing w:before="221" w:line="278" w:lineRule="exact"/>
        <w:ind w:left="0"/>
        <w:rPr>
          <w:rFonts w:cs="Arial"/>
          <w:bCs/>
          <w:szCs w:val="26"/>
        </w:rPr>
      </w:pPr>
      <w:r w:rsidRPr="006A2D7E">
        <w:rPr>
          <w:rFonts w:cs="Arial"/>
          <w:bCs/>
          <w:szCs w:val="26"/>
        </w:rPr>
        <w:t>Да осигури достъп за работа до копирните машини, обект на настоящия договор.</w:t>
      </w:r>
    </w:p>
    <w:p w:rsidR="00715712" w:rsidRPr="006A2D7E" w:rsidRDefault="00715712" w:rsidP="008400A3">
      <w:pPr>
        <w:pStyle w:val="ListParagraph"/>
        <w:numPr>
          <w:ilvl w:val="1"/>
          <w:numId w:val="43"/>
        </w:numPr>
        <w:tabs>
          <w:tab w:val="left" w:pos="422"/>
        </w:tabs>
        <w:spacing w:before="221" w:line="278" w:lineRule="exact"/>
        <w:ind w:left="0"/>
        <w:rPr>
          <w:rFonts w:cs="Arial"/>
          <w:bCs/>
          <w:szCs w:val="26"/>
        </w:rPr>
      </w:pPr>
      <w:r w:rsidRPr="006A2D7E">
        <w:rPr>
          <w:rFonts w:cs="Arial"/>
          <w:bCs/>
          <w:szCs w:val="26"/>
        </w:rPr>
        <w:t>Да не допуска некомпетентна експлоатация на копирните машини, както и техн</w:t>
      </w:r>
      <w:r w:rsidRPr="006A2D7E">
        <w:rPr>
          <w:rFonts w:cs="Arial"/>
          <w:bCs/>
          <w:szCs w:val="26"/>
        </w:rPr>
        <w:t>и</w:t>
      </w:r>
      <w:r w:rsidRPr="006A2D7E">
        <w:rPr>
          <w:rFonts w:cs="Arial"/>
          <w:bCs/>
          <w:szCs w:val="26"/>
        </w:rPr>
        <w:t>ческа намеса или ремонти от други лица и организации.</w:t>
      </w:r>
    </w:p>
    <w:p w:rsidR="00715712" w:rsidRPr="006A2D7E" w:rsidRDefault="00715712" w:rsidP="008400A3">
      <w:pPr>
        <w:pStyle w:val="ListParagraph"/>
        <w:numPr>
          <w:ilvl w:val="1"/>
          <w:numId w:val="43"/>
        </w:numPr>
        <w:tabs>
          <w:tab w:val="left" w:pos="422"/>
        </w:tabs>
        <w:spacing w:before="221" w:line="278" w:lineRule="exact"/>
        <w:ind w:left="0"/>
        <w:rPr>
          <w:rFonts w:cs="Arial"/>
          <w:bCs/>
          <w:szCs w:val="26"/>
        </w:rPr>
      </w:pPr>
      <w:r w:rsidRPr="006A2D7E">
        <w:rPr>
          <w:rFonts w:cs="Arial"/>
          <w:bCs/>
          <w:szCs w:val="26"/>
        </w:rPr>
        <w:t>Да експлоатира копирните машини съгласно предписаните от производителя и препоръчаните от ИЗПЬЛНИТЕЛЯ климатични и други условия.</w:t>
      </w:r>
    </w:p>
    <w:p w:rsidR="00715712" w:rsidRPr="006A2D7E" w:rsidRDefault="00715712" w:rsidP="008400A3">
      <w:pPr>
        <w:pStyle w:val="ListParagraph"/>
        <w:numPr>
          <w:ilvl w:val="1"/>
          <w:numId w:val="43"/>
        </w:numPr>
        <w:tabs>
          <w:tab w:val="left" w:pos="422"/>
        </w:tabs>
        <w:spacing w:before="221" w:line="278" w:lineRule="exact"/>
        <w:ind w:left="0"/>
        <w:rPr>
          <w:rFonts w:cs="Arial"/>
          <w:bCs/>
          <w:szCs w:val="26"/>
        </w:rPr>
      </w:pPr>
      <w:r w:rsidRPr="006A2D7E">
        <w:rPr>
          <w:rFonts w:cs="Arial"/>
          <w:bCs/>
          <w:szCs w:val="26"/>
        </w:rPr>
        <w:t>Да описва точно и пълно проявите на предполагаемите повреди при даване на з</w:t>
      </w:r>
      <w:r w:rsidRPr="006A2D7E">
        <w:rPr>
          <w:rFonts w:cs="Arial"/>
          <w:bCs/>
          <w:szCs w:val="26"/>
        </w:rPr>
        <w:t>а</w:t>
      </w:r>
      <w:r w:rsidRPr="006A2D7E">
        <w:rPr>
          <w:rFonts w:cs="Arial"/>
          <w:bCs/>
          <w:szCs w:val="26"/>
        </w:rPr>
        <w:t>явка за ремонт.</w:t>
      </w:r>
    </w:p>
    <w:p w:rsidR="00715712" w:rsidRPr="006A2D7E" w:rsidRDefault="00715712" w:rsidP="008400A3">
      <w:pPr>
        <w:pStyle w:val="ListParagraph"/>
        <w:numPr>
          <w:ilvl w:val="1"/>
          <w:numId w:val="43"/>
        </w:numPr>
        <w:tabs>
          <w:tab w:val="left" w:pos="422"/>
        </w:tabs>
        <w:spacing w:before="221" w:line="278" w:lineRule="exact"/>
        <w:ind w:left="0"/>
        <w:rPr>
          <w:rFonts w:cs="Arial"/>
          <w:bCs/>
          <w:szCs w:val="26"/>
        </w:rPr>
      </w:pPr>
      <w:r w:rsidRPr="006A2D7E">
        <w:rPr>
          <w:rFonts w:cs="Arial"/>
          <w:bCs/>
          <w:szCs w:val="26"/>
        </w:rPr>
        <w:t>Да определи свое упълномощено длъжностно лице по настоящия договор за ко</w:t>
      </w:r>
      <w:r w:rsidRPr="006A2D7E">
        <w:rPr>
          <w:rFonts w:cs="Arial"/>
          <w:bCs/>
          <w:szCs w:val="26"/>
        </w:rPr>
        <w:t>н</w:t>
      </w:r>
      <w:r w:rsidRPr="006A2D7E">
        <w:rPr>
          <w:rFonts w:cs="Arial"/>
          <w:bCs/>
          <w:szCs w:val="26"/>
        </w:rPr>
        <w:t>такт с ИЗПЪЛНИТЕЛЯ и подписване на протоколи, сервизни карти, отчети и фактури за всяка извършена от ИЗПЪЛНИТЕЛЯ работа.</w:t>
      </w:r>
    </w:p>
    <w:p w:rsidR="00715712" w:rsidRPr="006A2D7E" w:rsidRDefault="00715712" w:rsidP="00322883">
      <w:pPr>
        <w:tabs>
          <w:tab w:val="left" w:pos="422"/>
        </w:tabs>
        <w:autoSpaceDE w:val="0"/>
        <w:autoSpaceDN w:val="0"/>
        <w:adjustRightInd w:val="0"/>
        <w:spacing w:before="221" w:after="0" w:line="278" w:lineRule="exact"/>
        <w:jc w:val="both"/>
        <w:rPr>
          <w:rFonts w:cs="Arial"/>
          <w:bCs/>
          <w:sz w:val="24"/>
          <w:szCs w:val="26"/>
          <w:lang w:eastAsia="bg-BG"/>
        </w:rPr>
      </w:pPr>
    </w:p>
    <w:p w:rsidR="00715712" w:rsidRPr="006A2D7E" w:rsidRDefault="00715712" w:rsidP="005B0C94">
      <w:pPr>
        <w:autoSpaceDE w:val="0"/>
        <w:autoSpaceDN w:val="0"/>
        <w:adjustRightInd w:val="0"/>
        <w:spacing w:before="240" w:after="120" w:line="240" w:lineRule="auto"/>
        <w:jc w:val="center"/>
        <w:rPr>
          <w:rFonts w:cs="Arial"/>
          <w:b/>
          <w:bCs/>
          <w:sz w:val="24"/>
          <w:lang w:eastAsia="bg-BG"/>
        </w:rPr>
      </w:pPr>
      <w:r w:rsidRPr="006A2D7E">
        <w:rPr>
          <w:rFonts w:cs="Arial"/>
          <w:b/>
          <w:bCs/>
          <w:sz w:val="24"/>
          <w:lang w:eastAsia="bg-BG"/>
        </w:rPr>
        <w:t>IV. САНКЦИИ И НЕУСТОЙКИ</w:t>
      </w:r>
    </w:p>
    <w:p w:rsidR="00715712" w:rsidRPr="006A2D7E" w:rsidRDefault="00715712" w:rsidP="008400A3">
      <w:pPr>
        <w:pStyle w:val="ListParagraph"/>
        <w:numPr>
          <w:ilvl w:val="1"/>
          <w:numId w:val="44"/>
        </w:numPr>
        <w:ind w:left="0"/>
      </w:pPr>
      <w:r w:rsidRPr="006A2D7E">
        <w:t>При прекъсване на работата на копирните машини по вина на ИЗПЪЛНИТЕЛЯ за повече от един работен ден, ИЗПЪЛНИТЕЛЯТ заплаща на АБОНАТА неустойка в размер на абонаментната месечна такса. В този случай месечната такса не се заплаща.</w:t>
      </w:r>
    </w:p>
    <w:p w:rsidR="00715712" w:rsidRPr="006A2D7E" w:rsidRDefault="00715712" w:rsidP="008400A3">
      <w:pPr>
        <w:pStyle w:val="ListParagraph"/>
        <w:numPr>
          <w:ilvl w:val="1"/>
          <w:numId w:val="44"/>
        </w:numPr>
        <w:ind w:left="0"/>
      </w:pPr>
      <w:r w:rsidRPr="006A2D7E">
        <w:t>При неизпълнение на задълженията по договора водещи до забава с повече от 10 работни дни, неизправната страна заплаща на изправната неустойка в размер на 0.2 % върху дължимата такса за всеки просрочен ден.</w:t>
      </w:r>
    </w:p>
    <w:p w:rsidR="00715712" w:rsidRPr="006A2D7E" w:rsidRDefault="00715712" w:rsidP="008400A3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bg-BG"/>
        </w:rPr>
      </w:pPr>
    </w:p>
    <w:p w:rsidR="00715712" w:rsidRPr="006A2D7E" w:rsidRDefault="00715712" w:rsidP="005B0C94">
      <w:pPr>
        <w:autoSpaceDE w:val="0"/>
        <w:autoSpaceDN w:val="0"/>
        <w:adjustRightInd w:val="0"/>
        <w:spacing w:before="240" w:after="120" w:line="240" w:lineRule="auto"/>
        <w:jc w:val="center"/>
        <w:rPr>
          <w:rFonts w:cs="Arial"/>
          <w:b/>
          <w:bCs/>
          <w:sz w:val="24"/>
          <w:lang w:eastAsia="bg-BG"/>
        </w:rPr>
      </w:pPr>
      <w:r w:rsidRPr="006A2D7E">
        <w:rPr>
          <w:rFonts w:cs="Arial"/>
          <w:b/>
          <w:bCs/>
          <w:sz w:val="24"/>
          <w:lang w:eastAsia="bg-BG"/>
        </w:rPr>
        <w:t>V. ЦЕНИ И ПЛАЩАНИЯ</w:t>
      </w:r>
    </w:p>
    <w:p w:rsidR="00715712" w:rsidRPr="006A2D7E" w:rsidRDefault="00715712" w:rsidP="007349B8">
      <w:pPr>
        <w:pStyle w:val="ListParagraph"/>
        <w:numPr>
          <w:ilvl w:val="1"/>
          <w:numId w:val="45"/>
        </w:numPr>
        <w:tabs>
          <w:tab w:val="left" w:pos="422"/>
        </w:tabs>
        <w:spacing w:before="235" w:line="278" w:lineRule="exact"/>
        <w:ind w:left="0"/>
      </w:pPr>
      <w:r w:rsidRPr="006A2D7E">
        <w:t>АБОНАТЪТ заплаща на ИЗПЪЛНИТЕЛЯ месечна абонаментна такса за поддъ</w:t>
      </w:r>
      <w:r w:rsidRPr="006A2D7E">
        <w:t>р</w:t>
      </w:r>
      <w:r w:rsidRPr="006A2D7E">
        <w:t>жане на копирните машини, описани в Приложение № 1 в размер на общо …………. (…………………………………………….) лева без вкл. ДДС. Месечният абонамент включва вложен труд, разходи за куриерски услуги, транспортни и командировъчни разходи на И</w:t>
      </w:r>
      <w:r w:rsidRPr="006A2D7E">
        <w:t>З</w:t>
      </w:r>
      <w:r w:rsidRPr="006A2D7E">
        <w:t>ПЪЛНИТЕЛЯ, които биха възникнали при изпълнението на сервизното обслужване.</w:t>
      </w:r>
    </w:p>
    <w:p w:rsidR="00715712" w:rsidRPr="006A2D7E" w:rsidRDefault="00715712" w:rsidP="007349B8">
      <w:pPr>
        <w:pStyle w:val="ListParagraph"/>
        <w:numPr>
          <w:ilvl w:val="1"/>
          <w:numId w:val="45"/>
        </w:numPr>
        <w:tabs>
          <w:tab w:val="left" w:pos="422"/>
        </w:tabs>
        <w:spacing w:before="235" w:line="278" w:lineRule="exact"/>
        <w:ind w:left="0"/>
      </w:pPr>
      <w:r w:rsidRPr="006A2D7E">
        <w:t>Абонаментната такса не включва вложените резервни части, ако такива са нео</w:t>
      </w:r>
      <w:r w:rsidRPr="006A2D7E">
        <w:t>б</w:t>
      </w:r>
      <w:r w:rsidRPr="006A2D7E">
        <w:t>ходими. Същите се заплащат от ВЪЗЛОЖИТЕЛЯ, по действащите в момента цени на И</w:t>
      </w:r>
      <w:r w:rsidRPr="006A2D7E">
        <w:t>З</w:t>
      </w:r>
      <w:r w:rsidRPr="006A2D7E">
        <w:t>ПЪЛНИТЕЛЯ с приложен процент отстъпка в размер на ………..%.</w:t>
      </w:r>
    </w:p>
    <w:p w:rsidR="00715712" w:rsidRPr="006A2D7E" w:rsidRDefault="00715712" w:rsidP="007349B8">
      <w:pPr>
        <w:pStyle w:val="ListParagraph"/>
        <w:numPr>
          <w:ilvl w:val="1"/>
          <w:numId w:val="45"/>
        </w:numPr>
        <w:tabs>
          <w:tab w:val="left" w:pos="422"/>
        </w:tabs>
        <w:spacing w:before="235" w:line="278" w:lineRule="exact"/>
        <w:ind w:left="0"/>
      </w:pPr>
      <w:r w:rsidRPr="006A2D7E">
        <w:t xml:space="preserve">Плащането на таксата се извършва ежемесечно по банков път, до 30 дни, след представяне на фактура от ИЗПЪЛНИТЕЛЯ. </w:t>
      </w:r>
    </w:p>
    <w:p w:rsidR="00715712" w:rsidRPr="006A2D7E" w:rsidRDefault="00715712" w:rsidP="007349B8">
      <w:pPr>
        <w:pStyle w:val="ListParagraph"/>
        <w:numPr>
          <w:ilvl w:val="1"/>
          <w:numId w:val="45"/>
        </w:numPr>
        <w:tabs>
          <w:tab w:val="left" w:pos="422"/>
        </w:tabs>
        <w:spacing w:before="235" w:line="278" w:lineRule="exact"/>
        <w:ind w:left="0"/>
      </w:pPr>
      <w:r w:rsidRPr="006A2D7E">
        <w:t>ИЗПЪЛНИТЕЛЯТ гарантира за не по-малко от 3 месеца качеството на вложените при ремонт резервни части.</w:t>
      </w:r>
    </w:p>
    <w:p w:rsidR="00715712" w:rsidRPr="006A2D7E" w:rsidRDefault="00715712" w:rsidP="00322883">
      <w:pPr>
        <w:tabs>
          <w:tab w:val="left" w:pos="422"/>
        </w:tabs>
        <w:autoSpaceDE w:val="0"/>
        <w:autoSpaceDN w:val="0"/>
        <w:adjustRightInd w:val="0"/>
        <w:spacing w:before="235" w:after="0" w:line="278" w:lineRule="exact"/>
        <w:jc w:val="both"/>
        <w:rPr>
          <w:rFonts w:cs="Arial"/>
          <w:bCs/>
          <w:sz w:val="24"/>
          <w:szCs w:val="26"/>
          <w:lang w:eastAsia="bg-BG"/>
        </w:rPr>
      </w:pPr>
    </w:p>
    <w:p w:rsidR="00715712" w:rsidRPr="006A2D7E" w:rsidRDefault="00715712" w:rsidP="005B0C94">
      <w:pPr>
        <w:autoSpaceDE w:val="0"/>
        <w:autoSpaceDN w:val="0"/>
        <w:adjustRightInd w:val="0"/>
        <w:spacing w:before="240" w:after="120" w:line="240" w:lineRule="auto"/>
        <w:jc w:val="center"/>
        <w:rPr>
          <w:rFonts w:cs="Arial"/>
          <w:b/>
          <w:bCs/>
          <w:sz w:val="24"/>
          <w:lang w:eastAsia="bg-BG"/>
        </w:rPr>
      </w:pPr>
      <w:r w:rsidRPr="006A2D7E">
        <w:rPr>
          <w:rFonts w:cs="Arial"/>
          <w:b/>
          <w:bCs/>
          <w:sz w:val="24"/>
          <w:lang w:eastAsia="bg-BG"/>
        </w:rPr>
        <w:t>VI. ОБЩИ ПОЛОЖЕНИЯ</w:t>
      </w:r>
    </w:p>
    <w:p w:rsidR="00715712" w:rsidRPr="006A2D7E" w:rsidRDefault="00715712" w:rsidP="008400A3">
      <w:pPr>
        <w:pStyle w:val="ListParagraph"/>
        <w:numPr>
          <w:ilvl w:val="1"/>
          <w:numId w:val="46"/>
        </w:numPr>
        <w:spacing w:before="53"/>
        <w:ind w:left="0"/>
        <w:rPr>
          <w:rFonts w:cs="Arial"/>
          <w:bCs/>
          <w:szCs w:val="26"/>
        </w:rPr>
      </w:pPr>
      <w:r w:rsidRPr="006A2D7E">
        <w:rPr>
          <w:rFonts w:cs="Arial"/>
          <w:bCs/>
          <w:szCs w:val="26"/>
        </w:rPr>
        <w:t>За целите на настоящия Договор "Непреодолима сила" означава събитие извън контрола на някоя от страните, настъпило след сключването на Договора и възпрепятстващо изпълнението му, което не включва грешка или небрежност и е непредвидимо. Такива съб</w:t>
      </w:r>
      <w:r w:rsidRPr="006A2D7E">
        <w:rPr>
          <w:rFonts w:cs="Arial"/>
          <w:bCs/>
          <w:szCs w:val="26"/>
        </w:rPr>
        <w:t>и</w:t>
      </w:r>
      <w:r w:rsidRPr="006A2D7E">
        <w:rPr>
          <w:rFonts w:cs="Arial"/>
          <w:bCs/>
          <w:szCs w:val="26"/>
        </w:rPr>
        <w:t>тия могат да включват, без да се ограничават само до войни или революции, пожари, наво</w:t>
      </w:r>
      <w:r w:rsidRPr="006A2D7E">
        <w:rPr>
          <w:rFonts w:cs="Arial"/>
          <w:bCs/>
          <w:szCs w:val="26"/>
        </w:rPr>
        <w:t>д</w:t>
      </w:r>
      <w:r w:rsidRPr="006A2D7E">
        <w:rPr>
          <w:rFonts w:cs="Arial"/>
          <w:bCs/>
          <w:szCs w:val="26"/>
        </w:rPr>
        <w:lastRenderedPageBreak/>
        <w:t>нения, епидемии, карантинни ограничения, търговско ембарго, обявени общи стачки в съо</w:t>
      </w:r>
      <w:r w:rsidRPr="006A2D7E">
        <w:rPr>
          <w:rFonts w:cs="Arial"/>
          <w:bCs/>
          <w:szCs w:val="26"/>
        </w:rPr>
        <w:t>т</w:t>
      </w:r>
      <w:r w:rsidRPr="006A2D7E">
        <w:rPr>
          <w:rFonts w:cs="Arial"/>
          <w:bCs/>
          <w:szCs w:val="26"/>
        </w:rPr>
        <w:t>ветните отрасли, както и действия на Българското правителство.</w:t>
      </w:r>
    </w:p>
    <w:p w:rsidR="00715712" w:rsidRPr="006A2D7E" w:rsidRDefault="00715712" w:rsidP="008400A3">
      <w:pPr>
        <w:pStyle w:val="ListParagraph"/>
        <w:numPr>
          <w:ilvl w:val="1"/>
          <w:numId w:val="46"/>
        </w:numPr>
        <w:spacing w:before="53"/>
        <w:ind w:left="0"/>
        <w:rPr>
          <w:rFonts w:cs="Arial"/>
          <w:bCs/>
          <w:szCs w:val="26"/>
        </w:rPr>
      </w:pPr>
      <w:r w:rsidRPr="006A2D7E">
        <w:rPr>
          <w:rFonts w:cs="Arial"/>
          <w:bCs/>
          <w:szCs w:val="26"/>
        </w:rPr>
        <w:t>При възникване на ситуация на Непреодолима сила, страната, която първа е узн</w:t>
      </w:r>
      <w:r w:rsidRPr="006A2D7E">
        <w:rPr>
          <w:rFonts w:cs="Arial"/>
          <w:bCs/>
          <w:szCs w:val="26"/>
        </w:rPr>
        <w:t>а</w:t>
      </w:r>
      <w:r w:rsidRPr="006A2D7E">
        <w:rPr>
          <w:rFonts w:cs="Arial"/>
          <w:bCs/>
          <w:szCs w:val="26"/>
        </w:rPr>
        <w:t>ла за нея уведомява незабавно другата страна в писмена форма, като продължава да изпълн</w:t>
      </w:r>
      <w:r w:rsidRPr="006A2D7E">
        <w:rPr>
          <w:rFonts w:cs="Arial"/>
          <w:bCs/>
          <w:szCs w:val="26"/>
        </w:rPr>
        <w:t>я</w:t>
      </w:r>
      <w:r w:rsidRPr="006A2D7E">
        <w:rPr>
          <w:rFonts w:cs="Arial"/>
          <w:bCs/>
          <w:szCs w:val="26"/>
        </w:rPr>
        <w:t>ва задълженията си по договора доколкото е практически оправдано и търси всякакви разу</w:t>
      </w:r>
      <w:r w:rsidRPr="006A2D7E">
        <w:rPr>
          <w:rFonts w:cs="Arial"/>
          <w:bCs/>
          <w:szCs w:val="26"/>
        </w:rPr>
        <w:t>м</w:t>
      </w:r>
      <w:r w:rsidRPr="006A2D7E">
        <w:rPr>
          <w:rFonts w:cs="Arial"/>
          <w:bCs/>
          <w:szCs w:val="26"/>
        </w:rPr>
        <w:t>ни алтернативни средства за изпълнение, за които събитието на Непреодолима сила не е пречка.</w:t>
      </w:r>
    </w:p>
    <w:p w:rsidR="00715712" w:rsidRPr="006A2D7E" w:rsidRDefault="00715712" w:rsidP="008400A3">
      <w:pPr>
        <w:pStyle w:val="ListParagraph"/>
        <w:numPr>
          <w:ilvl w:val="1"/>
          <w:numId w:val="46"/>
        </w:numPr>
        <w:spacing w:before="53"/>
        <w:ind w:left="0"/>
        <w:rPr>
          <w:rFonts w:cs="Arial"/>
          <w:bCs/>
          <w:szCs w:val="26"/>
        </w:rPr>
      </w:pPr>
      <w:r w:rsidRPr="006A2D7E">
        <w:rPr>
          <w:rFonts w:cs="Arial"/>
          <w:bCs/>
          <w:szCs w:val="26"/>
        </w:rPr>
        <w:t>Ако една от страните системно не изпълнява задълженията си по договора, из</w:t>
      </w:r>
      <w:r w:rsidRPr="006A2D7E">
        <w:rPr>
          <w:rFonts w:cs="Arial"/>
          <w:bCs/>
          <w:szCs w:val="26"/>
        </w:rPr>
        <w:t>п</w:t>
      </w:r>
      <w:r w:rsidRPr="006A2D7E">
        <w:rPr>
          <w:rFonts w:cs="Arial"/>
          <w:bCs/>
          <w:szCs w:val="26"/>
        </w:rPr>
        <w:t>равната страна може да поиска прекратяването му с петдневно предизвестие.</w:t>
      </w:r>
    </w:p>
    <w:p w:rsidR="00715712" w:rsidRPr="006A2D7E" w:rsidRDefault="00715712" w:rsidP="008400A3">
      <w:pPr>
        <w:pStyle w:val="ListParagraph"/>
        <w:numPr>
          <w:ilvl w:val="1"/>
          <w:numId w:val="46"/>
        </w:numPr>
        <w:spacing w:before="53"/>
        <w:ind w:left="0"/>
        <w:rPr>
          <w:rFonts w:cs="Arial"/>
          <w:bCs/>
          <w:szCs w:val="26"/>
        </w:rPr>
      </w:pPr>
      <w:r w:rsidRPr="006A2D7E">
        <w:rPr>
          <w:rFonts w:cs="Arial"/>
          <w:bCs/>
          <w:szCs w:val="26"/>
        </w:rPr>
        <w:t>Настоящият договор се прекратява по взаимно съгласие на двете страни или е</w:t>
      </w:r>
      <w:r w:rsidRPr="006A2D7E">
        <w:rPr>
          <w:rFonts w:cs="Arial"/>
          <w:bCs/>
          <w:szCs w:val="26"/>
        </w:rPr>
        <w:t>д</w:t>
      </w:r>
      <w:r w:rsidRPr="006A2D7E">
        <w:rPr>
          <w:rFonts w:cs="Arial"/>
          <w:bCs/>
          <w:szCs w:val="26"/>
        </w:rPr>
        <w:t>ностранно с тримесечно предизвестие, освен в случая на 6.</w:t>
      </w:r>
      <w:r w:rsidR="00812A35" w:rsidRPr="006A2D7E">
        <w:rPr>
          <w:rFonts w:cs="Arial"/>
          <w:bCs/>
          <w:szCs w:val="26"/>
        </w:rPr>
        <w:t>3</w:t>
      </w:r>
      <w:r w:rsidRPr="006A2D7E">
        <w:rPr>
          <w:rFonts w:cs="Arial"/>
          <w:bCs/>
          <w:szCs w:val="26"/>
        </w:rPr>
        <w:t>.</w:t>
      </w:r>
    </w:p>
    <w:p w:rsidR="00715712" w:rsidRPr="006A2D7E" w:rsidRDefault="00715712" w:rsidP="008400A3">
      <w:pPr>
        <w:pStyle w:val="ListParagraph"/>
        <w:numPr>
          <w:ilvl w:val="1"/>
          <w:numId w:val="46"/>
        </w:numPr>
        <w:spacing w:before="53"/>
        <w:ind w:left="0"/>
        <w:rPr>
          <w:rFonts w:cs="Arial"/>
          <w:bCs/>
          <w:szCs w:val="26"/>
        </w:rPr>
      </w:pPr>
      <w:r w:rsidRPr="006A2D7E">
        <w:rPr>
          <w:rFonts w:cs="Arial"/>
          <w:bCs/>
          <w:szCs w:val="26"/>
        </w:rPr>
        <w:t>Двете страни се стремят да уреждат всички разногласия или спорове, възникнали между тях във връзка с прилагането, тълкуването и изпълнението на Договора чрез прегов</w:t>
      </w:r>
      <w:r w:rsidRPr="006A2D7E">
        <w:rPr>
          <w:rFonts w:cs="Arial"/>
          <w:bCs/>
          <w:szCs w:val="26"/>
        </w:rPr>
        <w:t>о</w:t>
      </w:r>
      <w:r w:rsidRPr="006A2D7E">
        <w:rPr>
          <w:rFonts w:cs="Arial"/>
          <w:bCs/>
          <w:szCs w:val="26"/>
        </w:rPr>
        <w:t>ри.</w:t>
      </w:r>
    </w:p>
    <w:p w:rsidR="00715712" w:rsidRPr="006A2D7E" w:rsidRDefault="00715712" w:rsidP="008400A3">
      <w:pPr>
        <w:pStyle w:val="ListParagraph"/>
        <w:numPr>
          <w:ilvl w:val="1"/>
          <w:numId w:val="46"/>
        </w:numPr>
        <w:spacing w:before="53"/>
        <w:ind w:left="0"/>
        <w:rPr>
          <w:rFonts w:cs="Arial"/>
          <w:bCs/>
          <w:szCs w:val="26"/>
        </w:rPr>
      </w:pPr>
      <w:r w:rsidRPr="006A2D7E">
        <w:rPr>
          <w:rFonts w:cs="Arial"/>
          <w:bCs/>
          <w:szCs w:val="26"/>
        </w:rPr>
        <w:t>В случай, че между страните не се постигне съгласие, спорът се отнася пред съд.</w:t>
      </w:r>
    </w:p>
    <w:p w:rsidR="00715712" w:rsidRPr="006A2D7E" w:rsidRDefault="00715712" w:rsidP="00322883">
      <w:pPr>
        <w:autoSpaceDE w:val="0"/>
        <w:autoSpaceDN w:val="0"/>
        <w:adjustRightInd w:val="0"/>
        <w:spacing w:before="53" w:after="0" w:line="240" w:lineRule="auto"/>
        <w:rPr>
          <w:rFonts w:cs="Arial"/>
          <w:bCs/>
          <w:sz w:val="24"/>
          <w:szCs w:val="26"/>
          <w:lang w:eastAsia="bg-BG"/>
        </w:rPr>
      </w:pPr>
    </w:p>
    <w:p w:rsidR="00715712" w:rsidRPr="006A2D7E" w:rsidRDefault="00715712" w:rsidP="004234D6">
      <w:pPr>
        <w:autoSpaceDE w:val="0"/>
        <w:autoSpaceDN w:val="0"/>
        <w:adjustRightInd w:val="0"/>
        <w:spacing w:before="53" w:after="0" w:line="240" w:lineRule="auto"/>
        <w:jc w:val="both"/>
        <w:rPr>
          <w:rFonts w:cs="Arial"/>
          <w:bCs/>
          <w:sz w:val="24"/>
          <w:szCs w:val="26"/>
          <w:lang w:eastAsia="bg-BG"/>
        </w:rPr>
      </w:pPr>
      <w:r w:rsidRPr="006A2D7E">
        <w:rPr>
          <w:rFonts w:cs="Arial"/>
          <w:bCs/>
          <w:sz w:val="24"/>
          <w:szCs w:val="26"/>
          <w:lang w:eastAsia="bg-BG"/>
        </w:rPr>
        <w:t>Настоящия договор е изготвен в 2 еднообразни екземпляра по един за всяка от страните.</w:t>
      </w:r>
    </w:p>
    <w:p w:rsidR="00715712" w:rsidRPr="006A2D7E" w:rsidRDefault="00715712" w:rsidP="00322883">
      <w:pPr>
        <w:autoSpaceDE w:val="0"/>
        <w:autoSpaceDN w:val="0"/>
        <w:adjustRightInd w:val="0"/>
        <w:spacing w:after="0" w:line="240" w:lineRule="exact"/>
        <w:ind w:left="1954"/>
        <w:rPr>
          <w:sz w:val="24"/>
          <w:szCs w:val="24"/>
          <w:lang w:eastAsia="bg-BG"/>
        </w:rPr>
      </w:pPr>
    </w:p>
    <w:p w:rsidR="00715712" w:rsidRPr="006A2D7E" w:rsidRDefault="00715712" w:rsidP="00322883">
      <w:pPr>
        <w:autoSpaceDE w:val="0"/>
        <w:autoSpaceDN w:val="0"/>
        <w:adjustRightInd w:val="0"/>
        <w:spacing w:after="0" w:line="240" w:lineRule="exact"/>
        <w:ind w:left="1954"/>
        <w:rPr>
          <w:sz w:val="24"/>
          <w:szCs w:val="24"/>
          <w:lang w:eastAsia="bg-BG"/>
        </w:rPr>
      </w:pPr>
    </w:p>
    <w:p w:rsidR="00715712" w:rsidRPr="006A2D7E" w:rsidRDefault="00715712" w:rsidP="00322883">
      <w:pPr>
        <w:autoSpaceDE w:val="0"/>
        <w:autoSpaceDN w:val="0"/>
        <w:adjustRightInd w:val="0"/>
        <w:spacing w:before="34" w:after="0" w:line="240" w:lineRule="auto"/>
        <w:ind w:left="720"/>
        <w:rPr>
          <w:rFonts w:cs="Arial"/>
          <w:bCs/>
          <w:sz w:val="24"/>
          <w:szCs w:val="26"/>
          <w:lang w:eastAsia="bg-BG"/>
        </w:rPr>
      </w:pPr>
    </w:p>
    <w:p w:rsidR="00715712" w:rsidRPr="006A2D7E" w:rsidRDefault="00715712" w:rsidP="00322883">
      <w:pPr>
        <w:autoSpaceDE w:val="0"/>
        <w:autoSpaceDN w:val="0"/>
        <w:adjustRightInd w:val="0"/>
        <w:spacing w:before="34" w:after="0" w:line="240" w:lineRule="auto"/>
        <w:ind w:left="720"/>
        <w:rPr>
          <w:rFonts w:cs="Arial"/>
          <w:bCs/>
          <w:sz w:val="24"/>
          <w:szCs w:val="26"/>
          <w:lang w:eastAsia="bg-BG"/>
        </w:rPr>
      </w:pPr>
    </w:p>
    <w:p w:rsidR="00715712" w:rsidRPr="006A2D7E" w:rsidRDefault="00715712" w:rsidP="00322883">
      <w:pPr>
        <w:autoSpaceDE w:val="0"/>
        <w:autoSpaceDN w:val="0"/>
        <w:adjustRightInd w:val="0"/>
        <w:spacing w:before="34" w:after="0" w:line="240" w:lineRule="auto"/>
        <w:ind w:left="720"/>
        <w:rPr>
          <w:rFonts w:cs="Arial"/>
          <w:bCs/>
          <w:sz w:val="24"/>
          <w:szCs w:val="26"/>
          <w:lang w:eastAsia="bg-BG"/>
        </w:rPr>
      </w:pPr>
    </w:p>
    <w:p w:rsidR="00715712" w:rsidRPr="006A2D7E" w:rsidRDefault="00715712" w:rsidP="00322883">
      <w:pPr>
        <w:autoSpaceDE w:val="0"/>
        <w:autoSpaceDN w:val="0"/>
        <w:adjustRightInd w:val="0"/>
        <w:spacing w:before="34" w:after="0" w:line="240" w:lineRule="auto"/>
        <w:ind w:left="720"/>
        <w:rPr>
          <w:rFonts w:cs="Arial"/>
          <w:bCs/>
          <w:sz w:val="24"/>
          <w:szCs w:val="26"/>
          <w:lang w:eastAsia="bg-BG"/>
        </w:rPr>
      </w:pPr>
    </w:p>
    <w:p w:rsidR="00715712" w:rsidRPr="006A2D7E" w:rsidRDefault="00715712" w:rsidP="00322883">
      <w:pPr>
        <w:autoSpaceDE w:val="0"/>
        <w:autoSpaceDN w:val="0"/>
        <w:adjustRightInd w:val="0"/>
        <w:spacing w:before="34" w:after="0" w:line="240" w:lineRule="auto"/>
        <w:rPr>
          <w:rFonts w:cs="Arial"/>
          <w:bCs/>
          <w:sz w:val="24"/>
          <w:szCs w:val="26"/>
          <w:lang w:eastAsia="bg-BG"/>
        </w:rPr>
      </w:pPr>
      <w:r w:rsidRPr="006A2D7E">
        <w:rPr>
          <w:rFonts w:cs="Arial"/>
          <w:bCs/>
          <w:sz w:val="24"/>
          <w:szCs w:val="26"/>
          <w:lang w:eastAsia="bg-BG"/>
        </w:rPr>
        <w:t>АБОНАТ: ............................</w:t>
      </w:r>
      <w:r w:rsidRPr="006A2D7E">
        <w:rPr>
          <w:rFonts w:cs="Arial"/>
          <w:bCs/>
          <w:sz w:val="24"/>
          <w:szCs w:val="26"/>
          <w:lang w:eastAsia="bg-BG"/>
        </w:rPr>
        <w:tab/>
      </w:r>
      <w:r w:rsidRPr="006A2D7E">
        <w:rPr>
          <w:rFonts w:cs="Arial"/>
          <w:bCs/>
          <w:sz w:val="24"/>
          <w:szCs w:val="26"/>
          <w:lang w:eastAsia="bg-BG"/>
        </w:rPr>
        <w:tab/>
      </w:r>
      <w:r w:rsidRPr="006A2D7E">
        <w:rPr>
          <w:rFonts w:cs="Arial"/>
          <w:bCs/>
          <w:sz w:val="24"/>
          <w:szCs w:val="26"/>
          <w:lang w:eastAsia="bg-BG"/>
        </w:rPr>
        <w:tab/>
      </w:r>
      <w:r w:rsidRPr="006A2D7E">
        <w:rPr>
          <w:rFonts w:cs="Arial"/>
          <w:bCs/>
          <w:sz w:val="24"/>
          <w:szCs w:val="26"/>
          <w:lang w:eastAsia="bg-BG"/>
        </w:rPr>
        <w:tab/>
        <w:t>ИЗПЪЛНИТЕЛ: ....................................</w:t>
      </w:r>
    </w:p>
    <w:p w:rsidR="00715712" w:rsidRPr="006A2D7E" w:rsidRDefault="00715712" w:rsidP="00322883">
      <w:pPr>
        <w:tabs>
          <w:tab w:val="left" w:pos="528"/>
        </w:tabs>
        <w:autoSpaceDE w:val="0"/>
        <w:autoSpaceDN w:val="0"/>
        <w:adjustRightInd w:val="0"/>
        <w:spacing w:before="226" w:after="0" w:line="283" w:lineRule="exact"/>
        <w:ind w:left="432" w:hanging="432"/>
        <w:jc w:val="both"/>
        <w:rPr>
          <w:rFonts w:cs="Arial"/>
          <w:bCs/>
          <w:sz w:val="24"/>
          <w:lang w:eastAsia="bg-BG"/>
        </w:rPr>
      </w:pPr>
    </w:p>
    <w:p w:rsidR="00715712" w:rsidRPr="006A2D7E" w:rsidRDefault="00715712" w:rsidP="00322883">
      <w:pPr>
        <w:tabs>
          <w:tab w:val="left" w:pos="528"/>
        </w:tabs>
        <w:autoSpaceDE w:val="0"/>
        <w:autoSpaceDN w:val="0"/>
        <w:adjustRightInd w:val="0"/>
        <w:spacing w:before="226" w:after="0" w:line="283" w:lineRule="exact"/>
        <w:ind w:left="432" w:hanging="432"/>
        <w:jc w:val="both"/>
        <w:rPr>
          <w:rFonts w:cs="Arial"/>
          <w:bCs/>
          <w:sz w:val="24"/>
          <w:lang w:eastAsia="bg-BG"/>
        </w:rPr>
      </w:pPr>
    </w:p>
    <w:p w:rsidR="00715712" w:rsidRPr="006A2D7E" w:rsidRDefault="00715712" w:rsidP="00322883">
      <w:pPr>
        <w:tabs>
          <w:tab w:val="left" w:pos="528"/>
        </w:tabs>
        <w:autoSpaceDE w:val="0"/>
        <w:autoSpaceDN w:val="0"/>
        <w:adjustRightInd w:val="0"/>
        <w:spacing w:before="226" w:after="0" w:line="283" w:lineRule="exact"/>
        <w:ind w:left="432" w:hanging="432"/>
        <w:jc w:val="both"/>
        <w:rPr>
          <w:rFonts w:cs="Arial"/>
          <w:bCs/>
          <w:sz w:val="24"/>
          <w:lang w:eastAsia="bg-BG"/>
        </w:rPr>
        <w:sectPr w:rsidR="00715712" w:rsidRPr="006A2D7E" w:rsidSect="00696C51">
          <w:headerReference w:type="default" r:id="rId24"/>
          <w:footerReference w:type="default" r:id="rId25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6A2D7E" w:rsidRDefault="00715712" w:rsidP="00322883">
      <w:pPr>
        <w:tabs>
          <w:tab w:val="left" w:pos="528"/>
        </w:tabs>
        <w:autoSpaceDE w:val="0"/>
        <w:autoSpaceDN w:val="0"/>
        <w:adjustRightInd w:val="0"/>
        <w:spacing w:before="226" w:after="0" w:line="283" w:lineRule="exact"/>
        <w:ind w:left="432" w:hanging="432"/>
        <w:jc w:val="both"/>
        <w:rPr>
          <w:rFonts w:cs="Arial"/>
          <w:bCs/>
          <w:sz w:val="24"/>
          <w:lang w:eastAsia="bg-BG"/>
        </w:rPr>
      </w:pPr>
    </w:p>
    <w:p w:rsidR="00715712" w:rsidRPr="006A2D7E" w:rsidRDefault="00715712" w:rsidP="00322883">
      <w:pPr>
        <w:tabs>
          <w:tab w:val="left" w:pos="528"/>
        </w:tabs>
        <w:autoSpaceDE w:val="0"/>
        <w:autoSpaceDN w:val="0"/>
        <w:adjustRightInd w:val="0"/>
        <w:spacing w:before="226" w:after="0" w:line="283" w:lineRule="exact"/>
        <w:ind w:left="432" w:hanging="432"/>
        <w:jc w:val="both"/>
        <w:rPr>
          <w:rFonts w:cs="Arial"/>
          <w:bCs/>
          <w:sz w:val="24"/>
          <w:lang w:eastAsia="bg-BG"/>
        </w:rPr>
      </w:pPr>
    </w:p>
    <w:p w:rsidR="00715712" w:rsidRPr="006A2D7E" w:rsidRDefault="00715712" w:rsidP="00322883">
      <w:pPr>
        <w:tabs>
          <w:tab w:val="left" w:pos="528"/>
        </w:tabs>
        <w:autoSpaceDE w:val="0"/>
        <w:autoSpaceDN w:val="0"/>
        <w:adjustRightInd w:val="0"/>
        <w:spacing w:before="226" w:after="0" w:line="283" w:lineRule="exact"/>
        <w:ind w:left="432" w:hanging="432"/>
        <w:jc w:val="both"/>
        <w:rPr>
          <w:rFonts w:cs="Arial"/>
          <w:bCs/>
          <w:sz w:val="20"/>
          <w:lang w:eastAsia="bg-BG"/>
        </w:rPr>
      </w:pPr>
    </w:p>
    <w:p w:rsidR="00715712" w:rsidRPr="006A2D7E" w:rsidRDefault="00715712">
      <w:pPr>
        <w:rPr>
          <w:sz w:val="24"/>
          <w:szCs w:val="24"/>
        </w:rPr>
      </w:pPr>
      <w:r w:rsidRPr="006A2D7E">
        <w:rPr>
          <w:sz w:val="24"/>
          <w:szCs w:val="24"/>
        </w:rPr>
        <w:br w:type="page"/>
      </w:r>
    </w:p>
    <w:p w:rsidR="00715712" w:rsidRPr="006A2D7E" w:rsidRDefault="00715712" w:rsidP="00D4420F">
      <w:pPr>
        <w:keepNext/>
        <w:spacing w:after="0" w:line="360" w:lineRule="auto"/>
        <w:jc w:val="center"/>
        <w:outlineLvl w:val="0"/>
        <w:rPr>
          <w:b/>
          <w:sz w:val="28"/>
          <w:szCs w:val="20"/>
        </w:rPr>
      </w:pPr>
      <w:r w:rsidRPr="006A2D7E">
        <w:rPr>
          <w:b/>
          <w:color w:val="000000"/>
          <w:sz w:val="24"/>
          <w:szCs w:val="20"/>
        </w:rPr>
        <w:lastRenderedPageBreak/>
        <w:t>ПРЕДЛОЖЕНИЕ ЗА ИЗПЪЛНЕНИЕ НА ПОРЪЧКАТА</w:t>
      </w:r>
    </w:p>
    <w:p w:rsidR="00715712" w:rsidRPr="006A2D7E" w:rsidRDefault="00715712" w:rsidP="00D4420F">
      <w:pPr>
        <w:keepNext/>
        <w:spacing w:after="0" w:line="360" w:lineRule="auto"/>
        <w:outlineLvl w:val="0"/>
        <w:rPr>
          <w:b/>
          <w:sz w:val="24"/>
          <w:szCs w:val="20"/>
        </w:rPr>
      </w:pPr>
    </w:p>
    <w:p w:rsidR="00715712" w:rsidRPr="006A2D7E" w:rsidRDefault="00715712" w:rsidP="00D4420F">
      <w:pPr>
        <w:spacing w:after="0" w:line="360" w:lineRule="auto"/>
        <w:jc w:val="both"/>
        <w:rPr>
          <w:b/>
        </w:rPr>
      </w:pPr>
      <w:r w:rsidRPr="006A2D7E">
        <w:rPr>
          <w:b/>
        </w:rPr>
        <w:t>ДО</w:t>
      </w:r>
    </w:p>
    <w:p w:rsidR="00715712" w:rsidRPr="006A2D7E" w:rsidRDefault="00715712" w:rsidP="00D4420F">
      <w:pPr>
        <w:spacing w:after="0" w:line="360" w:lineRule="auto"/>
        <w:jc w:val="both"/>
        <w:rPr>
          <w:b/>
        </w:rPr>
      </w:pPr>
      <w:r w:rsidRPr="006A2D7E">
        <w:rPr>
          <w:b/>
        </w:rPr>
        <w:t>Дирекция за национален строителен контрол</w:t>
      </w:r>
    </w:p>
    <w:p w:rsidR="00715712" w:rsidRPr="006A2D7E" w:rsidRDefault="00715712" w:rsidP="00D4420F">
      <w:pPr>
        <w:spacing w:after="0" w:line="360" w:lineRule="auto"/>
        <w:jc w:val="both"/>
        <w:rPr>
          <w:b/>
        </w:rPr>
      </w:pPr>
      <w:r w:rsidRPr="006A2D7E">
        <w:rPr>
          <w:b/>
        </w:rPr>
        <w:t>Бул. „Христо Ботев” 47</w:t>
      </w:r>
    </w:p>
    <w:p w:rsidR="00715712" w:rsidRPr="006A2D7E" w:rsidRDefault="00715712" w:rsidP="00D4420F">
      <w:pPr>
        <w:spacing w:after="0" w:line="360" w:lineRule="auto"/>
        <w:jc w:val="both"/>
        <w:rPr>
          <w:b/>
        </w:rPr>
      </w:pPr>
      <w:r w:rsidRPr="006A2D7E">
        <w:rPr>
          <w:b/>
        </w:rPr>
        <w:t>гр. София</w:t>
      </w:r>
    </w:p>
    <w:p w:rsidR="00715712" w:rsidRPr="006A2D7E" w:rsidRDefault="00715712" w:rsidP="00D4420F">
      <w:pPr>
        <w:spacing w:after="0" w:line="360" w:lineRule="auto"/>
        <w:jc w:val="both"/>
        <w:rPr>
          <w:b/>
        </w:rPr>
      </w:pPr>
      <w:r w:rsidRPr="006A2D7E">
        <w:rPr>
          <w:b/>
        </w:rPr>
        <w:tab/>
      </w:r>
    </w:p>
    <w:p w:rsidR="00715712" w:rsidRPr="006A2D7E" w:rsidRDefault="00715712" w:rsidP="00D4420F">
      <w:pPr>
        <w:spacing w:after="0" w:line="360" w:lineRule="auto"/>
        <w:ind w:firstLine="720"/>
        <w:jc w:val="both"/>
        <w:rPr>
          <w:b/>
        </w:rPr>
      </w:pPr>
      <w:r w:rsidRPr="006A2D7E">
        <w:rPr>
          <w:b/>
        </w:rPr>
        <w:t>Уважаеми Дами и Господа,</w:t>
      </w:r>
    </w:p>
    <w:p w:rsidR="00715712" w:rsidRPr="006A2D7E" w:rsidRDefault="00715712" w:rsidP="00D4420F">
      <w:pPr>
        <w:spacing w:after="120" w:line="360" w:lineRule="auto"/>
        <w:jc w:val="both"/>
      </w:pPr>
      <w:r w:rsidRPr="006A2D7E">
        <w:tab/>
        <w:t xml:space="preserve">След запознаване с документацията за участие в публична покана за възлагане на обществена поръчка с предмет </w:t>
      </w:r>
      <w:r w:rsidRPr="006A2D7E">
        <w:rPr>
          <w:b/>
          <w:sz w:val="24"/>
          <w:szCs w:val="24"/>
          <w:lang w:eastAsia="ar-SA"/>
        </w:rPr>
        <w:t xml:space="preserve">”ИЗВЪНГАРАНЦИОННА ПОДДРЪЖКА НА КОПИРНИ МАШИНИ, СОБСТВЕНОСТ НА ДНСК” </w:t>
      </w:r>
      <w:r w:rsidRPr="006A2D7E">
        <w:t xml:space="preserve">ние: </w:t>
      </w:r>
    </w:p>
    <w:p w:rsidR="00715712" w:rsidRPr="006A2D7E" w:rsidRDefault="00715712" w:rsidP="00D4420F">
      <w:pPr>
        <w:spacing w:before="60" w:after="0" w:line="240" w:lineRule="auto"/>
        <w:jc w:val="both"/>
      </w:pPr>
      <w:r w:rsidRPr="006A2D7E">
        <w:t>От ……………………………………………………………………………………………………………….</w:t>
      </w:r>
    </w:p>
    <w:p w:rsidR="00715712" w:rsidRPr="006A2D7E" w:rsidRDefault="00715712" w:rsidP="00D4420F">
      <w:pPr>
        <w:spacing w:after="0" w:line="240" w:lineRule="auto"/>
        <w:jc w:val="center"/>
        <w:rPr>
          <w:sz w:val="18"/>
          <w:szCs w:val="18"/>
        </w:rPr>
      </w:pPr>
      <w:r w:rsidRPr="006A2D7E">
        <w:rPr>
          <w:sz w:val="18"/>
          <w:szCs w:val="18"/>
        </w:rPr>
        <w:t>/изписва се името на Участника/</w:t>
      </w:r>
    </w:p>
    <w:p w:rsidR="00715712" w:rsidRPr="006A2D7E" w:rsidRDefault="00715712" w:rsidP="00CF2B3C">
      <w:pPr>
        <w:spacing w:before="120" w:after="0" w:line="240" w:lineRule="auto"/>
      </w:pPr>
      <w:r w:rsidRPr="006A2D7E">
        <w:t>…………………………………………………………………………………………………………………...</w:t>
      </w:r>
    </w:p>
    <w:p w:rsidR="00715712" w:rsidRPr="006A2D7E" w:rsidRDefault="00715712" w:rsidP="00CF2B3C">
      <w:pPr>
        <w:tabs>
          <w:tab w:val="left" w:pos="5670"/>
        </w:tabs>
        <w:spacing w:after="0" w:line="240" w:lineRule="auto"/>
        <w:rPr>
          <w:sz w:val="18"/>
          <w:szCs w:val="18"/>
        </w:rPr>
      </w:pPr>
      <w:r w:rsidRPr="006A2D7E">
        <w:rPr>
          <w:sz w:val="18"/>
          <w:szCs w:val="18"/>
        </w:rPr>
        <w:t>/номер по съдебния регистър/</w:t>
      </w:r>
      <w:r w:rsidRPr="006A2D7E">
        <w:rPr>
          <w:sz w:val="18"/>
          <w:szCs w:val="18"/>
        </w:rPr>
        <w:tab/>
        <w:t>/</w:t>
      </w:r>
      <w:r w:rsidR="00812A35" w:rsidRPr="006A2D7E">
        <w:rPr>
          <w:sz w:val="18"/>
          <w:szCs w:val="18"/>
        </w:rPr>
        <w:t xml:space="preserve"> ЕИК</w:t>
      </w:r>
      <w:r w:rsidRPr="006A2D7E">
        <w:rPr>
          <w:sz w:val="18"/>
          <w:szCs w:val="18"/>
        </w:rPr>
        <w:t>/</w:t>
      </w:r>
    </w:p>
    <w:p w:rsidR="00715712" w:rsidRPr="006A2D7E" w:rsidRDefault="00715712" w:rsidP="00CF2B3C">
      <w:pPr>
        <w:spacing w:before="120" w:after="0" w:line="240" w:lineRule="auto"/>
      </w:pPr>
      <w:r w:rsidRPr="006A2D7E">
        <w:t>…………………………………………………………………………………………………………………...</w:t>
      </w:r>
    </w:p>
    <w:p w:rsidR="00715712" w:rsidRPr="006A2D7E" w:rsidRDefault="00715712" w:rsidP="00D4420F">
      <w:pPr>
        <w:spacing w:after="0" w:line="240" w:lineRule="auto"/>
        <w:jc w:val="center"/>
        <w:rPr>
          <w:sz w:val="18"/>
          <w:szCs w:val="18"/>
        </w:rPr>
      </w:pPr>
      <w:r w:rsidRPr="006A2D7E">
        <w:rPr>
          <w:sz w:val="18"/>
          <w:szCs w:val="18"/>
        </w:rPr>
        <w:t>/адрес по регистрация/</w:t>
      </w:r>
    </w:p>
    <w:p w:rsidR="00715712" w:rsidRPr="006A2D7E" w:rsidRDefault="00715712" w:rsidP="00D4420F">
      <w:pPr>
        <w:spacing w:after="0" w:line="360" w:lineRule="auto"/>
        <w:ind w:firstLine="720"/>
        <w:jc w:val="both"/>
      </w:pPr>
      <w:r w:rsidRPr="006A2D7E">
        <w:rPr>
          <w:color w:val="000000"/>
          <w:spacing w:val="3"/>
        </w:rPr>
        <w:t xml:space="preserve">Ангажираме се да изпълним настоящата обществена поръчка </w:t>
      </w:r>
      <w:r w:rsidRPr="006A2D7E">
        <w:t>за „</w:t>
      </w:r>
      <w:r w:rsidRPr="006A2D7E">
        <w:rPr>
          <w:bCs/>
        </w:rPr>
        <w:t>Извънгаранционна по</w:t>
      </w:r>
      <w:r w:rsidRPr="006A2D7E">
        <w:rPr>
          <w:bCs/>
        </w:rPr>
        <w:t>д</w:t>
      </w:r>
      <w:r w:rsidRPr="006A2D7E">
        <w:rPr>
          <w:bCs/>
        </w:rPr>
        <w:t>дръжка на копирни машини, собственост на ДНСК”</w:t>
      </w:r>
      <w:r w:rsidRPr="006A2D7E">
        <w:t>, при спазване на изискванията от техническото задание, при следните условия:</w:t>
      </w:r>
    </w:p>
    <w:p w:rsidR="00715712" w:rsidRPr="006A2D7E" w:rsidRDefault="00715712" w:rsidP="00D4420F">
      <w:pPr>
        <w:spacing w:before="120" w:after="0" w:line="360" w:lineRule="auto"/>
      </w:pPr>
      <w:r w:rsidRPr="006A2D7E">
        <w:rPr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5712" w:rsidRPr="006A2D7E" w:rsidRDefault="00715712" w:rsidP="00D4420F">
      <w:pPr>
        <w:spacing w:before="120" w:after="0" w:line="360" w:lineRule="auto"/>
        <w:ind w:firstLine="708"/>
        <w:jc w:val="both"/>
      </w:pPr>
      <w:r w:rsidRPr="006A2D7E">
        <w:t>Ние сме съгласни валидността на нашет</w:t>
      </w:r>
      <w:r w:rsidR="006A2D7E" w:rsidRPr="006A2D7E">
        <w:t>о предложение да бъде 90 дни от</w:t>
      </w:r>
      <w:r w:rsidR="00704D5F" w:rsidRPr="006A2D7E">
        <w:t xml:space="preserve"> крайния срок за п</w:t>
      </w:r>
      <w:r w:rsidR="00704D5F" w:rsidRPr="006A2D7E">
        <w:t>о</w:t>
      </w:r>
      <w:r w:rsidR="00704D5F" w:rsidRPr="006A2D7E">
        <w:t xml:space="preserve">лучаване </w:t>
      </w:r>
      <w:r w:rsidRPr="006A2D7E">
        <w:t xml:space="preserve"> на </w:t>
      </w:r>
      <w:r w:rsidR="00704D5F" w:rsidRPr="006A2D7E">
        <w:t xml:space="preserve">офертите </w:t>
      </w:r>
      <w:r w:rsidRPr="006A2D7E">
        <w:t>и ще остане обвързващо за нас, като може да бъде прието по всяко време пр</w:t>
      </w:r>
      <w:r w:rsidRPr="006A2D7E">
        <w:t>е</w:t>
      </w:r>
      <w:r w:rsidRPr="006A2D7E">
        <w:t>ди изтичане на този срок.</w:t>
      </w:r>
    </w:p>
    <w:p w:rsidR="00715712" w:rsidRPr="006A2D7E" w:rsidRDefault="00715712" w:rsidP="00D4420F">
      <w:pPr>
        <w:spacing w:after="0" w:line="360" w:lineRule="auto"/>
        <w:jc w:val="both"/>
      </w:pPr>
    </w:p>
    <w:p w:rsidR="00715712" w:rsidRPr="006A2D7E" w:rsidRDefault="00715712" w:rsidP="00CF2B3C">
      <w:pPr>
        <w:tabs>
          <w:tab w:val="left" w:pos="6237"/>
        </w:tabs>
        <w:suppressAutoHyphens/>
        <w:spacing w:after="0" w:line="240" w:lineRule="auto"/>
        <w:rPr>
          <w:b/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Дата……………..2013 г.</w:t>
      </w:r>
      <w:r w:rsidRPr="006A2D7E">
        <w:rPr>
          <w:b/>
          <w:sz w:val="24"/>
          <w:szCs w:val="24"/>
          <w:lang w:eastAsia="ar-SA"/>
        </w:rPr>
        <w:tab/>
        <w:t>………………………….</w:t>
      </w:r>
    </w:p>
    <w:p w:rsidR="00715712" w:rsidRPr="006A2D7E" w:rsidRDefault="00715712" w:rsidP="00CF2B3C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/подпис/</w:t>
      </w:r>
    </w:p>
    <w:p w:rsidR="00715712" w:rsidRPr="006A2D7E" w:rsidRDefault="00715712" w:rsidP="00D4420F">
      <w:pPr>
        <w:spacing w:after="0" w:line="360" w:lineRule="auto"/>
        <w:jc w:val="both"/>
      </w:pPr>
    </w:p>
    <w:p w:rsidR="00715712" w:rsidRPr="006A2D7E" w:rsidRDefault="00715712" w:rsidP="00723541">
      <w:pPr>
        <w:spacing w:after="0" w:line="240" w:lineRule="auto"/>
        <w:jc w:val="both"/>
      </w:pPr>
      <w:r w:rsidRPr="006A2D7E">
        <w:t>Изпълнител: ……………………………………………………………………………………………………</w:t>
      </w:r>
    </w:p>
    <w:p w:rsidR="00715712" w:rsidRPr="006A2D7E" w:rsidRDefault="00715712" w:rsidP="00723541">
      <w:pPr>
        <w:spacing w:after="0" w:line="240" w:lineRule="auto"/>
        <w:jc w:val="center"/>
        <w:rPr>
          <w:sz w:val="18"/>
          <w:szCs w:val="18"/>
        </w:rPr>
      </w:pPr>
      <w:r w:rsidRPr="006A2D7E">
        <w:rPr>
          <w:sz w:val="18"/>
          <w:szCs w:val="18"/>
        </w:rPr>
        <w:t>/наименование на участника/</w:t>
      </w:r>
    </w:p>
    <w:sectPr w:rsidR="00715712" w:rsidRPr="006A2D7E" w:rsidSect="00696C51">
      <w:headerReference w:type="default" r:id="rId26"/>
      <w:footerReference w:type="default" r:id="rId27"/>
      <w:type w:val="continuous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374" w:rsidRDefault="00E12374" w:rsidP="00885D03">
      <w:pPr>
        <w:spacing w:after="0" w:line="240" w:lineRule="auto"/>
      </w:pPr>
      <w:r>
        <w:separator/>
      </w:r>
    </w:p>
  </w:endnote>
  <w:endnote w:type="continuationSeparator" w:id="0">
    <w:p w:rsidR="00E12374" w:rsidRDefault="00E12374" w:rsidP="0088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FB" w:rsidRPr="0040491F" w:rsidRDefault="002422FB" w:rsidP="0040491F">
    <w:pPr>
      <w:pStyle w:val="Footer"/>
      <w:tabs>
        <w:tab w:val="clear" w:pos="9072"/>
      </w:tabs>
      <w:rPr>
        <w:i/>
        <w:sz w:val="16"/>
        <w:szCs w:val="16"/>
      </w:rPr>
    </w:pPr>
    <w:r w:rsidRPr="0040491F">
      <w:rPr>
        <w:i/>
        <w:sz w:val="16"/>
        <w:szCs w:val="16"/>
        <w:lang w:eastAsia="ar-SA"/>
      </w:rPr>
      <w:t xml:space="preserve">Обществена поръчка с предмет </w:t>
    </w:r>
    <w:r w:rsidRPr="0040491F">
      <w:rPr>
        <w:b/>
        <w:i/>
        <w:sz w:val="16"/>
        <w:szCs w:val="16"/>
        <w:lang w:eastAsia="ar-SA"/>
      </w:rPr>
      <w:t>”ИЗВЪНГАРАНЦИОННА</w:t>
    </w:r>
    <w:r>
      <w:rPr>
        <w:b/>
        <w:i/>
        <w:sz w:val="16"/>
        <w:szCs w:val="16"/>
        <w:lang w:eastAsia="ar-SA"/>
      </w:rPr>
      <w:t xml:space="preserve"> </w:t>
    </w:r>
    <w:r w:rsidRPr="0040491F">
      <w:rPr>
        <w:b/>
        <w:i/>
        <w:sz w:val="16"/>
        <w:szCs w:val="16"/>
        <w:lang w:eastAsia="ar-SA"/>
      </w:rPr>
      <w:t>ПОДДРЪЖКА НА КОПИРНИ МАШИНИ</w:t>
    </w:r>
    <w:r>
      <w:rPr>
        <w:b/>
        <w:i/>
        <w:sz w:val="16"/>
        <w:szCs w:val="16"/>
        <w:lang w:eastAsia="ar-SA"/>
      </w:rPr>
      <w:t>,</w:t>
    </w:r>
    <w:r w:rsidRPr="0040491F">
      <w:rPr>
        <w:b/>
        <w:i/>
        <w:sz w:val="16"/>
        <w:szCs w:val="16"/>
        <w:lang w:eastAsia="ar-SA"/>
      </w:rPr>
      <w:t xml:space="preserve"> СОБСТВЕНОСТ НА ДНСК”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FB" w:rsidRPr="00191E83" w:rsidRDefault="002422FB" w:rsidP="00191E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FB" w:rsidRPr="00191E83" w:rsidRDefault="002422FB" w:rsidP="00191E83">
    <w:pPr>
      <w:pStyle w:val="Footer"/>
      <w:rPr>
        <w:sz w:val="16"/>
        <w:szCs w:val="16"/>
        <w:lang w:val="en-US"/>
      </w:rPr>
    </w:pPr>
    <w:r w:rsidRPr="00E57151">
      <w:rPr>
        <w:sz w:val="16"/>
        <w:szCs w:val="16"/>
        <w:lang w:eastAsia="ar-SA"/>
      </w:rPr>
      <w:t xml:space="preserve">Обществена поръчка с предмет </w:t>
    </w:r>
    <w:r w:rsidRPr="00E57151">
      <w:rPr>
        <w:b/>
        <w:sz w:val="16"/>
        <w:szCs w:val="16"/>
        <w:lang w:eastAsia="ar-SA"/>
      </w:rPr>
      <w:t>”ИЗВЪНГАРАНЦИОННА ПОДДРЪЖКА НА КОПИРНИ МАШИНИ СОБСТВЕНОСТ НА ДНСК”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374" w:rsidRDefault="00E12374" w:rsidP="00885D03">
      <w:pPr>
        <w:spacing w:after="0" w:line="240" w:lineRule="auto"/>
      </w:pPr>
      <w:r>
        <w:separator/>
      </w:r>
    </w:p>
  </w:footnote>
  <w:footnote w:type="continuationSeparator" w:id="0">
    <w:p w:rsidR="00E12374" w:rsidRDefault="00E12374" w:rsidP="00885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FB" w:rsidRPr="0040491F" w:rsidRDefault="002422FB" w:rsidP="00036754">
    <w:pPr>
      <w:tabs>
        <w:tab w:val="center" w:pos="4536"/>
        <w:tab w:val="right" w:pos="9072"/>
      </w:tabs>
      <w:spacing w:after="0" w:line="240" w:lineRule="auto"/>
      <w:jc w:val="right"/>
      <w:rPr>
        <w:i/>
        <w:sz w:val="24"/>
        <w:szCs w:val="24"/>
        <w:lang w:eastAsia="bg-BG"/>
      </w:rPr>
    </w:pPr>
    <w:r w:rsidRPr="0040491F">
      <w:rPr>
        <w:i/>
        <w:sz w:val="24"/>
        <w:szCs w:val="24"/>
        <w:lang w:eastAsia="bg-BG"/>
      </w:rPr>
      <w:t xml:space="preserve">Приложение №1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FB" w:rsidRPr="000C5D46" w:rsidRDefault="002422FB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  <w:r w:rsidRPr="000C5D46">
      <w:rPr>
        <w:b/>
        <w:i/>
        <w:sz w:val="24"/>
        <w:szCs w:val="24"/>
        <w:lang w:val="en-US"/>
      </w:rPr>
      <w:tab/>
    </w:r>
    <w:r w:rsidRPr="000C5D46">
      <w:rPr>
        <w:b/>
        <w:i/>
        <w:sz w:val="24"/>
        <w:szCs w:val="24"/>
      </w:rPr>
      <w:t xml:space="preserve">Приложение № </w:t>
    </w:r>
    <w:r>
      <w:rPr>
        <w:b/>
        <w:i/>
        <w:sz w:val="24"/>
        <w:szCs w:val="24"/>
      </w:rPr>
      <w:t>9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FB" w:rsidRPr="000C5D46" w:rsidRDefault="002422FB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  <w:r w:rsidRPr="000C5D46">
      <w:rPr>
        <w:b/>
        <w:i/>
        <w:sz w:val="24"/>
        <w:szCs w:val="24"/>
        <w:lang w:val="en-US"/>
      </w:rPr>
      <w:tab/>
    </w:r>
    <w:r w:rsidRPr="000C5D46">
      <w:rPr>
        <w:b/>
        <w:i/>
        <w:sz w:val="24"/>
        <w:szCs w:val="24"/>
      </w:rPr>
      <w:t xml:space="preserve">Приложение № </w:t>
    </w:r>
    <w:r>
      <w:rPr>
        <w:b/>
        <w:i/>
        <w:sz w:val="24"/>
        <w:szCs w:val="24"/>
      </w:rPr>
      <w:t>10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FB" w:rsidRPr="000C5D46" w:rsidRDefault="002422FB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  <w:r w:rsidRPr="000C5D46">
      <w:rPr>
        <w:b/>
        <w:i/>
        <w:sz w:val="24"/>
        <w:szCs w:val="24"/>
        <w:lang w:val="en-US"/>
      </w:rPr>
      <w:tab/>
    </w:r>
    <w:r w:rsidRPr="000C5D46">
      <w:rPr>
        <w:b/>
        <w:i/>
        <w:sz w:val="24"/>
        <w:szCs w:val="24"/>
      </w:rPr>
      <w:t xml:space="preserve">Приложение № </w:t>
    </w:r>
    <w:r>
      <w:rPr>
        <w:b/>
        <w:i/>
        <w:sz w:val="24"/>
        <w:szCs w:val="24"/>
      </w:rPr>
      <w:t>11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FB" w:rsidRPr="000C5D46" w:rsidRDefault="002422FB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  <w:r w:rsidRPr="000C5D46">
      <w:rPr>
        <w:b/>
        <w:i/>
        <w:sz w:val="24"/>
        <w:szCs w:val="24"/>
        <w:lang w:val="en-US"/>
      </w:rPr>
      <w:tab/>
    </w:r>
    <w:r w:rsidRPr="000C5D46">
      <w:rPr>
        <w:b/>
        <w:i/>
        <w:sz w:val="24"/>
        <w:szCs w:val="24"/>
      </w:rPr>
      <w:t xml:space="preserve">Приложение № </w:t>
    </w:r>
    <w:r>
      <w:rPr>
        <w:b/>
        <w:i/>
        <w:sz w:val="24"/>
        <w:szCs w:val="24"/>
      </w:rPr>
      <w:t>12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FB" w:rsidRPr="000C5D46" w:rsidRDefault="002422FB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  <w:r w:rsidRPr="000C5D46">
      <w:rPr>
        <w:b/>
        <w:i/>
        <w:sz w:val="24"/>
        <w:szCs w:val="24"/>
        <w:lang w:val="en-US"/>
      </w:rPr>
      <w:tab/>
    </w:r>
    <w:r w:rsidRPr="000C5D46">
      <w:rPr>
        <w:b/>
        <w:i/>
        <w:sz w:val="24"/>
        <w:szCs w:val="24"/>
      </w:rPr>
      <w:t xml:space="preserve">Приложение № </w:t>
    </w:r>
    <w:r>
      <w:rPr>
        <w:b/>
        <w:i/>
        <w:sz w:val="24"/>
        <w:szCs w:val="24"/>
      </w:rPr>
      <w:t>13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FB" w:rsidRPr="000C5D46" w:rsidRDefault="002422FB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  <w:r w:rsidRPr="000C5D46">
      <w:rPr>
        <w:b/>
        <w:i/>
        <w:sz w:val="24"/>
        <w:szCs w:val="24"/>
        <w:lang w:val="en-US"/>
      </w:rPr>
      <w:tab/>
    </w:r>
    <w:r w:rsidRPr="000C5D46">
      <w:rPr>
        <w:b/>
        <w:i/>
        <w:sz w:val="24"/>
        <w:szCs w:val="24"/>
      </w:rPr>
      <w:t xml:space="preserve">Приложение № </w:t>
    </w:r>
    <w:r>
      <w:rPr>
        <w:b/>
        <w:i/>
        <w:sz w:val="24"/>
        <w:szCs w:val="24"/>
      </w:rPr>
      <w:t>14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FB" w:rsidRPr="00191E83" w:rsidRDefault="002422FB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  <w:lang w:val="en-US"/>
      </w:rPr>
    </w:pPr>
    <w:r w:rsidRPr="000C5D46">
      <w:rPr>
        <w:b/>
        <w:i/>
        <w:sz w:val="24"/>
        <w:szCs w:val="24"/>
        <w:lang w:val="en-US"/>
      </w:rPr>
      <w:tab/>
    </w:r>
    <w:r w:rsidRPr="000C5D46">
      <w:rPr>
        <w:b/>
        <w:i/>
        <w:sz w:val="24"/>
        <w:szCs w:val="24"/>
      </w:rPr>
      <w:t xml:space="preserve">Приложение № </w:t>
    </w:r>
    <w:r>
      <w:rPr>
        <w:b/>
        <w:i/>
        <w:sz w:val="24"/>
        <w:szCs w:val="24"/>
      </w:rPr>
      <w:t>1</w:t>
    </w:r>
    <w:r>
      <w:rPr>
        <w:b/>
        <w:i/>
        <w:sz w:val="24"/>
        <w:szCs w:val="24"/>
        <w:lang w:val="en-US"/>
      </w:rP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FB" w:rsidRPr="00DE7EE2" w:rsidRDefault="002422FB" w:rsidP="00DE7EE2">
    <w:pPr>
      <w:keepNext/>
      <w:spacing w:after="0" w:line="240" w:lineRule="auto"/>
      <w:jc w:val="right"/>
      <w:outlineLvl w:val="0"/>
      <w:rPr>
        <w:b/>
        <w:i/>
        <w:sz w:val="24"/>
        <w:szCs w:val="24"/>
      </w:rPr>
    </w:pPr>
    <w:r w:rsidRPr="0040491F">
      <w:rPr>
        <w:b/>
        <w:i/>
        <w:sz w:val="24"/>
        <w:szCs w:val="24"/>
      </w:rPr>
      <w:t xml:space="preserve">Приложение № </w:t>
    </w:r>
    <w:r>
      <w:rPr>
        <w:b/>
        <w:i/>
        <w:sz w:val="24"/>
        <w:szCs w:val="24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FB" w:rsidRPr="0040491F" w:rsidRDefault="002422FB" w:rsidP="00885D03">
    <w:pPr>
      <w:keepNext/>
      <w:spacing w:after="0" w:line="240" w:lineRule="auto"/>
      <w:jc w:val="right"/>
      <w:outlineLvl w:val="0"/>
      <w:rPr>
        <w:b/>
        <w:i/>
        <w:sz w:val="24"/>
        <w:szCs w:val="24"/>
      </w:rPr>
    </w:pPr>
    <w:r w:rsidRPr="0040491F">
      <w:rPr>
        <w:b/>
        <w:i/>
        <w:sz w:val="24"/>
        <w:szCs w:val="24"/>
      </w:rPr>
      <w:t>Приложение № 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FB" w:rsidRPr="0040491F" w:rsidRDefault="002422FB" w:rsidP="0040491F">
    <w:pPr>
      <w:keepNext/>
      <w:spacing w:after="0" w:line="240" w:lineRule="auto"/>
      <w:jc w:val="right"/>
      <w:outlineLvl w:val="0"/>
      <w:rPr>
        <w:b/>
        <w:i/>
        <w:sz w:val="24"/>
        <w:szCs w:val="24"/>
        <w:lang w:val="en-US"/>
      </w:rPr>
    </w:pPr>
    <w:r w:rsidRPr="0040491F">
      <w:rPr>
        <w:b/>
        <w:i/>
        <w:sz w:val="24"/>
        <w:szCs w:val="24"/>
        <w:lang w:val="en-US"/>
      </w:rPr>
      <w:tab/>
    </w:r>
    <w:r w:rsidRPr="0040491F">
      <w:rPr>
        <w:b/>
        <w:i/>
        <w:sz w:val="24"/>
        <w:szCs w:val="24"/>
      </w:rPr>
      <w:t xml:space="preserve">Приложение № </w:t>
    </w:r>
    <w:r w:rsidRPr="0040491F">
      <w:rPr>
        <w:b/>
        <w:i/>
        <w:sz w:val="24"/>
        <w:szCs w:val="24"/>
        <w:lang w:val="en-US"/>
      </w:rPr>
      <w:t>3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FB" w:rsidRPr="0040491F" w:rsidRDefault="002422FB" w:rsidP="0040491F">
    <w:pPr>
      <w:keepNext/>
      <w:spacing w:after="0" w:line="240" w:lineRule="auto"/>
      <w:jc w:val="right"/>
      <w:outlineLvl w:val="0"/>
      <w:rPr>
        <w:b/>
        <w:i/>
        <w:sz w:val="24"/>
        <w:szCs w:val="24"/>
      </w:rPr>
    </w:pPr>
    <w:r w:rsidRPr="0040491F">
      <w:rPr>
        <w:b/>
        <w:i/>
        <w:sz w:val="24"/>
        <w:szCs w:val="24"/>
        <w:lang w:val="en-US"/>
      </w:rPr>
      <w:tab/>
    </w:r>
    <w:r w:rsidRPr="0040491F">
      <w:rPr>
        <w:b/>
        <w:i/>
        <w:sz w:val="24"/>
        <w:szCs w:val="24"/>
      </w:rPr>
      <w:t>Приложение № 4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FB" w:rsidRPr="0040491F" w:rsidRDefault="002422FB" w:rsidP="0040491F">
    <w:pPr>
      <w:keepNext/>
      <w:spacing w:after="0" w:line="240" w:lineRule="auto"/>
      <w:jc w:val="right"/>
      <w:outlineLvl w:val="0"/>
      <w:rPr>
        <w:b/>
        <w:i/>
        <w:sz w:val="24"/>
        <w:szCs w:val="24"/>
      </w:rPr>
    </w:pPr>
    <w:r w:rsidRPr="0040491F">
      <w:rPr>
        <w:b/>
        <w:i/>
        <w:sz w:val="24"/>
        <w:szCs w:val="24"/>
        <w:lang w:val="en-US"/>
      </w:rPr>
      <w:tab/>
    </w:r>
    <w:r w:rsidRPr="0040491F">
      <w:rPr>
        <w:b/>
        <w:i/>
        <w:sz w:val="24"/>
        <w:szCs w:val="24"/>
      </w:rPr>
      <w:t>Приложение № 5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FB" w:rsidRPr="0040491F" w:rsidRDefault="002422FB" w:rsidP="0040491F">
    <w:pPr>
      <w:keepNext/>
      <w:spacing w:after="0" w:line="240" w:lineRule="auto"/>
      <w:jc w:val="right"/>
      <w:outlineLvl w:val="0"/>
      <w:rPr>
        <w:b/>
        <w:i/>
        <w:sz w:val="24"/>
        <w:szCs w:val="24"/>
      </w:rPr>
    </w:pPr>
    <w:r w:rsidRPr="0040491F">
      <w:rPr>
        <w:b/>
        <w:i/>
        <w:sz w:val="24"/>
        <w:szCs w:val="24"/>
        <w:lang w:val="en-US"/>
      </w:rPr>
      <w:tab/>
    </w:r>
    <w:r w:rsidRPr="0040491F">
      <w:rPr>
        <w:b/>
        <w:i/>
        <w:sz w:val="24"/>
        <w:szCs w:val="24"/>
      </w:rPr>
      <w:t>Приложение № 6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FB" w:rsidRPr="000C5D46" w:rsidRDefault="002422FB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  <w:r w:rsidRPr="000C5D46">
      <w:rPr>
        <w:b/>
        <w:i/>
        <w:sz w:val="24"/>
        <w:szCs w:val="24"/>
        <w:lang w:val="en-US"/>
      </w:rPr>
      <w:tab/>
    </w:r>
    <w:r w:rsidRPr="000C5D46">
      <w:rPr>
        <w:b/>
        <w:i/>
        <w:sz w:val="24"/>
        <w:szCs w:val="24"/>
      </w:rPr>
      <w:t xml:space="preserve">Приложение № </w:t>
    </w:r>
    <w:r>
      <w:rPr>
        <w:b/>
        <w:i/>
        <w:sz w:val="24"/>
        <w:szCs w:val="24"/>
      </w:rPr>
      <w:t>7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FB" w:rsidRPr="000C5D46" w:rsidRDefault="002422FB" w:rsidP="0040491F">
    <w:pPr>
      <w:keepNext/>
      <w:tabs>
        <w:tab w:val="right" w:pos="9072"/>
      </w:tabs>
      <w:spacing w:after="0" w:line="240" w:lineRule="auto"/>
      <w:jc w:val="right"/>
      <w:outlineLvl w:val="0"/>
      <w:rPr>
        <w:b/>
        <w:i/>
        <w:sz w:val="24"/>
        <w:szCs w:val="24"/>
      </w:rPr>
    </w:pPr>
    <w:r w:rsidRPr="000C5D46">
      <w:rPr>
        <w:b/>
        <w:i/>
        <w:sz w:val="24"/>
        <w:szCs w:val="24"/>
        <w:lang w:val="en-US"/>
      </w:rPr>
      <w:tab/>
    </w:r>
    <w:r w:rsidRPr="000C5D46">
      <w:rPr>
        <w:b/>
        <w:i/>
        <w:sz w:val="24"/>
        <w:szCs w:val="24"/>
      </w:rPr>
      <w:t xml:space="preserve">Приложение № </w:t>
    </w:r>
    <w:r>
      <w:rPr>
        <w:b/>
        <w:i/>
        <w:sz w:val="24"/>
        <w:szCs w:val="24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7A4"/>
    <w:multiLevelType w:val="multilevel"/>
    <w:tmpl w:val="760E55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4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3E776BF"/>
    <w:multiLevelType w:val="multilevel"/>
    <w:tmpl w:val="4E30EB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9AF2D51"/>
    <w:multiLevelType w:val="multilevel"/>
    <w:tmpl w:val="91D627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5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B3E691B"/>
    <w:multiLevelType w:val="hybridMultilevel"/>
    <w:tmpl w:val="7EAAB060"/>
    <w:lvl w:ilvl="0" w:tplc="4C4A31A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5E4DD8"/>
    <w:multiLevelType w:val="hybridMultilevel"/>
    <w:tmpl w:val="20C816E8"/>
    <w:lvl w:ilvl="0" w:tplc="0402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0D192A74"/>
    <w:multiLevelType w:val="multilevel"/>
    <w:tmpl w:val="D26AAC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2%1.1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F9916B4"/>
    <w:multiLevelType w:val="hybridMultilevel"/>
    <w:tmpl w:val="899E0C04"/>
    <w:lvl w:ilvl="0" w:tplc="EA7654DA">
      <w:start w:val="1"/>
      <w:numFmt w:val="decimal"/>
      <w:suff w:val="space"/>
      <w:lvlText w:val="2.%1."/>
      <w:lvlJc w:val="left"/>
      <w:pPr>
        <w:ind w:firstLine="709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C02CCA"/>
    <w:multiLevelType w:val="singleLevel"/>
    <w:tmpl w:val="98D493B8"/>
    <w:lvl w:ilvl="0">
      <w:start w:val="1"/>
      <w:numFmt w:val="decimal"/>
      <w:suff w:val="space"/>
      <w:lvlText w:val="3.%1."/>
      <w:lvlJc w:val="left"/>
      <w:pPr>
        <w:ind w:firstLine="709"/>
      </w:pPr>
      <w:rPr>
        <w:rFonts w:ascii="Times New Roman" w:hAnsi="Times New Roman" w:cs="Times New Roman" w:hint="default"/>
      </w:rPr>
    </w:lvl>
  </w:abstractNum>
  <w:abstractNum w:abstractNumId="8">
    <w:nsid w:val="21AD33FF"/>
    <w:multiLevelType w:val="multilevel"/>
    <w:tmpl w:val="EABA775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22A55B97"/>
    <w:multiLevelType w:val="singleLevel"/>
    <w:tmpl w:val="4CBE784A"/>
    <w:lvl w:ilvl="0">
      <w:start w:val="4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>
    <w:nsid w:val="28EC28C7"/>
    <w:multiLevelType w:val="hybridMultilevel"/>
    <w:tmpl w:val="8914608C"/>
    <w:lvl w:ilvl="0" w:tplc="6526BA6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62E4693"/>
    <w:multiLevelType w:val="multilevel"/>
    <w:tmpl w:val="919ECA48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B8F22FB"/>
    <w:multiLevelType w:val="multilevel"/>
    <w:tmpl w:val="7A3A771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EDE1E9C"/>
    <w:multiLevelType w:val="multilevel"/>
    <w:tmpl w:val="1A7E93C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4">
    <w:nsid w:val="3FAA10E7"/>
    <w:multiLevelType w:val="multilevel"/>
    <w:tmpl w:val="CCC894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6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405B2F1C"/>
    <w:multiLevelType w:val="singleLevel"/>
    <w:tmpl w:val="F0D48C18"/>
    <w:lvl w:ilvl="0">
      <w:start w:val="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6">
    <w:nsid w:val="4228358E"/>
    <w:multiLevelType w:val="singleLevel"/>
    <w:tmpl w:val="F8EC18C6"/>
    <w:lvl w:ilvl="0">
      <w:start w:val="1"/>
      <w:numFmt w:val="decimal"/>
      <w:suff w:val="space"/>
      <w:lvlText w:val="5.%1."/>
      <w:lvlJc w:val="left"/>
      <w:pPr>
        <w:ind w:firstLine="709"/>
      </w:pPr>
      <w:rPr>
        <w:rFonts w:ascii="Times New Roman" w:hAnsi="Times New Roman" w:cs="Times New Roman" w:hint="default"/>
      </w:rPr>
    </w:lvl>
  </w:abstractNum>
  <w:abstractNum w:abstractNumId="17">
    <w:nsid w:val="42AA2643"/>
    <w:multiLevelType w:val="multilevel"/>
    <w:tmpl w:val="10C235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46F9149A"/>
    <w:multiLevelType w:val="singleLevel"/>
    <w:tmpl w:val="759A004E"/>
    <w:lvl w:ilvl="0">
      <w:start w:val="1"/>
      <w:numFmt w:val="decimal"/>
      <w:suff w:val="space"/>
      <w:lvlText w:val="4.%1."/>
      <w:lvlJc w:val="left"/>
      <w:pPr>
        <w:ind w:firstLine="709"/>
      </w:pPr>
      <w:rPr>
        <w:rFonts w:ascii="Times New Roman" w:hAnsi="Times New Roman" w:cs="Times New Roman" w:hint="default"/>
      </w:rPr>
    </w:lvl>
  </w:abstractNum>
  <w:abstractNum w:abstractNumId="19">
    <w:nsid w:val="48CE3C59"/>
    <w:multiLevelType w:val="singleLevel"/>
    <w:tmpl w:val="B324191C"/>
    <w:lvl w:ilvl="0">
      <w:start w:val="4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4A211014"/>
    <w:multiLevelType w:val="multilevel"/>
    <w:tmpl w:val="B0CACE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4C790321"/>
    <w:multiLevelType w:val="hybridMultilevel"/>
    <w:tmpl w:val="9A508F4A"/>
    <w:lvl w:ilvl="0" w:tplc="E2EAB0C8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2205501"/>
    <w:multiLevelType w:val="multilevel"/>
    <w:tmpl w:val="498848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2.3.%3."/>
      <w:lvlJc w:val="left"/>
      <w:pPr>
        <w:ind w:left="1474" w:hanging="62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53E40B44"/>
    <w:multiLevelType w:val="singleLevel"/>
    <w:tmpl w:val="93DCD56E"/>
    <w:lvl w:ilvl="0">
      <w:start w:val="5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4">
    <w:nsid w:val="5528326B"/>
    <w:multiLevelType w:val="multilevel"/>
    <w:tmpl w:val="17823E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5B7A208B"/>
    <w:multiLevelType w:val="multilevel"/>
    <w:tmpl w:val="83EED6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5BBA27A6"/>
    <w:multiLevelType w:val="multilevel"/>
    <w:tmpl w:val="48DA52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suff w:val="space"/>
      <w:lvlText w:val="5.1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F9642EA"/>
    <w:multiLevelType w:val="singleLevel"/>
    <w:tmpl w:val="5396023E"/>
    <w:lvl w:ilvl="0">
      <w:start w:val="9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8">
    <w:nsid w:val="60805DC1"/>
    <w:multiLevelType w:val="hybridMultilevel"/>
    <w:tmpl w:val="DCFAFEC8"/>
    <w:lvl w:ilvl="0" w:tplc="F4343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3D10FFB"/>
    <w:multiLevelType w:val="multilevel"/>
    <w:tmpl w:val="6148794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66E51AAC"/>
    <w:multiLevelType w:val="multilevel"/>
    <w:tmpl w:val="B4D2881E"/>
    <w:lvl w:ilvl="0">
      <w:start w:val="1"/>
      <w:numFmt w:val="upperRoman"/>
      <w:pStyle w:val="Heading1"/>
      <w:suff w:val="space"/>
      <w:lvlText w:val="%1."/>
      <w:lvlJc w:val="righ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4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1">
    <w:nsid w:val="6D8E2FB2"/>
    <w:multiLevelType w:val="hybridMultilevel"/>
    <w:tmpl w:val="62642342"/>
    <w:lvl w:ilvl="0" w:tplc="8B7EE504">
      <w:start w:val="1"/>
      <w:numFmt w:val="decimal"/>
      <w:pStyle w:val="ListParagraph"/>
      <w:suff w:val="space"/>
      <w:lvlText w:val="%1."/>
      <w:lvlJc w:val="left"/>
      <w:pPr>
        <w:ind w:firstLine="68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1E704AD"/>
    <w:multiLevelType w:val="multilevel"/>
    <w:tmpl w:val="4E30EB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787610CF"/>
    <w:multiLevelType w:val="singleLevel"/>
    <w:tmpl w:val="782255A6"/>
    <w:lvl w:ilvl="0">
      <w:start w:val="1"/>
      <w:numFmt w:val="decimal"/>
      <w:suff w:val="space"/>
      <w:lvlText w:val="6.%1."/>
      <w:lvlJc w:val="left"/>
      <w:pPr>
        <w:ind w:firstLine="709"/>
      </w:pPr>
      <w:rPr>
        <w:rFonts w:ascii="Times New Roman" w:hAnsi="Times New Roman" w:cs="Times New Roman" w:hint="default"/>
      </w:rPr>
    </w:lvl>
  </w:abstractNum>
  <w:abstractNum w:abstractNumId="34">
    <w:nsid w:val="7C5A5B57"/>
    <w:multiLevelType w:val="multilevel"/>
    <w:tmpl w:val="CD48E8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3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7CE404FD"/>
    <w:multiLevelType w:val="multilevel"/>
    <w:tmpl w:val="D840AC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3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7D4521AE"/>
    <w:multiLevelType w:val="multilevel"/>
    <w:tmpl w:val="DB7E06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5"/>
    <w:lvlOverride w:ilvl="0">
      <w:lvl w:ilvl="0">
        <w:start w:val="1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3"/>
  </w:num>
  <w:num w:numId="3">
    <w:abstractNumId w:val="27"/>
  </w:num>
  <w:num w:numId="4">
    <w:abstractNumId w:val="7"/>
  </w:num>
  <w:num w:numId="5">
    <w:abstractNumId w:val="18"/>
  </w:num>
  <w:num w:numId="6">
    <w:abstractNumId w:val="19"/>
  </w:num>
  <w:num w:numId="7">
    <w:abstractNumId w:val="33"/>
  </w:num>
  <w:num w:numId="8">
    <w:abstractNumId w:val="9"/>
  </w:num>
  <w:num w:numId="9">
    <w:abstractNumId w:val="5"/>
  </w:num>
  <w:num w:numId="10">
    <w:abstractNumId w:val="12"/>
  </w:num>
  <w:num w:numId="11">
    <w:abstractNumId w:val="29"/>
  </w:num>
  <w:num w:numId="12">
    <w:abstractNumId w:val="31"/>
  </w:num>
  <w:num w:numId="13">
    <w:abstractNumId w:val="10"/>
  </w:num>
  <w:num w:numId="14">
    <w:abstractNumId w:val="31"/>
    <w:lvlOverride w:ilvl="0">
      <w:startOverride w:val="1"/>
    </w:lvlOverride>
  </w:num>
  <w:num w:numId="15">
    <w:abstractNumId w:val="31"/>
    <w:lvlOverride w:ilvl="0">
      <w:startOverride w:val="1"/>
    </w:lvlOverride>
  </w:num>
  <w:num w:numId="16">
    <w:abstractNumId w:val="31"/>
  </w:num>
  <w:num w:numId="17">
    <w:abstractNumId w:val="31"/>
  </w:num>
  <w:num w:numId="18">
    <w:abstractNumId w:val="31"/>
    <w:lvlOverride w:ilvl="0">
      <w:startOverride w:val="1"/>
    </w:lvlOverride>
  </w:num>
  <w:num w:numId="19">
    <w:abstractNumId w:val="31"/>
    <w:lvlOverride w:ilvl="0">
      <w:startOverride w:val="1"/>
    </w:lvlOverride>
  </w:num>
  <w:num w:numId="20">
    <w:abstractNumId w:val="31"/>
    <w:lvlOverride w:ilvl="0">
      <w:startOverride w:val="1"/>
    </w:lvlOverride>
  </w:num>
  <w:num w:numId="21">
    <w:abstractNumId w:val="30"/>
  </w:num>
  <w:num w:numId="22">
    <w:abstractNumId w:val="3"/>
  </w:num>
  <w:num w:numId="23">
    <w:abstractNumId w:val="6"/>
  </w:num>
  <w:num w:numId="24">
    <w:abstractNumId w:val="13"/>
  </w:num>
  <w:num w:numId="25">
    <w:abstractNumId w:val="26"/>
  </w:num>
  <w:num w:numId="26">
    <w:abstractNumId w:val="31"/>
  </w:num>
  <w:num w:numId="27">
    <w:abstractNumId w:val="16"/>
  </w:num>
  <w:num w:numId="28">
    <w:abstractNumId w:val="31"/>
    <w:lvlOverride w:ilvl="0">
      <w:startOverride w:val="1"/>
    </w:lvlOverride>
  </w:num>
  <w:num w:numId="29">
    <w:abstractNumId w:val="8"/>
  </w:num>
  <w:num w:numId="30">
    <w:abstractNumId w:val="31"/>
    <w:lvlOverride w:ilvl="0">
      <w:startOverride w:val="1"/>
    </w:lvlOverride>
  </w:num>
  <w:num w:numId="31">
    <w:abstractNumId w:val="17"/>
  </w:num>
  <w:num w:numId="32">
    <w:abstractNumId w:val="32"/>
  </w:num>
  <w:num w:numId="33">
    <w:abstractNumId w:val="21"/>
  </w:num>
  <w:num w:numId="34">
    <w:abstractNumId w:val="25"/>
  </w:num>
  <w:num w:numId="35">
    <w:abstractNumId w:val="11"/>
  </w:num>
  <w:num w:numId="36">
    <w:abstractNumId w:val="20"/>
  </w:num>
  <w:num w:numId="37">
    <w:abstractNumId w:val="31"/>
  </w:num>
  <w:num w:numId="38">
    <w:abstractNumId w:val="1"/>
  </w:num>
  <w:num w:numId="39">
    <w:abstractNumId w:val="22"/>
  </w:num>
  <w:num w:numId="40">
    <w:abstractNumId w:val="35"/>
  </w:num>
  <w:num w:numId="41">
    <w:abstractNumId w:val="36"/>
  </w:num>
  <w:num w:numId="42">
    <w:abstractNumId w:val="24"/>
  </w:num>
  <w:num w:numId="43">
    <w:abstractNumId w:val="34"/>
  </w:num>
  <w:num w:numId="44">
    <w:abstractNumId w:val="0"/>
  </w:num>
  <w:num w:numId="45">
    <w:abstractNumId w:val="2"/>
  </w:num>
  <w:num w:numId="46">
    <w:abstractNumId w:val="14"/>
  </w:num>
  <w:num w:numId="47">
    <w:abstractNumId w:val="28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22"/>
    <w:rsid w:val="00036754"/>
    <w:rsid w:val="00040E7B"/>
    <w:rsid w:val="000C0C36"/>
    <w:rsid w:val="000C5D46"/>
    <w:rsid w:val="000E3AC4"/>
    <w:rsid w:val="00126216"/>
    <w:rsid w:val="001331E8"/>
    <w:rsid w:val="00163BAB"/>
    <w:rsid w:val="00181817"/>
    <w:rsid w:val="00191E83"/>
    <w:rsid w:val="001B50E4"/>
    <w:rsid w:val="001D3A3D"/>
    <w:rsid w:val="001F265A"/>
    <w:rsid w:val="00230D9F"/>
    <w:rsid w:val="00236949"/>
    <w:rsid w:val="002422FB"/>
    <w:rsid w:val="00247361"/>
    <w:rsid w:val="0026435B"/>
    <w:rsid w:val="002758A1"/>
    <w:rsid w:val="002E089F"/>
    <w:rsid w:val="00322883"/>
    <w:rsid w:val="00364B31"/>
    <w:rsid w:val="00384ECD"/>
    <w:rsid w:val="0039039B"/>
    <w:rsid w:val="00394546"/>
    <w:rsid w:val="003B4A34"/>
    <w:rsid w:val="003B55A0"/>
    <w:rsid w:val="003C0BB6"/>
    <w:rsid w:val="0040491F"/>
    <w:rsid w:val="004234D6"/>
    <w:rsid w:val="0047570A"/>
    <w:rsid w:val="004A70E8"/>
    <w:rsid w:val="004B7A34"/>
    <w:rsid w:val="00504B8E"/>
    <w:rsid w:val="00522506"/>
    <w:rsid w:val="0058105F"/>
    <w:rsid w:val="005B0C94"/>
    <w:rsid w:val="005B72C4"/>
    <w:rsid w:val="00617226"/>
    <w:rsid w:val="00644DFE"/>
    <w:rsid w:val="00654715"/>
    <w:rsid w:val="006608E4"/>
    <w:rsid w:val="00662D7A"/>
    <w:rsid w:val="00664BEA"/>
    <w:rsid w:val="00696C51"/>
    <w:rsid w:val="006A2D7E"/>
    <w:rsid w:val="006E70DC"/>
    <w:rsid w:val="00704D5F"/>
    <w:rsid w:val="00715712"/>
    <w:rsid w:val="00717853"/>
    <w:rsid w:val="00723541"/>
    <w:rsid w:val="007307F0"/>
    <w:rsid w:val="007349B8"/>
    <w:rsid w:val="007C3C2E"/>
    <w:rsid w:val="00812A35"/>
    <w:rsid w:val="008206EC"/>
    <w:rsid w:val="008266B3"/>
    <w:rsid w:val="008400A3"/>
    <w:rsid w:val="00844FAD"/>
    <w:rsid w:val="00885D03"/>
    <w:rsid w:val="00890EE8"/>
    <w:rsid w:val="00892774"/>
    <w:rsid w:val="008E57E4"/>
    <w:rsid w:val="0093605A"/>
    <w:rsid w:val="00975D22"/>
    <w:rsid w:val="00985585"/>
    <w:rsid w:val="009B4273"/>
    <w:rsid w:val="009E1316"/>
    <w:rsid w:val="00A5390A"/>
    <w:rsid w:val="00A95B72"/>
    <w:rsid w:val="00AA3E81"/>
    <w:rsid w:val="00AC6A96"/>
    <w:rsid w:val="00AE4C6B"/>
    <w:rsid w:val="00AF0A7D"/>
    <w:rsid w:val="00B7529A"/>
    <w:rsid w:val="00BB795B"/>
    <w:rsid w:val="00C02907"/>
    <w:rsid w:val="00C47450"/>
    <w:rsid w:val="00CA0819"/>
    <w:rsid w:val="00CC3A65"/>
    <w:rsid w:val="00CF2B3C"/>
    <w:rsid w:val="00D379E6"/>
    <w:rsid w:val="00D4420F"/>
    <w:rsid w:val="00D56816"/>
    <w:rsid w:val="00DE7EE2"/>
    <w:rsid w:val="00DF4717"/>
    <w:rsid w:val="00DF750A"/>
    <w:rsid w:val="00E12374"/>
    <w:rsid w:val="00E156D8"/>
    <w:rsid w:val="00E2665F"/>
    <w:rsid w:val="00E57151"/>
    <w:rsid w:val="00EB2E20"/>
    <w:rsid w:val="00EE6516"/>
    <w:rsid w:val="00F07391"/>
    <w:rsid w:val="00F23F88"/>
    <w:rsid w:val="00F559F3"/>
    <w:rsid w:val="00FB7145"/>
    <w:rsid w:val="00FE59ED"/>
    <w:rsid w:val="00FE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ED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90A"/>
    <w:pPr>
      <w:numPr>
        <w:numId w:val="21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eastAsia="Times New Roman"/>
      <w:b/>
      <w:bCs/>
      <w:color w:val="000000"/>
      <w:sz w:val="24"/>
      <w:szCs w:val="24"/>
      <w:lang w:val="en-US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90A"/>
    <w:pPr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eastAsia="Times New Roman"/>
      <w:b/>
      <w:bCs/>
      <w:color w:val="000000"/>
      <w:sz w:val="24"/>
      <w:szCs w:val="24"/>
      <w:lang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90A"/>
    <w:pPr>
      <w:spacing w:after="0" w:line="240" w:lineRule="auto"/>
      <w:ind w:firstLine="709"/>
      <w:jc w:val="both"/>
      <w:outlineLvl w:val="2"/>
    </w:pPr>
    <w:rPr>
      <w:rFonts w:eastAsia="Times New Roman"/>
      <w:sz w:val="24"/>
      <w:szCs w:val="24"/>
      <w:lang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6754"/>
    <w:pPr>
      <w:keepNext/>
      <w:spacing w:after="0" w:line="240" w:lineRule="auto"/>
      <w:jc w:val="center"/>
      <w:outlineLvl w:val="3"/>
    </w:pPr>
    <w:rPr>
      <w:rFonts w:eastAsia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5390A"/>
    <w:rPr>
      <w:rFonts w:ascii="Times New Roman" w:hAnsi="Times New Roman" w:cs="Times New Roman"/>
      <w:b/>
      <w:bCs/>
      <w:color w:val="000000"/>
      <w:sz w:val="24"/>
      <w:szCs w:val="24"/>
      <w:lang w:val="en-US" w:eastAsia="bg-BG"/>
    </w:rPr>
  </w:style>
  <w:style w:type="character" w:customStyle="1" w:styleId="Heading2Char">
    <w:name w:val="Heading 2 Char"/>
    <w:link w:val="Heading2"/>
    <w:uiPriority w:val="99"/>
    <w:locked/>
    <w:rsid w:val="00A5390A"/>
    <w:rPr>
      <w:rFonts w:ascii="Times New Roman" w:hAnsi="Times New Roman" w:cs="Times New Roman"/>
      <w:b/>
      <w:bCs/>
      <w:color w:val="000000"/>
      <w:sz w:val="24"/>
      <w:szCs w:val="24"/>
      <w:lang w:eastAsia="bg-BG"/>
    </w:rPr>
  </w:style>
  <w:style w:type="character" w:customStyle="1" w:styleId="Heading3Char">
    <w:name w:val="Heading 3 Char"/>
    <w:link w:val="Heading3"/>
    <w:uiPriority w:val="99"/>
    <w:locked/>
    <w:rsid w:val="00A5390A"/>
    <w:rPr>
      <w:rFonts w:ascii="Times New Roman" w:hAnsi="Times New Roman" w:cs="Times New Roman"/>
      <w:sz w:val="24"/>
      <w:szCs w:val="24"/>
      <w:lang w:eastAsia="bg-BG"/>
    </w:rPr>
  </w:style>
  <w:style w:type="character" w:customStyle="1" w:styleId="Heading4Char">
    <w:name w:val="Heading 4 Char"/>
    <w:link w:val="Heading4"/>
    <w:uiPriority w:val="99"/>
    <w:locked/>
    <w:rsid w:val="00036754"/>
    <w:rPr>
      <w:rFonts w:ascii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47450"/>
    <w:pPr>
      <w:spacing w:after="0" w:line="240" w:lineRule="auto"/>
      <w:jc w:val="center"/>
    </w:pPr>
    <w:rPr>
      <w:rFonts w:eastAsia="Times New Roman"/>
      <w:b/>
      <w:sz w:val="28"/>
      <w:szCs w:val="20"/>
    </w:rPr>
  </w:style>
  <w:style w:type="character" w:customStyle="1" w:styleId="TitleChar">
    <w:name w:val="Title Char"/>
    <w:link w:val="Title"/>
    <w:uiPriority w:val="99"/>
    <w:locked/>
    <w:rsid w:val="00C47450"/>
    <w:rPr>
      <w:rFonts w:ascii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88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85D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85D0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2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206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B7A34"/>
    <w:pPr>
      <w:numPr>
        <w:numId w:val="12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eastAsia="Times New Roman"/>
      <w:color w:val="000000"/>
      <w:sz w:val="24"/>
      <w:szCs w:val="24"/>
      <w:lang w:eastAsia="bg-BG"/>
    </w:rPr>
  </w:style>
  <w:style w:type="paragraph" w:styleId="NoSpacing">
    <w:name w:val="No Spacing"/>
    <w:uiPriority w:val="99"/>
    <w:qFormat/>
    <w:rsid w:val="007349B8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72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2C4"/>
    <w:rPr>
      <w:rFonts w:ascii="Times New Roman" w:hAnsi="Times New Roman"/>
      <w:lang w:eastAsia="en-US"/>
    </w:rPr>
  </w:style>
  <w:style w:type="character" w:styleId="FootnoteReference">
    <w:name w:val="footnote reference"/>
    <w:aliases w:val="Footnote symbol"/>
    <w:semiHidden/>
    <w:rsid w:val="005B72C4"/>
    <w:rPr>
      <w:rFonts w:ascii="Times New Roman" w:hAnsi="Times New Roman" w:cs="Times New Roman"/>
      <w:sz w:val="27"/>
      <w:vertAlign w:val="superscript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ED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90A"/>
    <w:pPr>
      <w:numPr>
        <w:numId w:val="21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eastAsia="Times New Roman"/>
      <w:b/>
      <w:bCs/>
      <w:color w:val="000000"/>
      <w:sz w:val="24"/>
      <w:szCs w:val="24"/>
      <w:lang w:val="en-US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90A"/>
    <w:pPr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eastAsia="Times New Roman"/>
      <w:b/>
      <w:bCs/>
      <w:color w:val="000000"/>
      <w:sz w:val="24"/>
      <w:szCs w:val="24"/>
      <w:lang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90A"/>
    <w:pPr>
      <w:spacing w:after="0" w:line="240" w:lineRule="auto"/>
      <w:ind w:firstLine="709"/>
      <w:jc w:val="both"/>
      <w:outlineLvl w:val="2"/>
    </w:pPr>
    <w:rPr>
      <w:rFonts w:eastAsia="Times New Roman"/>
      <w:sz w:val="24"/>
      <w:szCs w:val="24"/>
      <w:lang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6754"/>
    <w:pPr>
      <w:keepNext/>
      <w:spacing w:after="0" w:line="240" w:lineRule="auto"/>
      <w:jc w:val="center"/>
      <w:outlineLvl w:val="3"/>
    </w:pPr>
    <w:rPr>
      <w:rFonts w:eastAsia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5390A"/>
    <w:rPr>
      <w:rFonts w:ascii="Times New Roman" w:hAnsi="Times New Roman" w:cs="Times New Roman"/>
      <w:b/>
      <w:bCs/>
      <w:color w:val="000000"/>
      <w:sz w:val="24"/>
      <w:szCs w:val="24"/>
      <w:lang w:val="en-US" w:eastAsia="bg-BG"/>
    </w:rPr>
  </w:style>
  <w:style w:type="character" w:customStyle="1" w:styleId="Heading2Char">
    <w:name w:val="Heading 2 Char"/>
    <w:link w:val="Heading2"/>
    <w:uiPriority w:val="99"/>
    <w:locked/>
    <w:rsid w:val="00A5390A"/>
    <w:rPr>
      <w:rFonts w:ascii="Times New Roman" w:hAnsi="Times New Roman" w:cs="Times New Roman"/>
      <w:b/>
      <w:bCs/>
      <w:color w:val="000000"/>
      <w:sz w:val="24"/>
      <w:szCs w:val="24"/>
      <w:lang w:eastAsia="bg-BG"/>
    </w:rPr>
  </w:style>
  <w:style w:type="character" w:customStyle="1" w:styleId="Heading3Char">
    <w:name w:val="Heading 3 Char"/>
    <w:link w:val="Heading3"/>
    <w:uiPriority w:val="99"/>
    <w:locked/>
    <w:rsid w:val="00A5390A"/>
    <w:rPr>
      <w:rFonts w:ascii="Times New Roman" w:hAnsi="Times New Roman" w:cs="Times New Roman"/>
      <w:sz w:val="24"/>
      <w:szCs w:val="24"/>
      <w:lang w:eastAsia="bg-BG"/>
    </w:rPr>
  </w:style>
  <w:style w:type="character" w:customStyle="1" w:styleId="Heading4Char">
    <w:name w:val="Heading 4 Char"/>
    <w:link w:val="Heading4"/>
    <w:uiPriority w:val="99"/>
    <w:locked/>
    <w:rsid w:val="00036754"/>
    <w:rPr>
      <w:rFonts w:ascii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47450"/>
    <w:pPr>
      <w:spacing w:after="0" w:line="240" w:lineRule="auto"/>
      <w:jc w:val="center"/>
    </w:pPr>
    <w:rPr>
      <w:rFonts w:eastAsia="Times New Roman"/>
      <w:b/>
      <w:sz w:val="28"/>
      <w:szCs w:val="20"/>
    </w:rPr>
  </w:style>
  <w:style w:type="character" w:customStyle="1" w:styleId="TitleChar">
    <w:name w:val="Title Char"/>
    <w:link w:val="Title"/>
    <w:uiPriority w:val="99"/>
    <w:locked/>
    <w:rsid w:val="00C47450"/>
    <w:rPr>
      <w:rFonts w:ascii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88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85D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85D0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2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206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B7A34"/>
    <w:pPr>
      <w:numPr>
        <w:numId w:val="12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eastAsia="Times New Roman"/>
      <w:color w:val="000000"/>
      <w:sz w:val="24"/>
      <w:szCs w:val="24"/>
      <w:lang w:eastAsia="bg-BG"/>
    </w:rPr>
  </w:style>
  <w:style w:type="paragraph" w:styleId="NoSpacing">
    <w:name w:val="No Spacing"/>
    <w:uiPriority w:val="99"/>
    <w:qFormat/>
    <w:rsid w:val="007349B8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72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2C4"/>
    <w:rPr>
      <w:rFonts w:ascii="Times New Roman" w:hAnsi="Times New Roman"/>
      <w:lang w:eastAsia="en-US"/>
    </w:rPr>
  </w:style>
  <w:style w:type="character" w:styleId="FootnoteReference">
    <w:name w:val="footnote reference"/>
    <w:aliases w:val="Footnote symbol"/>
    <w:semiHidden/>
    <w:rsid w:val="005B72C4"/>
    <w:rPr>
      <w:rFonts w:ascii="Times New Roman" w:hAnsi="Times New Roman" w:cs="Times New Roman"/>
      <w:sz w:val="27"/>
      <w:vertAlign w:val="superscript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7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6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5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10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812EC-AB15-4881-A5D5-EA72D4AD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4152</Words>
  <Characters>23671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№</vt:lpstr>
    </vt:vector>
  </TitlesOfParts>
  <Company>ДНСК</Company>
  <LinksUpToDate>false</LinksUpToDate>
  <CharactersWithSpaces>27768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Катя Цацова</dc:creator>
  <cp:lastModifiedBy>Анелия Мутафова</cp:lastModifiedBy>
  <cp:revision>4</cp:revision>
  <dcterms:created xsi:type="dcterms:W3CDTF">2013-03-25T09:24:00Z</dcterms:created>
  <dcterms:modified xsi:type="dcterms:W3CDTF">2013-03-26T10:16:00Z</dcterms:modified>
</cp:coreProperties>
</file>