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46" w:rsidRPr="00876B13" w:rsidRDefault="005F0E46" w:rsidP="005F0E46">
      <w:pPr>
        <w:spacing w:after="0" w:line="240" w:lineRule="auto"/>
        <w:jc w:val="center"/>
        <w:rPr>
          <w:rFonts w:ascii="Times New Roman" w:eastAsia="Times New Roman" w:hAnsi="Times New Roman" w:cs="Times New Roman"/>
          <w:b/>
          <w:sz w:val="24"/>
          <w:szCs w:val="24"/>
          <w:lang w:val="en-US" w:eastAsia="bg-BG"/>
        </w:rPr>
      </w:pPr>
      <w:r w:rsidRPr="00876B13">
        <w:rPr>
          <w:rFonts w:ascii="Times New Roman" w:eastAsia="Times New Roman" w:hAnsi="Times New Roman" w:cs="Times New Roman"/>
          <w:b/>
          <w:sz w:val="24"/>
          <w:szCs w:val="24"/>
          <w:lang w:eastAsia="bg-BG"/>
        </w:rPr>
        <w:t>С П И С Ъ К</w:t>
      </w:r>
    </w:p>
    <w:p w:rsidR="005F0E46" w:rsidRPr="00876B13" w:rsidRDefault="005F0E46" w:rsidP="005F0E46">
      <w:pPr>
        <w:spacing w:after="0" w:line="240" w:lineRule="auto"/>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на автомобилите, собственост на</w:t>
      </w:r>
    </w:p>
    <w:p w:rsidR="005F0E46" w:rsidRPr="00876B13" w:rsidRDefault="005F0E46" w:rsidP="005F0E46">
      <w:pPr>
        <w:spacing w:after="0" w:line="240" w:lineRule="auto"/>
        <w:jc w:val="center"/>
        <w:rPr>
          <w:rFonts w:ascii="Times New Roman" w:eastAsia="Times New Roman" w:hAnsi="Times New Roman" w:cs="Times New Roman"/>
          <w:b/>
          <w:sz w:val="24"/>
          <w:szCs w:val="24"/>
          <w:lang w:val="en-US" w:eastAsia="bg-BG"/>
        </w:rPr>
      </w:pPr>
      <w:r w:rsidRPr="00876B13">
        <w:rPr>
          <w:rFonts w:ascii="Times New Roman" w:eastAsia="Times New Roman" w:hAnsi="Times New Roman" w:cs="Times New Roman"/>
          <w:b/>
          <w:sz w:val="24"/>
          <w:szCs w:val="24"/>
          <w:lang w:eastAsia="bg-BG"/>
        </w:rPr>
        <w:t>ДИРЕКЦИЯ ЗА НАЦИОНАЛЕН СТРОИТЕЛЕН КОНТРОЛ</w:t>
      </w:r>
    </w:p>
    <w:p w:rsidR="005F0E46" w:rsidRPr="00876B13" w:rsidRDefault="005F0E46" w:rsidP="005F0E46">
      <w:pPr>
        <w:spacing w:after="0" w:line="240" w:lineRule="auto"/>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гр.</w:t>
      </w:r>
      <w:r w:rsidR="00BA2A05">
        <w:rPr>
          <w:rFonts w:ascii="Times New Roman" w:eastAsia="Times New Roman" w:hAnsi="Times New Roman" w:cs="Times New Roman"/>
          <w:b/>
          <w:sz w:val="24"/>
          <w:szCs w:val="24"/>
          <w:lang w:eastAsia="bg-BG"/>
        </w:rPr>
        <w:t xml:space="preserve"> </w:t>
      </w:r>
      <w:r w:rsidRPr="00876B13">
        <w:rPr>
          <w:rFonts w:ascii="Times New Roman" w:eastAsia="Times New Roman" w:hAnsi="Times New Roman" w:cs="Times New Roman"/>
          <w:b/>
          <w:sz w:val="24"/>
          <w:szCs w:val="24"/>
          <w:lang w:eastAsia="bg-BG"/>
        </w:rPr>
        <w:t>София, бул. Христо Ботев №47</w:t>
      </w:r>
    </w:p>
    <w:tbl>
      <w:tblPr>
        <w:tblW w:w="1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40"/>
        <w:gridCol w:w="1980"/>
        <w:gridCol w:w="1177"/>
        <w:gridCol w:w="1062"/>
        <w:gridCol w:w="1193"/>
        <w:gridCol w:w="1002"/>
        <w:gridCol w:w="1557"/>
        <w:gridCol w:w="1650"/>
        <w:gridCol w:w="1701"/>
      </w:tblGrid>
      <w:tr w:rsidR="005F0E46" w:rsidRPr="00876B13" w:rsidTr="00F90AA3">
        <w:trPr>
          <w:cantSplit/>
          <w:trHeight w:val="1952"/>
          <w:jc w:val="center"/>
        </w:trPr>
        <w:tc>
          <w:tcPr>
            <w:tcW w:w="704" w:type="dxa"/>
            <w:vAlign w:val="center"/>
          </w:tcPr>
          <w:p w:rsidR="005F0E46" w:rsidRPr="00876B13" w:rsidRDefault="005F0E46" w:rsidP="00F90AA3">
            <w:pPr>
              <w:spacing w:after="0" w:line="240" w:lineRule="auto"/>
              <w:ind w:left="22" w:right="-166"/>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 xml:space="preserve">№ </w:t>
            </w:r>
          </w:p>
        </w:tc>
        <w:tc>
          <w:tcPr>
            <w:tcW w:w="1440" w:type="dxa"/>
            <w:vAlign w:val="center"/>
          </w:tcPr>
          <w:p w:rsidR="005F0E46" w:rsidRPr="00876B13" w:rsidRDefault="005F0E46" w:rsidP="005F0E46">
            <w:pPr>
              <w:spacing w:after="0" w:line="240" w:lineRule="auto"/>
              <w:jc w:val="center"/>
              <w:rPr>
                <w:rFonts w:ascii="Times New Roman" w:eastAsia="Times New Roman" w:hAnsi="Times New Roman" w:cs="Times New Roman"/>
                <w:b/>
                <w:sz w:val="24"/>
                <w:szCs w:val="24"/>
                <w:lang w:val="en-US" w:eastAsia="bg-BG"/>
              </w:rPr>
            </w:pPr>
            <w:r w:rsidRPr="00876B13">
              <w:rPr>
                <w:rFonts w:ascii="Times New Roman" w:eastAsia="Times New Roman" w:hAnsi="Times New Roman" w:cs="Times New Roman"/>
                <w:b/>
                <w:sz w:val="24"/>
                <w:szCs w:val="24"/>
                <w:lang w:eastAsia="bg-BG"/>
              </w:rPr>
              <w:t xml:space="preserve">Марка и </w:t>
            </w:r>
          </w:p>
          <w:p w:rsidR="005F0E46" w:rsidRPr="00876B13" w:rsidRDefault="005F0E46" w:rsidP="005F0E46">
            <w:pPr>
              <w:spacing w:after="0" w:line="240" w:lineRule="auto"/>
              <w:jc w:val="center"/>
              <w:rPr>
                <w:rFonts w:ascii="Times New Roman" w:eastAsia="Times New Roman" w:hAnsi="Times New Roman" w:cs="Times New Roman"/>
                <w:b/>
                <w:sz w:val="24"/>
                <w:szCs w:val="24"/>
                <w:lang w:val="en-US" w:eastAsia="bg-BG"/>
              </w:rPr>
            </w:pPr>
            <w:r w:rsidRPr="00876B13">
              <w:rPr>
                <w:rFonts w:ascii="Times New Roman" w:eastAsia="Times New Roman" w:hAnsi="Times New Roman" w:cs="Times New Roman"/>
                <w:b/>
                <w:sz w:val="24"/>
                <w:szCs w:val="24"/>
                <w:lang w:eastAsia="bg-BG"/>
              </w:rPr>
              <w:t xml:space="preserve">модел </w:t>
            </w:r>
          </w:p>
          <w:p w:rsidR="005F0E46" w:rsidRPr="00876B13" w:rsidRDefault="005F0E46" w:rsidP="005F0E46">
            <w:pPr>
              <w:spacing w:after="0" w:line="240" w:lineRule="auto"/>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на МПС</w:t>
            </w:r>
          </w:p>
          <w:p w:rsidR="005F0E46" w:rsidRPr="00876B13" w:rsidRDefault="005F0E46" w:rsidP="005F0E46">
            <w:pPr>
              <w:spacing w:after="0" w:line="240" w:lineRule="auto"/>
              <w:jc w:val="center"/>
              <w:rPr>
                <w:rFonts w:ascii="Times New Roman" w:eastAsia="Times New Roman" w:hAnsi="Times New Roman" w:cs="Times New Roman"/>
                <w:b/>
                <w:sz w:val="24"/>
                <w:szCs w:val="24"/>
                <w:lang w:eastAsia="bg-BG"/>
              </w:rPr>
            </w:pPr>
          </w:p>
        </w:tc>
        <w:tc>
          <w:tcPr>
            <w:tcW w:w="1980" w:type="dxa"/>
          </w:tcPr>
          <w:p w:rsidR="005F0E46" w:rsidRPr="00876B13" w:rsidRDefault="005F0E46" w:rsidP="005F0E46">
            <w:pPr>
              <w:spacing w:after="0" w:line="240" w:lineRule="auto"/>
              <w:jc w:val="center"/>
              <w:rPr>
                <w:rFonts w:ascii="Times New Roman" w:eastAsia="Times New Roman" w:hAnsi="Times New Roman" w:cs="Times New Roman"/>
                <w:b/>
                <w:sz w:val="24"/>
                <w:szCs w:val="24"/>
                <w:lang w:eastAsia="bg-BG"/>
              </w:rPr>
            </w:pPr>
          </w:p>
          <w:p w:rsidR="005F0E46" w:rsidRPr="00876B13" w:rsidRDefault="005F0E46" w:rsidP="005F0E46">
            <w:pPr>
              <w:spacing w:after="0" w:line="240" w:lineRule="auto"/>
              <w:jc w:val="center"/>
              <w:rPr>
                <w:rFonts w:ascii="Times New Roman" w:eastAsia="Times New Roman" w:hAnsi="Times New Roman" w:cs="Times New Roman"/>
                <w:b/>
                <w:sz w:val="24"/>
                <w:szCs w:val="24"/>
                <w:lang w:eastAsia="bg-BG"/>
              </w:rPr>
            </w:pPr>
          </w:p>
          <w:p w:rsidR="005F0E46" w:rsidRPr="00876B13" w:rsidRDefault="005F0E46" w:rsidP="005F0E46">
            <w:pPr>
              <w:spacing w:after="0" w:line="240" w:lineRule="auto"/>
              <w:jc w:val="center"/>
              <w:rPr>
                <w:rFonts w:ascii="Times New Roman" w:eastAsia="Times New Roman" w:hAnsi="Times New Roman" w:cs="Times New Roman"/>
                <w:b/>
                <w:lang w:eastAsia="bg-BG"/>
              </w:rPr>
            </w:pPr>
            <w:r w:rsidRPr="00876B13">
              <w:rPr>
                <w:rFonts w:ascii="Times New Roman" w:eastAsia="Times New Roman" w:hAnsi="Times New Roman" w:cs="Times New Roman"/>
                <w:b/>
                <w:sz w:val="24"/>
                <w:szCs w:val="24"/>
                <w:lang w:eastAsia="bg-BG"/>
              </w:rPr>
              <w:t>Регистрационен номер</w:t>
            </w:r>
          </w:p>
        </w:tc>
        <w:tc>
          <w:tcPr>
            <w:tcW w:w="1177" w:type="dxa"/>
            <w:textDirection w:val="btLr"/>
          </w:tcPr>
          <w:p w:rsidR="005F0E46" w:rsidRPr="00876B13" w:rsidRDefault="005F0E46"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Модификация</w:t>
            </w:r>
          </w:p>
        </w:tc>
        <w:tc>
          <w:tcPr>
            <w:tcW w:w="1062" w:type="dxa"/>
            <w:textDirection w:val="btLr"/>
            <w:vAlign w:val="center"/>
          </w:tcPr>
          <w:p w:rsidR="005F0E46" w:rsidRPr="00876B13" w:rsidRDefault="005F0E46"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 xml:space="preserve">Обем на двигателя </w:t>
            </w:r>
          </w:p>
        </w:tc>
        <w:tc>
          <w:tcPr>
            <w:tcW w:w="1193" w:type="dxa"/>
            <w:textDirection w:val="btLr"/>
          </w:tcPr>
          <w:p w:rsidR="005F0E46" w:rsidRPr="00876B13" w:rsidRDefault="005F0E46"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Вид гориво</w:t>
            </w:r>
          </w:p>
        </w:tc>
        <w:tc>
          <w:tcPr>
            <w:tcW w:w="1002" w:type="dxa"/>
            <w:textDirection w:val="btLr"/>
            <w:vAlign w:val="center"/>
          </w:tcPr>
          <w:p w:rsidR="005F0E46" w:rsidRPr="00876B13" w:rsidRDefault="00F90AA3"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Брой</w:t>
            </w:r>
          </w:p>
          <w:p w:rsidR="005F0E46" w:rsidRPr="00876B13" w:rsidRDefault="005F0E46"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места</w:t>
            </w:r>
          </w:p>
        </w:tc>
        <w:tc>
          <w:tcPr>
            <w:tcW w:w="1557" w:type="dxa"/>
            <w:textDirection w:val="btLr"/>
            <w:vAlign w:val="center"/>
          </w:tcPr>
          <w:p w:rsidR="005F0E46" w:rsidRPr="00876B13" w:rsidRDefault="005F0E46"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Мощност</w:t>
            </w:r>
          </w:p>
        </w:tc>
        <w:tc>
          <w:tcPr>
            <w:tcW w:w="1650" w:type="dxa"/>
            <w:textDirection w:val="btLr"/>
            <w:vAlign w:val="center"/>
          </w:tcPr>
          <w:p w:rsidR="005F0E46" w:rsidRPr="00876B13" w:rsidRDefault="005F0E46"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Произведено</w:t>
            </w:r>
          </w:p>
        </w:tc>
        <w:tc>
          <w:tcPr>
            <w:tcW w:w="1701" w:type="dxa"/>
            <w:tcBorders>
              <w:left w:val="single" w:sz="4" w:space="0" w:color="000000"/>
              <w:bottom w:val="single" w:sz="4" w:space="0" w:color="auto"/>
            </w:tcBorders>
            <w:textDirection w:val="btLr"/>
            <w:vAlign w:val="center"/>
          </w:tcPr>
          <w:p w:rsidR="005F0E46" w:rsidRPr="00876B13" w:rsidRDefault="005F0E46" w:rsidP="005F0E46">
            <w:pPr>
              <w:spacing w:after="0" w:line="240" w:lineRule="auto"/>
              <w:ind w:right="113"/>
              <w:jc w:val="center"/>
              <w:rPr>
                <w:rFonts w:ascii="Times New Roman" w:eastAsia="Times New Roman" w:hAnsi="Times New Roman" w:cs="Times New Roman"/>
                <w:b/>
                <w:sz w:val="24"/>
                <w:szCs w:val="24"/>
                <w:lang w:val="en-US" w:eastAsia="bg-BG"/>
              </w:rPr>
            </w:pPr>
            <w:r w:rsidRPr="00876B13">
              <w:rPr>
                <w:rFonts w:ascii="Times New Roman" w:eastAsia="Times New Roman" w:hAnsi="Times New Roman" w:cs="Times New Roman"/>
                <w:b/>
                <w:sz w:val="24"/>
                <w:szCs w:val="24"/>
                <w:lang w:eastAsia="bg-BG"/>
              </w:rPr>
              <w:t>Стопанисване</w:t>
            </w:r>
            <w:r w:rsidRPr="00876B13">
              <w:rPr>
                <w:rFonts w:ascii="Times New Roman" w:eastAsia="Times New Roman" w:hAnsi="Times New Roman" w:cs="Times New Roman"/>
                <w:b/>
                <w:sz w:val="24"/>
                <w:szCs w:val="24"/>
                <w:lang w:val="en-US" w:eastAsia="bg-BG"/>
              </w:rPr>
              <w:t xml:space="preserve"> (</w:t>
            </w:r>
            <w:r w:rsidRPr="00876B13">
              <w:rPr>
                <w:rFonts w:ascii="Times New Roman" w:eastAsia="Times New Roman" w:hAnsi="Times New Roman" w:cs="Times New Roman"/>
                <w:b/>
                <w:bCs/>
                <w:sz w:val="24"/>
                <w:szCs w:val="24"/>
                <w:lang w:eastAsia="bg-BG"/>
              </w:rPr>
              <w:t>обичайното местонахождение на автомобила</w:t>
            </w:r>
            <w:r w:rsidRPr="00876B13">
              <w:rPr>
                <w:rFonts w:ascii="Times New Roman" w:eastAsia="Times New Roman" w:hAnsi="Times New Roman" w:cs="Times New Roman"/>
                <w:b/>
                <w:bCs/>
                <w:sz w:val="24"/>
                <w:szCs w:val="24"/>
                <w:lang w:val="en-US" w:eastAsia="bg-BG"/>
              </w:rPr>
              <w:t>)</w:t>
            </w:r>
          </w:p>
        </w:tc>
      </w:tr>
      <w:tr w:rsidR="00F90AA3" w:rsidRPr="00876B13" w:rsidTr="00F90AA3">
        <w:trPr>
          <w:cantSplit/>
          <w:trHeight w:val="608"/>
          <w:jc w:val="center"/>
        </w:trPr>
        <w:tc>
          <w:tcPr>
            <w:tcW w:w="13466" w:type="dxa"/>
            <w:gridSpan w:val="10"/>
            <w:vAlign w:val="center"/>
          </w:tcPr>
          <w:p w:rsidR="00F90AA3" w:rsidRPr="00876B13" w:rsidRDefault="00F90AA3" w:rsidP="005F0E46">
            <w:pPr>
              <w:spacing w:after="0" w:line="240" w:lineRule="auto"/>
              <w:ind w:right="113"/>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 xml:space="preserve">ОБОСОБЕНА ПОЗИЦИЯ </w:t>
            </w:r>
            <w:r w:rsidR="00222E42" w:rsidRPr="00876B13">
              <w:rPr>
                <w:rFonts w:ascii="Times New Roman" w:eastAsia="Times New Roman" w:hAnsi="Times New Roman" w:cs="Times New Roman"/>
                <w:b/>
                <w:sz w:val="24"/>
                <w:szCs w:val="24"/>
                <w:lang w:eastAsia="bg-BG"/>
              </w:rPr>
              <w:t xml:space="preserve">№ </w:t>
            </w:r>
            <w:r w:rsidRPr="00876B13">
              <w:rPr>
                <w:rFonts w:ascii="Times New Roman" w:eastAsia="Times New Roman" w:hAnsi="Times New Roman" w:cs="Times New Roman"/>
                <w:b/>
                <w:sz w:val="24"/>
                <w:szCs w:val="24"/>
                <w:lang w:eastAsia="bg-BG"/>
              </w:rPr>
              <w:t>1</w:t>
            </w:r>
          </w:p>
        </w:tc>
      </w:tr>
      <w:tr w:rsidR="00E712A2" w:rsidRPr="00876B13" w:rsidTr="00F90AA3">
        <w:trPr>
          <w:jc w:val="center"/>
        </w:trPr>
        <w:tc>
          <w:tcPr>
            <w:tcW w:w="704" w:type="dxa"/>
          </w:tcPr>
          <w:p w:rsidR="00E712A2" w:rsidRPr="00876B13" w:rsidRDefault="00A46E72" w:rsidP="00E712A2">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1</w:t>
            </w:r>
            <w:r w:rsidR="00E712A2" w:rsidRPr="00876B13">
              <w:rPr>
                <w:rFonts w:ascii="Times New Roman" w:eastAsia="Times New Roman" w:hAnsi="Times New Roman" w:cs="Times New Roman"/>
                <w:b/>
                <w:sz w:val="20"/>
                <w:szCs w:val="20"/>
                <w:lang w:eastAsia="bg-BG"/>
              </w:rPr>
              <w:t>.</w:t>
            </w:r>
          </w:p>
        </w:tc>
        <w:tc>
          <w:tcPr>
            <w:tcW w:w="1440" w:type="dxa"/>
          </w:tcPr>
          <w:p w:rsidR="00E712A2" w:rsidRPr="00876B13" w:rsidRDefault="00E712A2" w:rsidP="00E712A2">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Рено „</w:t>
            </w:r>
            <w:proofErr w:type="spellStart"/>
            <w:r w:rsidRPr="00876B13">
              <w:rPr>
                <w:rFonts w:ascii="Times New Roman" w:eastAsia="Times New Roman" w:hAnsi="Times New Roman" w:cs="Times New Roman"/>
                <w:sz w:val="20"/>
                <w:szCs w:val="20"/>
                <w:lang w:eastAsia="bg-BG"/>
              </w:rPr>
              <w:t>Клио</w:t>
            </w:r>
            <w:proofErr w:type="spellEnd"/>
            <w:r w:rsidRPr="00876B13">
              <w:rPr>
                <w:rFonts w:ascii="Times New Roman" w:eastAsia="Times New Roman" w:hAnsi="Times New Roman" w:cs="Times New Roman"/>
                <w:sz w:val="20"/>
                <w:szCs w:val="20"/>
                <w:lang w:eastAsia="bg-BG"/>
              </w:rPr>
              <w:t>“</w:t>
            </w:r>
          </w:p>
        </w:tc>
        <w:tc>
          <w:tcPr>
            <w:tcW w:w="1980" w:type="dxa"/>
          </w:tcPr>
          <w:p w:rsidR="00E712A2" w:rsidRPr="00876B13" w:rsidRDefault="003A2F9E" w:rsidP="00E712A2">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СА 46</w:t>
            </w:r>
            <w:r w:rsidR="00E712A2" w:rsidRPr="00876B13">
              <w:rPr>
                <w:rFonts w:ascii="Times New Roman" w:eastAsia="Times New Roman" w:hAnsi="Times New Roman" w:cs="Times New Roman"/>
                <w:sz w:val="20"/>
                <w:szCs w:val="20"/>
                <w:lang w:eastAsia="bg-BG"/>
              </w:rPr>
              <w:t>20 СР</w:t>
            </w:r>
          </w:p>
        </w:tc>
        <w:tc>
          <w:tcPr>
            <w:tcW w:w="1177" w:type="dxa"/>
          </w:tcPr>
          <w:p w:rsidR="00E712A2" w:rsidRPr="00876B13" w:rsidRDefault="00E712A2" w:rsidP="00E712A2">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val="en-US" w:eastAsia="bg-BG"/>
              </w:rPr>
              <w:t>RBR1S BR1SSH</w:t>
            </w:r>
          </w:p>
          <w:p w:rsidR="00E712A2" w:rsidRPr="00876B13" w:rsidRDefault="00E712A2" w:rsidP="00E712A2">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1.6</w:t>
            </w:r>
          </w:p>
        </w:tc>
        <w:tc>
          <w:tcPr>
            <w:tcW w:w="1062" w:type="dxa"/>
          </w:tcPr>
          <w:p w:rsidR="00E712A2" w:rsidRPr="00876B13" w:rsidRDefault="00E712A2" w:rsidP="00E712A2">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val="en-US" w:eastAsia="bg-BG"/>
              </w:rPr>
              <w:t>1580</w:t>
            </w:r>
          </w:p>
        </w:tc>
        <w:tc>
          <w:tcPr>
            <w:tcW w:w="1193" w:type="dxa"/>
          </w:tcPr>
          <w:p w:rsidR="00E712A2" w:rsidRPr="00876B13" w:rsidRDefault="00E712A2" w:rsidP="00E712A2">
            <w:r w:rsidRPr="00876B13">
              <w:t>А-95Н</w:t>
            </w:r>
          </w:p>
        </w:tc>
        <w:tc>
          <w:tcPr>
            <w:tcW w:w="1002" w:type="dxa"/>
          </w:tcPr>
          <w:p w:rsidR="00E712A2" w:rsidRPr="00876B13" w:rsidRDefault="00E712A2" w:rsidP="00E712A2">
            <w:r w:rsidRPr="00876B13">
              <w:t>4+1</w:t>
            </w:r>
          </w:p>
        </w:tc>
        <w:tc>
          <w:tcPr>
            <w:tcW w:w="1557" w:type="dxa"/>
          </w:tcPr>
          <w:p w:rsidR="00E712A2" w:rsidRPr="00876B13" w:rsidRDefault="00E712A2" w:rsidP="00E712A2">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55</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E712A2" w:rsidRPr="00876B13" w:rsidRDefault="00856F47" w:rsidP="00856F47">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20</w:t>
            </w:r>
            <w:r w:rsidR="00E712A2" w:rsidRPr="00876B13">
              <w:rPr>
                <w:rFonts w:ascii="Times New Roman" w:eastAsia="Times New Roman" w:hAnsi="Times New Roman" w:cs="Times New Roman"/>
                <w:sz w:val="20"/>
                <w:szCs w:val="20"/>
                <w:lang w:eastAsia="bg-BG"/>
              </w:rPr>
              <w:t>12г.</w:t>
            </w:r>
          </w:p>
        </w:tc>
        <w:tc>
          <w:tcPr>
            <w:tcW w:w="1701" w:type="dxa"/>
            <w:tcBorders>
              <w:left w:val="single" w:sz="4" w:space="0" w:color="000000"/>
            </w:tcBorders>
          </w:tcPr>
          <w:p w:rsidR="00E712A2" w:rsidRPr="00876B13" w:rsidRDefault="00E712A2" w:rsidP="00E712A2">
            <w:pPr>
              <w:spacing w:after="0" w:line="240" w:lineRule="auto"/>
              <w:rPr>
                <w:rFonts w:ascii="Times New Roman" w:eastAsia="Times New Roman" w:hAnsi="Times New Roman" w:cs="Times New Roman"/>
                <w:sz w:val="16"/>
                <w:szCs w:val="16"/>
                <w:lang w:eastAsia="bg-BG"/>
              </w:rPr>
            </w:pPr>
            <w:r w:rsidRPr="00876B13">
              <w:rPr>
                <w:rFonts w:ascii="Times New Roman" w:eastAsia="Times New Roman" w:hAnsi="Times New Roman" w:cs="Times New Roman"/>
                <w:sz w:val="16"/>
                <w:szCs w:val="16"/>
                <w:lang w:eastAsia="bg-BG"/>
              </w:rPr>
              <w:t>ДНСК София</w:t>
            </w:r>
          </w:p>
        </w:tc>
      </w:tr>
      <w:tr w:rsidR="00E712A2" w:rsidRPr="00876B13" w:rsidTr="00F90AA3">
        <w:trPr>
          <w:jc w:val="center"/>
        </w:trPr>
        <w:tc>
          <w:tcPr>
            <w:tcW w:w="704" w:type="dxa"/>
          </w:tcPr>
          <w:p w:rsidR="00E712A2" w:rsidRPr="00876B13" w:rsidRDefault="00A46E72" w:rsidP="00E712A2">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2</w:t>
            </w:r>
            <w:r w:rsidR="00E712A2" w:rsidRPr="00876B13">
              <w:rPr>
                <w:rFonts w:ascii="Times New Roman" w:eastAsia="Times New Roman" w:hAnsi="Times New Roman" w:cs="Times New Roman"/>
                <w:b/>
                <w:sz w:val="20"/>
                <w:szCs w:val="20"/>
                <w:lang w:eastAsia="bg-BG"/>
              </w:rPr>
              <w:t>.</w:t>
            </w:r>
          </w:p>
        </w:tc>
        <w:tc>
          <w:tcPr>
            <w:tcW w:w="1440" w:type="dxa"/>
          </w:tcPr>
          <w:p w:rsidR="00E712A2" w:rsidRPr="00876B13" w:rsidRDefault="00E712A2" w:rsidP="00E712A2">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Рено „</w:t>
            </w:r>
            <w:proofErr w:type="spellStart"/>
            <w:r w:rsidRPr="00876B13">
              <w:rPr>
                <w:rFonts w:ascii="Times New Roman" w:eastAsia="Times New Roman" w:hAnsi="Times New Roman" w:cs="Times New Roman"/>
                <w:sz w:val="20"/>
                <w:szCs w:val="20"/>
                <w:lang w:eastAsia="bg-BG"/>
              </w:rPr>
              <w:t>Клио</w:t>
            </w:r>
            <w:proofErr w:type="spellEnd"/>
            <w:r w:rsidRPr="00876B13">
              <w:rPr>
                <w:rFonts w:ascii="Times New Roman" w:eastAsia="Times New Roman" w:hAnsi="Times New Roman" w:cs="Times New Roman"/>
                <w:sz w:val="20"/>
                <w:szCs w:val="20"/>
                <w:lang w:eastAsia="bg-BG"/>
              </w:rPr>
              <w:t>“</w:t>
            </w:r>
          </w:p>
        </w:tc>
        <w:tc>
          <w:tcPr>
            <w:tcW w:w="1980" w:type="dxa"/>
          </w:tcPr>
          <w:p w:rsidR="00E712A2" w:rsidRPr="00876B13" w:rsidRDefault="003A2F9E" w:rsidP="00E712A2">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СА 46</w:t>
            </w:r>
            <w:r w:rsidR="00E712A2" w:rsidRPr="00876B13">
              <w:rPr>
                <w:rFonts w:ascii="Times New Roman" w:eastAsia="Times New Roman" w:hAnsi="Times New Roman" w:cs="Times New Roman"/>
                <w:sz w:val="20"/>
                <w:szCs w:val="20"/>
                <w:lang w:eastAsia="bg-BG"/>
              </w:rPr>
              <w:t>21 СР</w:t>
            </w:r>
          </w:p>
        </w:tc>
        <w:tc>
          <w:tcPr>
            <w:tcW w:w="1177" w:type="dxa"/>
          </w:tcPr>
          <w:p w:rsidR="00E712A2" w:rsidRPr="00876B13" w:rsidRDefault="00E712A2" w:rsidP="00E712A2">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val="en-US" w:eastAsia="bg-BG"/>
              </w:rPr>
              <w:t>RBR1S BR1SSH</w:t>
            </w:r>
          </w:p>
          <w:p w:rsidR="00E712A2" w:rsidRPr="00876B13" w:rsidRDefault="00E712A2" w:rsidP="00E712A2">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1.6</w:t>
            </w:r>
          </w:p>
        </w:tc>
        <w:tc>
          <w:tcPr>
            <w:tcW w:w="1062" w:type="dxa"/>
          </w:tcPr>
          <w:p w:rsidR="00E712A2" w:rsidRPr="00876B13" w:rsidRDefault="00E712A2" w:rsidP="00E712A2">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val="en-US" w:eastAsia="bg-BG"/>
              </w:rPr>
              <w:t>1580</w:t>
            </w:r>
          </w:p>
        </w:tc>
        <w:tc>
          <w:tcPr>
            <w:tcW w:w="1193" w:type="dxa"/>
          </w:tcPr>
          <w:p w:rsidR="00E712A2" w:rsidRPr="00876B13" w:rsidRDefault="00E712A2" w:rsidP="00E712A2">
            <w:r w:rsidRPr="00876B13">
              <w:t>А-95Н</w:t>
            </w:r>
          </w:p>
        </w:tc>
        <w:tc>
          <w:tcPr>
            <w:tcW w:w="1002" w:type="dxa"/>
          </w:tcPr>
          <w:p w:rsidR="00E712A2" w:rsidRPr="00876B13" w:rsidRDefault="00E712A2" w:rsidP="00E712A2">
            <w:r w:rsidRPr="00876B13">
              <w:t>4+1</w:t>
            </w:r>
          </w:p>
        </w:tc>
        <w:tc>
          <w:tcPr>
            <w:tcW w:w="1557" w:type="dxa"/>
          </w:tcPr>
          <w:p w:rsidR="00E712A2" w:rsidRPr="00876B13" w:rsidRDefault="00E712A2" w:rsidP="00E712A2">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55</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E712A2" w:rsidRPr="00876B13" w:rsidRDefault="00856F47" w:rsidP="00E712A2">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20</w:t>
            </w:r>
            <w:bookmarkStart w:id="0" w:name="_GoBack"/>
            <w:bookmarkEnd w:id="0"/>
            <w:r w:rsidR="00E712A2" w:rsidRPr="00876B13">
              <w:rPr>
                <w:rFonts w:ascii="Times New Roman" w:eastAsia="Times New Roman" w:hAnsi="Times New Roman" w:cs="Times New Roman"/>
                <w:sz w:val="20"/>
                <w:szCs w:val="20"/>
                <w:lang w:eastAsia="bg-BG"/>
              </w:rPr>
              <w:t>12г.</w:t>
            </w:r>
          </w:p>
        </w:tc>
        <w:tc>
          <w:tcPr>
            <w:tcW w:w="1701" w:type="dxa"/>
            <w:tcBorders>
              <w:left w:val="single" w:sz="4" w:space="0" w:color="000000"/>
            </w:tcBorders>
          </w:tcPr>
          <w:p w:rsidR="00E712A2" w:rsidRPr="00876B13" w:rsidRDefault="00E712A2" w:rsidP="003A2F9E">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РДНСК    Варна</w:t>
            </w:r>
          </w:p>
        </w:tc>
      </w:tr>
      <w:tr w:rsidR="00C475FA" w:rsidRPr="00876B13" w:rsidTr="00163040">
        <w:trPr>
          <w:trHeight w:val="700"/>
          <w:jc w:val="center"/>
        </w:trPr>
        <w:tc>
          <w:tcPr>
            <w:tcW w:w="13466" w:type="dxa"/>
            <w:gridSpan w:val="10"/>
          </w:tcPr>
          <w:p w:rsidR="00C475FA" w:rsidRPr="00876B13" w:rsidRDefault="00C475FA" w:rsidP="00C475FA">
            <w:pPr>
              <w:spacing w:after="0" w:line="240" w:lineRule="auto"/>
              <w:jc w:val="center"/>
              <w:rPr>
                <w:rFonts w:ascii="Times New Roman" w:eastAsia="Times New Roman" w:hAnsi="Times New Roman" w:cs="Times New Roman"/>
                <w:b/>
                <w:sz w:val="24"/>
                <w:szCs w:val="24"/>
                <w:lang w:eastAsia="bg-BG"/>
              </w:rPr>
            </w:pPr>
          </w:p>
          <w:p w:rsidR="00C475FA" w:rsidRPr="00876B13" w:rsidRDefault="00C475FA" w:rsidP="00C475FA">
            <w:pPr>
              <w:spacing w:after="0" w:line="240" w:lineRule="auto"/>
              <w:jc w:val="center"/>
              <w:rPr>
                <w:rFonts w:ascii="Times New Roman" w:eastAsia="Times New Roman" w:hAnsi="Times New Roman" w:cs="Times New Roman"/>
                <w:b/>
                <w:sz w:val="24"/>
                <w:szCs w:val="24"/>
                <w:lang w:eastAsia="bg-BG"/>
              </w:rPr>
            </w:pPr>
            <w:r w:rsidRPr="00876B13">
              <w:rPr>
                <w:rFonts w:ascii="Times New Roman" w:eastAsia="Times New Roman" w:hAnsi="Times New Roman" w:cs="Times New Roman"/>
                <w:b/>
                <w:sz w:val="24"/>
                <w:szCs w:val="24"/>
                <w:lang w:eastAsia="bg-BG"/>
              </w:rPr>
              <w:t>ОБОСОБЕНА ПОЗИЦИЯ № 2</w:t>
            </w:r>
          </w:p>
        </w:tc>
      </w:tr>
      <w:tr w:rsidR="00091DDB" w:rsidRPr="00876B13" w:rsidTr="00F90AA3">
        <w:trPr>
          <w:jc w:val="center"/>
        </w:trPr>
        <w:tc>
          <w:tcPr>
            <w:tcW w:w="704" w:type="dxa"/>
          </w:tcPr>
          <w:p w:rsidR="00091DDB" w:rsidRPr="00876B13" w:rsidRDefault="006E6697" w:rsidP="00091DDB">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w:t>
            </w:r>
          </w:p>
        </w:tc>
        <w:tc>
          <w:tcPr>
            <w:tcW w:w="1440" w:type="dxa"/>
          </w:tcPr>
          <w:p w:rsidR="00091DDB" w:rsidRPr="00876B13" w:rsidRDefault="00091DDB" w:rsidP="00091DDB">
            <w:pPr>
              <w:spacing w:after="0" w:line="240" w:lineRule="auto"/>
              <w:rPr>
                <w:rFonts w:ascii="Times New Roman" w:eastAsia="Times New Roman" w:hAnsi="Times New Roman" w:cs="Times New Roman"/>
                <w:sz w:val="20"/>
                <w:szCs w:val="20"/>
                <w:lang w:eastAsia="bg-BG"/>
              </w:rPr>
            </w:pPr>
            <w:proofErr w:type="spellStart"/>
            <w:r w:rsidRPr="00876B13">
              <w:rPr>
                <w:rFonts w:ascii="Times New Roman" w:eastAsia="Times New Roman" w:hAnsi="Times New Roman" w:cs="Times New Roman"/>
                <w:sz w:val="20"/>
                <w:szCs w:val="20"/>
                <w:lang w:eastAsia="bg-BG"/>
              </w:rPr>
              <w:t>Волво</w:t>
            </w:r>
            <w:proofErr w:type="spellEnd"/>
            <w:r w:rsidRPr="00876B13">
              <w:rPr>
                <w:rFonts w:ascii="Times New Roman" w:eastAsia="Times New Roman" w:hAnsi="Times New Roman" w:cs="Times New Roman"/>
                <w:sz w:val="20"/>
                <w:szCs w:val="20"/>
                <w:lang w:eastAsia="bg-BG"/>
              </w:rPr>
              <w:t xml:space="preserve"> ХС 70</w:t>
            </w:r>
          </w:p>
        </w:tc>
        <w:tc>
          <w:tcPr>
            <w:tcW w:w="1980" w:type="dxa"/>
          </w:tcPr>
          <w:p w:rsidR="00091DDB" w:rsidRPr="00876B13" w:rsidRDefault="003A2F9E" w:rsidP="00091DDB">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76</w:t>
            </w:r>
            <w:r w:rsidR="00091DDB" w:rsidRPr="00876B13">
              <w:rPr>
                <w:rFonts w:ascii="Times New Roman" w:eastAsia="Times New Roman" w:hAnsi="Times New Roman" w:cs="Times New Roman"/>
                <w:sz w:val="18"/>
                <w:szCs w:val="18"/>
                <w:lang w:eastAsia="bg-BG"/>
              </w:rPr>
              <w:t>80 НР</w:t>
            </w:r>
          </w:p>
        </w:tc>
        <w:tc>
          <w:tcPr>
            <w:tcW w:w="1177" w:type="dxa"/>
          </w:tcPr>
          <w:p w:rsidR="00091DDB" w:rsidRPr="00876B13" w:rsidRDefault="00091DDB" w:rsidP="00091DDB">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Pr>
          <w:p w:rsidR="00091DDB" w:rsidRPr="00876B13" w:rsidRDefault="00091DDB" w:rsidP="00091DDB">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2400</w:t>
            </w:r>
          </w:p>
        </w:tc>
        <w:tc>
          <w:tcPr>
            <w:tcW w:w="1193" w:type="dxa"/>
          </w:tcPr>
          <w:p w:rsidR="00091DDB" w:rsidRPr="00876B13" w:rsidRDefault="00091DDB" w:rsidP="00091DDB">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дизел</w:t>
            </w:r>
          </w:p>
        </w:tc>
        <w:tc>
          <w:tcPr>
            <w:tcW w:w="1002" w:type="dxa"/>
          </w:tcPr>
          <w:p w:rsidR="00091DDB" w:rsidRPr="00876B13" w:rsidRDefault="00091DDB" w:rsidP="00091DDB">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Pr>
          <w:p w:rsidR="00091DDB" w:rsidRPr="00876B13" w:rsidRDefault="00091DDB" w:rsidP="00091DDB">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136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091DDB" w:rsidRPr="00876B13" w:rsidRDefault="00091DDB" w:rsidP="00091DDB">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2009г.</w:t>
            </w:r>
          </w:p>
        </w:tc>
        <w:tc>
          <w:tcPr>
            <w:tcW w:w="1701" w:type="dxa"/>
            <w:tcBorders>
              <w:left w:val="single" w:sz="4" w:space="0" w:color="000000"/>
            </w:tcBorders>
          </w:tcPr>
          <w:p w:rsidR="00091DDB" w:rsidRPr="00876B13" w:rsidRDefault="00091DDB" w:rsidP="00091DDB">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 xml:space="preserve">ДНСК </w:t>
            </w:r>
          </w:p>
          <w:p w:rsidR="00091DDB" w:rsidRPr="00876B13" w:rsidRDefault="00091DDB" w:rsidP="00091DDB">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София</w:t>
            </w:r>
          </w:p>
        </w:tc>
      </w:tr>
      <w:tr w:rsidR="006E6697" w:rsidRPr="00876B13" w:rsidTr="006E6697">
        <w:trPr>
          <w:trHeight w:val="547"/>
          <w:jc w:val="center"/>
        </w:trPr>
        <w:tc>
          <w:tcPr>
            <w:tcW w:w="13466" w:type="dxa"/>
            <w:gridSpan w:val="10"/>
          </w:tcPr>
          <w:p w:rsidR="006E6697" w:rsidRPr="00876B13" w:rsidRDefault="006E6697" w:rsidP="006E6697">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b/>
                <w:sz w:val="24"/>
                <w:szCs w:val="24"/>
                <w:lang w:eastAsia="bg-BG"/>
              </w:rPr>
              <w:t>ОБОСОБЕНА ПОЗИЦИЯ № 3</w:t>
            </w:r>
          </w:p>
        </w:tc>
      </w:tr>
      <w:tr w:rsidR="006E6697" w:rsidRPr="00876B13" w:rsidTr="0046046F">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Шкода </w:t>
            </w:r>
            <w:proofErr w:type="spellStart"/>
            <w:r w:rsidRPr="00876B13">
              <w:rPr>
                <w:rFonts w:ascii="Times New Roman" w:eastAsia="Times New Roman" w:hAnsi="Times New Roman" w:cs="Times New Roman"/>
                <w:sz w:val="20"/>
                <w:szCs w:val="20"/>
                <w:lang w:eastAsia="bg-BG"/>
              </w:rPr>
              <w:t>Октавия</w:t>
            </w:r>
            <w:proofErr w:type="spellEnd"/>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3A2F9E"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73</w:t>
            </w:r>
            <w:r w:rsidR="006E6697" w:rsidRPr="00876B13">
              <w:rPr>
                <w:rFonts w:ascii="Times New Roman" w:eastAsia="Times New Roman" w:hAnsi="Times New Roman" w:cs="Times New Roman"/>
                <w:sz w:val="18"/>
                <w:szCs w:val="18"/>
                <w:lang w:eastAsia="bg-BG"/>
              </w:rPr>
              <w:t>26 ВР</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2000</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3A2F9E">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Бургас</w:t>
            </w:r>
          </w:p>
        </w:tc>
      </w:tr>
      <w:tr w:rsidR="006E6697" w:rsidRPr="00876B13" w:rsidTr="0046046F">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Шкода </w:t>
            </w:r>
            <w:proofErr w:type="spellStart"/>
            <w:r w:rsidRPr="00876B13">
              <w:rPr>
                <w:rFonts w:ascii="Times New Roman" w:eastAsia="Times New Roman" w:hAnsi="Times New Roman" w:cs="Times New Roman"/>
                <w:sz w:val="20"/>
                <w:szCs w:val="20"/>
                <w:lang w:eastAsia="bg-BG"/>
              </w:rPr>
              <w:t>Октавия</w:t>
            </w:r>
            <w:proofErr w:type="spellEnd"/>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3A2F9E"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73</w:t>
            </w:r>
            <w:r w:rsidR="006E6697" w:rsidRPr="00876B13">
              <w:rPr>
                <w:rFonts w:ascii="Times New Roman" w:eastAsia="Times New Roman" w:hAnsi="Times New Roman" w:cs="Times New Roman"/>
                <w:sz w:val="18"/>
                <w:szCs w:val="18"/>
                <w:lang w:eastAsia="bg-BG"/>
              </w:rPr>
              <w:t>25 ВР</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2000</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3A2F9E">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3A2F9E">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 Благоевград</w:t>
            </w:r>
          </w:p>
        </w:tc>
      </w:tr>
      <w:tr w:rsidR="006E6697" w:rsidRPr="00876B13" w:rsidTr="0046046F">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Шкода </w:t>
            </w:r>
            <w:proofErr w:type="spellStart"/>
            <w:r w:rsidRPr="00876B13">
              <w:rPr>
                <w:rFonts w:ascii="Times New Roman" w:eastAsia="Times New Roman" w:hAnsi="Times New Roman" w:cs="Times New Roman"/>
                <w:sz w:val="20"/>
                <w:szCs w:val="20"/>
                <w:lang w:eastAsia="bg-BG"/>
              </w:rPr>
              <w:t>Октавия</w:t>
            </w:r>
            <w:proofErr w:type="spellEnd"/>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3A2F9E"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73</w:t>
            </w:r>
            <w:r w:rsidR="006E6697" w:rsidRPr="00876B13">
              <w:rPr>
                <w:rFonts w:ascii="Times New Roman" w:eastAsia="Times New Roman" w:hAnsi="Times New Roman" w:cs="Times New Roman"/>
                <w:sz w:val="18"/>
                <w:szCs w:val="18"/>
                <w:lang w:eastAsia="bg-BG"/>
              </w:rPr>
              <w:t>28 ВР</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2000</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96DA6">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Ямбол</w:t>
            </w:r>
          </w:p>
        </w:tc>
      </w:tr>
      <w:tr w:rsidR="006E6697" w:rsidRPr="00876B13" w:rsidTr="006E6697">
        <w:trPr>
          <w:trHeight w:val="516"/>
          <w:jc w:val="center"/>
        </w:trPr>
        <w:tc>
          <w:tcPr>
            <w:tcW w:w="13466" w:type="dxa"/>
            <w:gridSpan w:val="10"/>
          </w:tcPr>
          <w:p w:rsidR="006E6697" w:rsidRPr="00876B13" w:rsidRDefault="006E6697" w:rsidP="006E6697">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b/>
                <w:sz w:val="24"/>
                <w:szCs w:val="24"/>
                <w:lang w:eastAsia="bg-BG"/>
              </w:rPr>
              <w:t>ОБОСОБЕНА ПОЗИЦИЯ № 4</w:t>
            </w:r>
          </w:p>
        </w:tc>
      </w:tr>
      <w:tr w:rsidR="006E6697" w:rsidRPr="00876B13" w:rsidTr="00F90AA3">
        <w:trPr>
          <w:jc w:val="center"/>
        </w:trPr>
        <w:tc>
          <w:tcPr>
            <w:tcW w:w="704" w:type="dxa"/>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w:t>
            </w:r>
          </w:p>
        </w:tc>
        <w:tc>
          <w:tcPr>
            <w:tcW w:w="1440" w:type="dxa"/>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 МАХ</w:t>
            </w:r>
          </w:p>
        </w:tc>
        <w:tc>
          <w:tcPr>
            <w:tcW w:w="1980" w:type="dxa"/>
          </w:tcPr>
          <w:p w:rsidR="006E6697" w:rsidRPr="00876B13" w:rsidRDefault="006E6697" w:rsidP="006E6697">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t>СА 9304 КТ</w:t>
            </w:r>
          </w:p>
        </w:tc>
        <w:tc>
          <w:tcPr>
            <w:tcW w:w="117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1.8</w:t>
            </w:r>
          </w:p>
        </w:tc>
        <w:tc>
          <w:tcPr>
            <w:tcW w:w="106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1798</w:t>
            </w:r>
          </w:p>
        </w:tc>
        <w:tc>
          <w:tcPr>
            <w:tcW w:w="1193"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125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2007г.</w:t>
            </w:r>
          </w:p>
        </w:tc>
        <w:tc>
          <w:tcPr>
            <w:tcW w:w="1701" w:type="dxa"/>
            <w:tcBorders>
              <w:left w:val="single" w:sz="4" w:space="0" w:color="000000"/>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96DA6">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w:t>
            </w:r>
          </w:p>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Стара Загора</w:t>
            </w:r>
          </w:p>
        </w:tc>
      </w:tr>
      <w:tr w:rsidR="006E6697" w:rsidRPr="00876B13" w:rsidTr="00F90AA3">
        <w:trPr>
          <w:jc w:val="center"/>
        </w:trPr>
        <w:tc>
          <w:tcPr>
            <w:tcW w:w="704" w:type="dxa"/>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w:t>
            </w:r>
          </w:p>
        </w:tc>
        <w:tc>
          <w:tcPr>
            <w:tcW w:w="1440" w:type="dxa"/>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lastRenderedPageBreak/>
              <w:t>С МАХ</w:t>
            </w:r>
          </w:p>
        </w:tc>
        <w:tc>
          <w:tcPr>
            <w:tcW w:w="1980" w:type="dxa"/>
          </w:tcPr>
          <w:p w:rsidR="006E6697" w:rsidRPr="00876B13" w:rsidRDefault="006E6697" w:rsidP="006E6697">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lastRenderedPageBreak/>
              <w:t>СА 9305 КТ</w:t>
            </w:r>
          </w:p>
        </w:tc>
        <w:tc>
          <w:tcPr>
            <w:tcW w:w="117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lastRenderedPageBreak/>
              <w:t>1.8</w:t>
            </w:r>
          </w:p>
        </w:tc>
        <w:tc>
          <w:tcPr>
            <w:tcW w:w="106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lastRenderedPageBreak/>
              <w:t>1798</w:t>
            </w:r>
          </w:p>
        </w:tc>
        <w:tc>
          <w:tcPr>
            <w:tcW w:w="1193"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125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2007г.</w:t>
            </w:r>
          </w:p>
        </w:tc>
        <w:tc>
          <w:tcPr>
            <w:tcW w:w="1701" w:type="dxa"/>
            <w:tcBorders>
              <w:left w:val="single" w:sz="4" w:space="0" w:color="000000"/>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Р</w:t>
            </w:r>
            <w:r w:rsidR="00096DA6">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val="en-US" w:eastAsia="bg-BG"/>
              </w:rPr>
              <w:t>НСК</w:t>
            </w:r>
          </w:p>
          <w:p w:rsidR="006E6697" w:rsidRPr="00876B13" w:rsidRDefault="00FF0586" w:rsidP="006E6697">
            <w:pPr>
              <w:spacing w:after="0" w:line="240" w:lineRule="auto"/>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eastAsia="bg-BG"/>
              </w:rPr>
              <w:lastRenderedPageBreak/>
              <w:t>Софийска област</w:t>
            </w:r>
          </w:p>
        </w:tc>
      </w:tr>
      <w:tr w:rsidR="006E6697" w:rsidRPr="00876B13" w:rsidTr="00F90AA3">
        <w:trPr>
          <w:jc w:val="center"/>
        </w:trPr>
        <w:tc>
          <w:tcPr>
            <w:tcW w:w="704" w:type="dxa"/>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lastRenderedPageBreak/>
              <w:t>3.</w:t>
            </w:r>
          </w:p>
        </w:tc>
        <w:tc>
          <w:tcPr>
            <w:tcW w:w="1440" w:type="dxa"/>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 МАХ</w:t>
            </w:r>
          </w:p>
        </w:tc>
        <w:tc>
          <w:tcPr>
            <w:tcW w:w="1980" w:type="dxa"/>
          </w:tcPr>
          <w:p w:rsidR="006E6697" w:rsidRPr="00876B13" w:rsidRDefault="006E6697" w:rsidP="00A55839">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t>СА 7678 НР</w:t>
            </w:r>
          </w:p>
        </w:tc>
        <w:tc>
          <w:tcPr>
            <w:tcW w:w="117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1.8</w:t>
            </w:r>
          </w:p>
        </w:tc>
        <w:tc>
          <w:tcPr>
            <w:tcW w:w="106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1753</w:t>
            </w:r>
          </w:p>
        </w:tc>
        <w:tc>
          <w:tcPr>
            <w:tcW w:w="1193"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дизел</w:t>
            </w:r>
          </w:p>
        </w:tc>
        <w:tc>
          <w:tcPr>
            <w:tcW w:w="100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115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2009г.</w:t>
            </w:r>
          </w:p>
        </w:tc>
        <w:tc>
          <w:tcPr>
            <w:tcW w:w="1701" w:type="dxa"/>
            <w:tcBorders>
              <w:left w:val="single" w:sz="4" w:space="0" w:color="000000"/>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Варна</w:t>
            </w:r>
          </w:p>
        </w:tc>
      </w:tr>
      <w:tr w:rsidR="006E6697" w:rsidRPr="00876B13" w:rsidTr="00F90AA3">
        <w:trPr>
          <w:jc w:val="center"/>
        </w:trPr>
        <w:tc>
          <w:tcPr>
            <w:tcW w:w="704" w:type="dxa"/>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4.</w:t>
            </w:r>
          </w:p>
        </w:tc>
        <w:tc>
          <w:tcPr>
            <w:tcW w:w="1440" w:type="dxa"/>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 МАХ</w:t>
            </w:r>
          </w:p>
        </w:tc>
        <w:tc>
          <w:tcPr>
            <w:tcW w:w="1980" w:type="dxa"/>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76</w:t>
            </w:r>
            <w:r w:rsidR="006E6697" w:rsidRPr="00876B13">
              <w:rPr>
                <w:rFonts w:ascii="Times New Roman" w:eastAsia="Times New Roman" w:hAnsi="Times New Roman" w:cs="Times New Roman"/>
                <w:sz w:val="18"/>
                <w:szCs w:val="18"/>
                <w:lang w:eastAsia="bg-BG"/>
              </w:rPr>
              <w:t>79 НР</w:t>
            </w:r>
          </w:p>
        </w:tc>
        <w:tc>
          <w:tcPr>
            <w:tcW w:w="117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1.8</w:t>
            </w:r>
          </w:p>
        </w:tc>
        <w:tc>
          <w:tcPr>
            <w:tcW w:w="106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1753</w:t>
            </w:r>
          </w:p>
        </w:tc>
        <w:tc>
          <w:tcPr>
            <w:tcW w:w="1193"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дизел</w:t>
            </w:r>
          </w:p>
        </w:tc>
        <w:tc>
          <w:tcPr>
            <w:tcW w:w="100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115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2009г.</w:t>
            </w:r>
          </w:p>
        </w:tc>
        <w:tc>
          <w:tcPr>
            <w:tcW w:w="1701" w:type="dxa"/>
            <w:tcBorders>
              <w:left w:val="single" w:sz="4" w:space="0" w:color="000000"/>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София</w:t>
            </w:r>
          </w:p>
        </w:tc>
      </w:tr>
      <w:tr w:rsidR="006E6697" w:rsidRPr="00876B13" w:rsidTr="00F90AA3">
        <w:trPr>
          <w:jc w:val="center"/>
        </w:trPr>
        <w:tc>
          <w:tcPr>
            <w:tcW w:w="704" w:type="dxa"/>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5.</w:t>
            </w:r>
          </w:p>
        </w:tc>
        <w:tc>
          <w:tcPr>
            <w:tcW w:w="1440" w:type="dxa"/>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w:t>
            </w:r>
            <w:proofErr w:type="spellStart"/>
            <w:r w:rsidRPr="00876B13">
              <w:rPr>
                <w:rFonts w:ascii="Times New Roman" w:eastAsia="Times New Roman" w:hAnsi="Times New Roman" w:cs="Times New Roman"/>
                <w:sz w:val="20"/>
                <w:szCs w:val="20"/>
                <w:lang w:eastAsia="bg-BG"/>
              </w:rPr>
              <w:t>Мондео</w:t>
            </w:r>
            <w:proofErr w:type="spellEnd"/>
            <w:r w:rsidRPr="00876B13">
              <w:rPr>
                <w:rFonts w:ascii="Times New Roman" w:eastAsia="Times New Roman" w:hAnsi="Times New Roman" w:cs="Times New Roman"/>
                <w:sz w:val="20"/>
                <w:szCs w:val="20"/>
                <w:lang w:eastAsia="bg-BG"/>
              </w:rPr>
              <w:t>”</w:t>
            </w:r>
          </w:p>
        </w:tc>
        <w:tc>
          <w:tcPr>
            <w:tcW w:w="1980" w:type="dxa"/>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66</w:t>
            </w:r>
            <w:r w:rsidR="006E6697" w:rsidRPr="00876B13">
              <w:rPr>
                <w:rFonts w:ascii="Times New Roman" w:eastAsia="Times New Roman" w:hAnsi="Times New Roman" w:cs="Times New Roman"/>
                <w:sz w:val="18"/>
                <w:szCs w:val="18"/>
                <w:lang w:eastAsia="bg-BG"/>
              </w:rPr>
              <w:t>68 ВТ</w:t>
            </w:r>
          </w:p>
        </w:tc>
        <w:tc>
          <w:tcPr>
            <w:tcW w:w="117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2198</w:t>
            </w:r>
          </w:p>
        </w:tc>
        <w:tc>
          <w:tcPr>
            <w:tcW w:w="1193"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дизел</w:t>
            </w:r>
          </w:p>
        </w:tc>
        <w:tc>
          <w:tcPr>
            <w:tcW w:w="100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 xml:space="preserve">150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2006г.</w:t>
            </w:r>
          </w:p>
        </w:tc>
        <w:tc>
          <w:tcPr>
            <w:tcW w:w="1701" w:type="dxa"/>
            <w:tcBorders>
              <w:left w:val="single" w:sz="4" w:space="0" w:color="000000"/>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София</w:t>
            </w:r>
          </w:p>
        </w:tc>
      </w:tr>
      <w:tr w:rsidR="006E6697" w:rsidRPr="00876B13" w:rsidTr="00F90AA3">
        <w:trPr>
          <w:jc w:val="center"/>
        </w:trPr>
        <w:tc>
          <w:tcPr>
            <w:tcW w:w="704" w:type="dxa"/>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6</w:t>
            </w:r>
            <w:r w:rsidR="006E6697" w:rsidRPr="00876B13">
              <w:rPr>
                <w:rFonts w:ascii="Times New Roman" w:eastAsia="Times New Roman" w:hAnsi="Times New Roman" w:cs="Times New Roman"/>
                <w:b/>
                <w:sz w:val="20"/>
                <w:szCs w:val="20"/>
                <w:lang w:eastAsia="bg-BG"/>
              </w:rPr>
              <w:t>.</w:t>
            </w:r>
          </w:p>
        </w:tc>
        <w:tc>
          <w:tcPr>
            <w:tcW w:w="1440" w:type="dxa"/>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Форд </w:t>
            </w:r>
            <w:proofErr w:type="spellStart"/>
            <w:r w:rsidRPr="00876B13">
              <w:rPr>
                <w:rFonts w:ascii="Times New Roman" w:eastAsia="Times New Roman" w:hAnsi="Times New Roman" w:cs="Times New Roman"/>
                <w:sz w:val="20"/>
                <w:szCs w:val="20"/>
                <w:lang w:eastAsia="bg-BG"/>
              </w:rPr>
              <w:t>Фюжън</w:t>
            </w:r>
            <w:proofErr w:type="spellEnd"/>
          </w:p>
          <w:p w:rsidR="006E6697" w:rsidRPr="00876B13" w:rsidRDefault="006E6697" w:rsidP="006E6697">
            <w:pPr>
              <w:spacing w:after="0" w:line="240" w:lineRule="auto"/>
              <w:rPr>
                <w:rFonts w:ascii="Times New Roman" w:eastAsia="Times New Roman" w:hAnsi="Times New Roman" w:cs="Times New Roman"/>
                <w:sz w:val="20"/>
                <w:szCs w:val="20"/>
                <w:lang w:eastAsia="bg-BG"/>
              </w:rPr>
            </w:pPr>
            <w:proofErr w:type="spellStart"/>
            <w:r w:rsidRPr="00876B13">
              <w:rPr>
                <w:rFonts w:ascii="Times New Roman" w:eastAsia="Times New Roman" w:hAnsi="Times New Roman" w:cs="Times New Roman"/>
                <w:sz w:val="20"/>
                <w:szCs w:val="20"/>
                <w:lang w:eastAsia="bg-BG"/>
              </w:rPr>
              <w:t>Eboni</w:t>
            </w:r>
            <w:proofErr w:type="spellEnd"/>
            <w:r w:rsidRPr="00876B13">
              <w:rPr>
                <w:rFonts w:ascii="Times New Roman" w:eastAsia="Times New Roman" w:hAnsi="Times New Roman" w:cs="Times New Roman"/>
                <w:sz w:val="20"/>
                <w:szCs w:val="20"/>
                <w:lang w:eastAsia="bg-BG"/>
              </w:rPr>
              <w:t xml:space="preserve"> 2</w:t>
            </w:r>
          </w:p>
        </w:tc>
        <w:tc>
          <w:tcPr>
            <w:tcW w:w="1980" w:type="dxa"/>
          </w:tcPr>
          <w:p w:rsidR="006E6697" w:rsidRPr="00876B13" w:rsidRDefault="006E6697" w:rsidP="00A55839">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t>СА 54</w:t>
            </w:r>
            <w:r w:rsidRPr="00876B13">
              <w:rPr>
                <w:rFonts w:ascii="Times New Roman" w:eastAsia="Times New Roman" w:hAnsi="Times New Roman" w:cs="Times New Roman"/>
                <w:sz w:val="18"/>
                <w:szCs w:val="18"/>
                <w:lang w:val="en-US" w:eastAsia="bg-BG"/>
              </w:rPr>
              <w:t>71</w:t>
            </w:r>
            <w:r w:rsidRPr="00876B13">
              <w:rPr>
                <w:rFonts w:ascii="Times New Roman" w:eastAsia="Times New Roman" w:hAnsi="Times New Roman" w:cs="Times New Roman"/>
                <w:sz w:val="18"/>
                <w:szCs w:val="18"/>
                <w:lang w:eastAsia="bg-BG"/>
              </w:rPr>
              <w:t xml:space="preserve"> РС</w:t>
            </w:r>
          </w:p>
        </w:tc>
        <w:tc>
          <w:tcPr>
            <w:tcW w:w="117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1388</w:t>
            </w:r>
          </w:p>
        </w:tc>
        <w:tc>
          <w:tcPr>
            <w:tcW w:w="1193"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2010г.</w:t>
            </w:r>
          </w:p>
        </w:tc>
        <w:tc>
          <w:tcPr>
            <w:tcW w:w="1701" w:type="dxa"/>
            <w:tcBorders>
              <w:left w:val="single" w:sz="4" w:space="0" w:color="000000"/>
            </w:tcBorders>
          </w:tcPr>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Р</w:t>
            </w: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16"/>
                <w:szCs w:val="16"/>
                <w:lang w:eastAsia="bg-BG"/>
              </w:rPr>
              <w:t>Бургас</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7</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Форд </w:t>
            </w:r>
            <w:proofErr w:type="spellStart"/>
            <w:r w:rsidRPr="00876B13">
              <w:rPr>
                <w:rFonts w:ascii="Times New Roman" w:eastAsia="Times New Roman" w:hAnsi="Times New Roman" w:cs="Times New Roman"/>
                <w:sz w:val="20"/>
                <w:szCs w:val="20"/>
                <w:lang w:eastAsia="bg-BG"/>
              </w:rPr>
              <w:t>Фюжън</w:t>
            </w:r>
            <w:proofErr w:type="spellEnd"/>
          </w:p>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val="en-US" w:eastAsia="bg-BG"/>
              </w:rPr>
              <w:t>Eboni 2</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54</w:t>
            </w:r>
            <w:r w:rsidR="006E6697" w:rsidRPr="00876B13">
              <w:rPr>
                <w:rFonts w:ascii="Times New Roman" w:eastAsia="Times New Roman" w:hAnsi="Times New Roman" w:cs="Times New Roman"/>
                <w:sz w:val="18"/>
                <w:szCs w:val="18"/>
                <w:lang w:eastAsia="bg-BG"/>
              </w:rPr>
              <w:t>60 РС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1388</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2010г.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Р</w:t>
            </w: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Враца</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8</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Форд </w:t>
            </w:r>
            <w:proofErr w:type="spellStart"/>
            <w:r w:rsidRPr="00876B13">
              <w:rPr>
                <w:rFonts w:ascii="Times New Roman" w:eastAsia="Times New Roman" w:hAnsi="Times New Roman" w:cs="Times New Roman"/>
                <w:sz w:val="20"/>
                <w:szCs w:val="20"/>
                <w:lang w:eastAsia="bg-BG"/>
              </w:rPr>
              <w:t>Фюжън</w:t>
            </w:r>
            <w:proofErr w:type="spellEnd"/>
          </w:p>
          <w:p w:rsidR="006E6697" w:rsidRPr="00876B13" w:rsidRDefault="006E6697" w:rsidP="006E6697">
            <w:pPr>
              <w:spacing w:after="0" w:line="240" w:lineRule="auto"/>
              <w:rPr>
                <w:rFonts w:ascii="Times New Roman" w:eastAsia="Times New Roman" w:hAnsi="Times New Roman" w:cs="Times New Roman"/>
                <w:sz w:val="20"/>
                <w:szCs w:val="20"/>
                <w:lang w:eastAsia="bg-BG"/>
              </w:rPr>
            </w:pPr>
            <w:proofErr w:type="spellStart"/>
            <w:r w:rsidRPr="00876B13">
              <w:rPr>
                <w:rFonts w:ascii="Times New Roman" w:eastAsia="Times New Roman" w:hAnsi="Times New Roman" w:cs="Times New Roman"/>
                <w:sz w:val="20"/>
                <w:szCs w:val="20"/>
                <w:lang w:eastAsia="bg-BG"/>
              </w:rPr>
              <w:t>Eboni</w:t>
            </w:r>
            <w:proofErr w:type="spellEnd"/>
            <w:r w:rsidRPr="00876B13">
              <w:rPr>
                <w:rFonts w:ascii="Times New Roman" w:eastAsia="Times New Roman" w:hAnsi="Times New Roman" w:cs="Times New Roman"/>
                <w:sz w:val="20"/>
                <w:szCs w:val="20"/>
                <w:lang w:eastAsia="bg-BG"/>
              </w:rPr>
              <w:t xml:space="preserve"> 2</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54</w:t>
            </w:r>
            <w:r w:rsidR="006E6697" w:rsidRPr="00876B13">
              <w:rPr>
                <w:rFonts w:ascii="Times New Roman" w:eastAsia="Times New Roman" w:hAnsi="Times New Roman" w:cs="Times New Roman"/>
                <w:sz w:val="18"/>
                <w:szCs w:val="18"/>
                <w:lang w:eastAsia="bg-BG"/>
              </w:rPr>
              <w:t>6</w:t>
            </w:r>
            <w:r w:rsidR="006E6697" w:rsidRPr="00876B13">
              <w:rPr>
                <w:rFonts w:ascii="Times New Roman" w:eastAsia="Times New Roman" w:hAnsi="Times New Roman" w:cs="Times New Roman"/>
                <w:sz w:val="18"/>
                <w:szCs w:val="18"/>
                <w:lang w:val="en-US" w:eastAsia="bg-BG"/>
              </w:rPr>
              <w:t>6</w:t>
            </w:r>
            <w:r w:rsidR="006E6697" w:rsidRPr="00876B13">
              <w:rPr>
                <w:rFonts w:ascii="Times New Roman" w:eastAsia="Times New Roman" w:hAnsi="Times New Roman" w:cs="Times New Roman"/>
                <w:sz w:val="18"/>
                <w:szCs w:val="18"/>
                <w:lang w:eastAsia="bg-BG"/>
              </w:rPr>
              <w:t xml:space="preserve"> РС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1388</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2010г.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Р</w:t>
            </w: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София</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9</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Форд </w:t>
            </w:r>
            <w:proofErr w:type="spellStart"/>
            <w:r w:rsidRPr="00876B13">
              <w:rPr>
                <w:rFonts w:ascii="Times New Roman" w:eastAsia="Times New Roman" w:hAnsi="Times New Roman" w:cs="Times New Roman"/>
                <w:sz w:val="20"/>
                <w:szCs w:val="20"/>
                <w:lang w:eastAsia="bg-BG"/>
              </w:rPr>
              <w:t>Фюжън</w:t>
            </w:r>
            <w:proofErr w:type="spellEnd"/>
          </w:p>
          <w:p w:rsidR="006E6697" w:rsidRPr="00876B13" w:rsidRDefault="006E6697" w:rsidP="006E6697">
            <w:pPr>
              <w:spacing w:after="0" w:line="240" w:lineRule="auto"/>
              <w:rPr>
                <w:rFonts w:ascii="Times New Roman" w:eastAsia="Times New Roman" w:hAnsi="Times New Roman" w:cs="Times New Roman"/>
                <w:sz w:val="20"/>
                <w:szCs w:val="20"/>
                <w:lang w:eastAsia="bg-BG"/>
              </w:rPr>
            </w:pPr>
            <w:proofErr w:type="spellStart"/>
            <w:r w:rsidRPr="00876B13">
              <w:rPr>
                <w:rFonts w:ascii="Times New Roman" w:eastAsia="Times New Roman" w:hAnsi="Times New Roman" w:cs="Times New Roman"/>
                <w:sz w:val="20"/>
                <w:szCs w:val="20"/>
                <w:lang w:eastAsia="bg-BG"/>
              </w:rPr>
              <w:t>Eboni</w:t>
            </w:r>
            <w:proofErr w:type="spellEnd"/>
            <w:r w:rsidRPr="00876B13">
              <w:rPr>
                <w:rFonts w:ascii="Times New Roman" w:eastAsia="Times New Roman" w:hAnsi="Times New Roman" w:cs="Times New Roman"/>
                <w:sz w:val="20"/>
                <w:szCs w:val="20"/>
                <w:lang w:eastAsia="bg-BG"/>
              </w:rPr>
              <w:t xml:space="preserve"> 2</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54</w:t>
            </w:r>
            <w:r w:rsidR="006E6697" w:rsidRPr="00876B13">
              <w:rPr>
                <w:rFonts w:ascii="Times New Roman" w:eastAsia="Times New Roman" w:hAnsi="Times New Roman" w:cs="Times New Roman"/>
                <w:sz w:val="18"/>
                <w:szCs w:val="18"/>
                <w:lang w:eastAsia="bg-BG"/>
              </w:rPr>
              <w:t>6</w:t>
            </w:r>
            <w:r w:rsidR="006E6697" w:rsidRPr="00876B13">
              <w:rPr>
                <w:rFonts w:ascii="Times New Roman" w:eastAsia="Times New Roman" w:hAnsi="Times New Roman" w:cs="Times New Roman"/>
                <w:sz w:val="18"/>
                <w:szCs w:val="18"/>
                <w:lang w:val="en-US" w:eastAsia="bg-BG"/>
              </w:rPr>
              <w:t>8</w:t>
            </w:r>
            <w:r w:rsidR="006E6697" w:rsidRPr="00876B13">
              <w:rPr>
                <w:rFonts w:ascii="Times New Roman" w:eastAsia="Times New Roman" w:hAnsi="Times New Roman" w:cs="Times New Roman"/>
                <w:sz w:val="18"/>
                <w:szCs w:val="18"/>
                <w:lang w:eastAsia="bg-BG"/>
              </w:rPr>
              <w:t xml:space="preserve"> РС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1388</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2010г.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Р</w:t>
            </w: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Пловдив</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10</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Форд </w:t>
            </w:r>
            <w:proofErr w:type="spellStart"/>
            <w:r w:rsidRPr="00876B13">
              <w:rPr>
                <w:rFonts w:ascii="Times New Roman" w:eastAsia="Times New Roman" w:hAnsi="Times New Roman" w:cs="Times New Roman"/>
                <w:sz w:val="20"/>
                <w:szCs w:val="20"/>
                <w:lang w:eastAsia="bg-BG"/>
              </w:rPr>
              <w:t>Фюжън</w:t>
            </w:r>
            <w:proofErr w:type="spellEnd"/>
          </w:p>
          <w:p w:rsidR="006E6697" w:rsidRPr="00876B13" w:rsidRDefault="006E6697" w:rsidP="006E6697">
            <w:pPr>
              <w:spacing w:after="0" w:line="240" w:lineRule="auto"/>
              <w:rPr>
                <w:rFonts w:ascii="Times New Roman" w:eastAsia="Times New Roman" w:hAnsi="Times New Roman" w:cs="Times New Roman"/>
                <w:sz w:val="20"/>
                <w:szCs w:val="20"/>
                <w:lang w:eastAsia="bg-BG"/>
              </w:rPr>
            </w:pPr>
            <w:proofErr w:type="spellStart"/>
            <w:r w:rsidRPr="00876B13">
              <w:rPr>
                <w:rFonts w:ascii="Times New Roman" w:eastAsia="Times New Roman" w:hAnsi="Times New Roman" w:cs="Times New Roman"/>
                <w:sz w:val="20"/>
                <w:szCs w:val="20"/>
                <w:lang w:eastAsia="bg-BG"/>
              </w:rPr>
              <w:t>Eboni</w:t>
            </w:r>
            <w:proofErr w:type="spellEnd"/>
            <w:r w:rsidRPr="00876B13">
              <w:rPr>
                <w:rFonts w:ascii="Times New Roman" w:eastAsia="Times New Roman" w:hAnsi="Times New Roman" w:cs="Times New Roman"/>
                <w:sz w:val="20"/>
                <w:szCs w:val="20"/>
                <w:lang w:eastAsia="bg-BG"/>
              </w:rPr>
              <w:t xml:space="preserve"> 2</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54</w:t>
            </w:r>
            <w:r w:rsidR="006E6697" w:rsidRPr="00876B13">
              <w:rPr>
                <w:rFonts w:ascii="Times New Roman" w:eastAsia="Times New Roman" w:hAnsi="Times New Roman" w:cs="Times New Roman"/>
                <w:sz w:val="18"/>
                <w:szCs w:val="18"/>
                <w:lang w:eastAsia="bg-BG"/>
              </w:rPr>
              <w:t>6</w:t>
            </w:r>
            <w:r w:rsidR="006E6697" w:rsidRPr="00876B13">
              <w:rPr>
                <w:rFonts w:ascii="Times New Roman" w:eastAsia="Times New Roman" w:hAnsi="Times New Roman" w:cs="Times New Roman"/>
                <w:sz w:val="18"/>
                <w:szCs w:val="18"/>
                <w:lang w:val="en-US" w:eastAsia="bg-BG"/>
              </w:rPr>
              <w:t>9</w:t>
            </w:r>
            <w:r w:rsidR="006E6697" w:rsidRPr="00876B13">
              <w:rPr>
                <w:rFonts w:ascii="Times New Roman" w:eastAsia="Times New Roman" w:hAnsi="Times New Roman" w:cs="Times New Roman"/>
                <w:sz w:val="18"/>
                <w:szCs w:val="18"/>
                <w:lang w:eastAsia="bg-BG"/>
              </w:rPr>
              <w:t xml:space="preserve"> РС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1388</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2010г.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eastAsia="bg-BG"/>
              </w:rPr>
              <w:t>Р</w:t>
            </w:r>
            <w:r w:rsidRPr="00876B13">
              <w:rPr>
                <w:rFonts w:ascii="Times New Roman" w:eastAsia="Times New Roman" w:hAnsi="Times New Roman" w:cs="Times New Roman"/>
                <w:sz w:val="20"/>
                <w:szCs w:val="20"/>
                <w:lang w:val="en-US"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Русе</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11</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04</w:t>
            </w:r>
            <w:r w:rsidR="006E6697" w:rsidRPr="00876B13">
              <w:rPr>
                <w:rFonts w:ascii="Times New Roman" w:eastAsia="Times New Roman" w:hAnsi="Times New Roman" w:cs="Times New Roman"/>
                <w:sz w:val="18"/>
                <w:szCs w:val="18"/>
                <w:lang w:eastAsia="bg-BG"/>
              </w:rPr>
              <w:t>18 СХ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B90643">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Добрич</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w:t>
            </w:r>
            <w:r w:rsidR="00D157B3" w:rsidRPr="00876B13">
              <w:rPr>
                <w:rFonts w:ascii="Times New Roman" w:eastAsia="Times New Roman" w:hAnsi="Times New Roman" w:cs="Times New Roman"/>
                <w:b/>
                <w:sz w:val="20"/>
                <w:szCs w:val="20"/>
                <w:lang w:eastAsia="bg-BG"/>
              </w:rPr>
              <w:t>2</w:t>
            </w:r>
            <w:r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82454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76</w:t>
            </w:r>
            <w:r w:rsidR="0082454F">
              <w:rPr>
                <w:rFonts w:ascii="Times New Roman" w:eastAsia="Times New Roman" w:hAnsi="Times New Roman" w:cs="Times New Roman"/>
                <w:sz w:val="18"/>
                <w:szCs w:val="18"/>
                <w:lang w:eastAsia="bg-BG"/>
              </w:rPr>
              <w:t>46</w:t>
            </w:r>
            <w:r w:rsidR="006E6697" w:rsidRPr="00876B13">
              <w:rPr>
                <w:rFonts w:ascii="Times New Roman" w:eastAsia="Times New Roman" w:hAnsi="Times New Roman" w:cs="Times New Roman"/>
                <w:sz w:val="18"/>
                <w:szCs w:val="18"/>
                <w:lang w:eastAsia="bg-BG"/>
              </w:rPr>
              <w:t xml:space="preserve"> СН</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2011г.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София</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13</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71</w:t>
            </w:r>
            <w:r w:rsidR="006E6697" w:rsidRPr="00876B13">
              <w:rPr>
                <w:rFonts w:ascii="Times New Roman" w:eastAsia="Times New Roman" w:hAnsi="Times New Roman" w:cs="Times New Roman"/>
                <w:sz w:val="18"/>
                <w:szCs w:val="18"/>
                <w:lang w:eastAsia="bg-BG"/>
              </w:rPr>
              <w:t>77 СС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София</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14</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71</w:t>
            </w:r>
            <w:r w:rsidR="006E6697" w:rsidRPr="00876B13">
              <w:rPr>
                <w:rFonts w:ascii="Times New Roman" w:eastAsia="Times New Roman" w:hAnsi="Times New Roman" w:cs="Times New Roman"/>
                <w:sz w:val="18"/>
                <w:szCs w:val="18"/>
                <w:lang w:eastAsia="bg-BG"/>
              </w:rPr>
              <w:t>78 СС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ДНСК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София</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15</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6E6697" w:rsidP="00A55839">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t>СА 5712 СР</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B90643" w:rsidP="006E6697">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РД</w:t>
            </w:r>
            <w:r w:rsidR="006E6697"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София</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16</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03</w:t>
            </w:r>
            <w:r w:rsidR="006E6697" w:rsidRPr="00876B13">
              <w:rPr>
                <w:rFonts w:ascii="Times New Roman" w:eastAsia="Times New Roman" w:hAnsi="Times New Roman" w:cs="Times New Roman"/>
                <w:sz w:val="18"/>
                <w:szCs w:val="18"/>
                <w:lang w:eastAsia="bg-BG"/>
              </w:rPr>
              <w:t>51 СК</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2011г.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DA5193">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5F7E90">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Софи</w:t>
            </w:r>
            <w:r w:rsidR="005F7E90">
              <w:rPr>
                <w:rFonts w:ascii="Times New Roman" w:eastAsia="Times New Roman" w:hAnsi="Times New Roman" w:cs="Times New Roman"/>
                <w:sz w:val="20"/>
                <w:szCs w:val="20"/>
                <w:lang w:eastAsia="bg-BG"/>
              </w:rPr>
              <w:t>йска област</w:t>
            </w:r>
            <w:r w:rsidR="00102B1D">
              <w:rPr>
                <w:rFonts w:ascii="Times New Roman" w:eastAsia="Times New Roman" w:hAnsi="Times New Roman" w:cs="Times New Roman"/>
                <w:sz w:val="20"/>
                <w:szCs w:val="20"/>
                <w:lang w:eastAsia="bg-BG"/>
              </w:rPr>
              <w:t xml:space="preserve"> </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17</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84</w:t>
            </w:r>
            <w:r w:rsidR="006E6697" w:rsidRPr="00876B13">
              <w:rPr>
                <w:rFonts w:ascii="Times New Roman" w:eastAsia="Times New Roman" w:hAnsi="Times New Roman" w:cs="Times New Roman"/>
                <w:sz w:val="18"/>
                <w:szCs w:val="18"/>
                <w:lang w:eastAsia="bg-BG"/>
              </w:rPr>
              <w:t>36 СС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1560</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дизел</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C86C2C">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Велико Търново</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6E6697" w:rsidP="002668AF">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w:t>
            </w:r>
            <w:r w:rsidR="002668AF">
              <w:rPr>
                <w:rFonts w:ascii="Times New Roman" w:eastAsia="Times New Roman" w:hAnsi="Times New Roman" w:cs="Times New Roman"/>
                <w:b/>
                <w:sz w:val="20"/>
                <w:szCs w:val="20"/>
                <w:lang w:eastAsia="bg-BG"/>
              </w:rPr>
              <w:t>8</w:t>
            </w:r>
            <w:r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6E6697" w:rsidP="00A55839">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t>СА 2458 ТС</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405B42">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Бургас</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19</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04</w:t>
            </w:r>
            <w:r w:rsidR="006E6697" w:rsidRPr="00876B13">
              <w:rPr>
                <w:rFonts w:ascii="Times New Roman" w:eastAsia="Times New Roman" w:hAnsi="Times New Roman" w:cs="Times New Roman"/>
                <w:sz w:val="18"/>
                <w:szCs w:val="18"/>
                <w:lang w:eastAsia="bg-BG"/>
              </w:rPr>
              <w:t>19 СХ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405B42">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Благоевград</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20</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СА 04</w:t>
            </w:r>
            <w:r w:rsidR="006E6697" w:rsidRPr="00876B13">
              <w:rPr>
                <w:rFonts w:ascii="Times New Roman" w:eastAsia="Times New Roman" w:hAnsi="Times New Roman" w:cs="Times New Roman"/>
                <w:sz w:val="18"/>
                <w:szCs w:val="18"/>
                <w:lang w:eastAsia="bg-BG"/>
              </w:rPr>
              <w:t>22 СХ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1596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74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2012г.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405B42">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405B42">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 Пловдив</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21</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78</w:t>
            </w:r>
            <w:r w:rsidR="006E6697" w:rsidRPr="00876B13">
              <w:rPr>
                <w:rFonts w:ascii="Times New Roman" w:eastAsia="Times New Roman" w:hAnsi="Times New Roman" w:cs="Times New Roman"/>
                <w:sz w:val="18"/>
                <w:szCs w:val="18"/>
                <w:lang w:eastAsia="bg-BG"/>
              </w:rPr>
              <w:t>11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405B42">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405B42">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 Монтана</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22</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76</w:t>
            </w:r>
            <w:r w:rsidR="006E6697" w:rsidRPr="00876B13">
              <w:rPr>
                <w:rFonts w:ascii="Times New Roman" w:eastAsia="Times New Roman" w:hAnsi="Times New Roman" w:cs="Times New Roman"/>
                <w:sz w:val="18"/>
                <w:szCs w:val="18"/>
                <w:lang w:eastAsia="bg-BG"/>
              </w:rPr>
              <w:t>70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405B42">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Плевен</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23</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6E6697" w:rsidP="00A55839">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t>С 7741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405B42">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405B42">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r w:rsidRPr="00876B13">
              <w:rPr>
                <w:rFonts w:ascii="Times New Roman" w:eastAsia="Times New Roman" w:hAnsi="Times New Roman" w:cs="Times New Roman"/>
                <w:sz w:val="20"/>
                <w:szCs w:val="20"/>
                <w:lang w:eastAsia="bg-BG"/>
              </w:rPr>
              <w:lastRenderedPageBreak/>
              <w:t>Пазарджик</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lastRenderedPageBreak/>
              <w:t>24</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77</w:t>
            </w:r>
            <w:r w:rsidR="006E6697" w:rsidRPr="00876B13">
              <w:rPr>
                <w:rFonts w:ascii="Times New Roman" w:eastAsia="Times New Roman" w:hAnsi="Times New Roman" w:cs="Times New Roman"/>
                <w:sz w:val="18"/>
                <w:szCs w:val="18"/>
                <w:lang w:eastAsia="bg-BG"/>
              </w:rPr>
              <w:t>49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Разград</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25</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78</w:t>
            </w:r>
            <w:r w:rsidR="006E6697" w:rsidRPr="00876B13">
              <w:rPr>
                <w:rFonts w:ascii="Times New Roman" w:eastAsia="Times New Roman" w:hAnsi="Times New Roman" w:cs="Times New Roman"/>
                <w:sz w:val="18"/>
                <w:szCs w:val="18"/>
                <w:lang w:eastAsia="bg-BG"/>
              </w:rPr>
              <w:t>02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Русе</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26</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78</w:t>
            </w:r>
            <w:r w:rsidR="006E6697" w:rsidRPr="00876B13">
              <w:rPr>
                <w:rFonts w:ascii="Times New Roman" w:eastAsia="Times New Roman" w:hAnsi="Times New Roman" w:cs="Times New Roman"/>
                <w:sz w:val="18"/>
                <w:szCs w:val="18"/>
                <w:lang w:eastAsia="bg-BG"/>
              </w:rPr>
              <w:t>06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020D75">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 Силистра</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27</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77</w:t>
            </w:r>
            <w:r w:rsidR="006E6697" w:rsidRPr="00876B13">
              <w:rPr>
                <w:rFonts w:ascii="Times New Roman" w:eastAsia="Times New Roman" w:hAnsi="Times New Roman" w:cs="Times New Roman"/>
                <w:sz w:val="18"/>
                <w:szCs w:val="18"/>
                <w:lang w:eastAsia="bg-BG"/>
              </w:rPr>
              <w:t>39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Сливен</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28</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78</w:t>
            </w:r>
            <w:r w:rsidR="006E6697" w:rsidRPr="00876B13">
              <w:rPr>
                <w:rFonts w:ascii="Times New Roman" w:eastAsia="Times New Roman" w:hAnsi="Times New Roman" w:cs="Times New Roman"/>
                <w:sz w:val="18"/>
                <w:szCs w:val="18"/>
                <w:lang w:eastAsia="bg-BG"/>
              </w:rPr>
              <w:t>10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Стара Загора</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29</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6E6697" w:rsidP="00A55839">
            <w:pPr>
              <w:spacing w:after="0" w:line="240" w:lineRule="auto"/>
              <w:jc w:val="center"/>
              <w:rPr>
                <w:rFonts w:ascii="Times New Roman" w:eastAsia="Times New Roman" w:hAnsi="Times New Roman" w:cs="Times New Roman"/>
                <w:sz w:val="18"/>
                <w:szCs w:val="18"/>
                <w:lang w:eastAsia="bg-BG"/>
              </w:rPr>
            </w:pPr>
            <w:r w:rsidRPr="00876B13">
              <w:rPr>
                <w:rFonts w:ascii="Times New Roman" w:eastAsia="Times New Roman" w:hAnsi="Times New Roman" w:cs="Times New Roman"/>
                <w:sz w:val="18"/>
                <w:szCs w:val="18"/>
                <w:lang w:eastAsia="bg-BG"/>
              </w:rPr>
              <w:t>СА 7809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Варна</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30</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37</w:t>
            </w:r>
            <w:r w:rsidR="006E6697" w:rsidRPr="00876B13">
              <w:rPr>
                <w:rFonts w:ascii="Times New Roman" w:eastAsia="Times New Roman" w:hAnsi="Times New Roman" w:cs="Times New Roman"/>
                <w:sz w:val="18"/>
                <w:szCs w:val="18"/>
                <w:lang w:eastAsia="bg-BG"/>
              </w:rPr>
              <w:t>26 ХА</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Видин</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31</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77</w:t>
            </w:r>
            <w:r w:rsidR="006E6697" w:rsidRPr="00876B13">
              <w:rPr>
                <w:rFonts w:ascii="Times New Roman" w:eastAsia="Times New Roman" w:hAnsi="Times New Roman" w:cs="Times New Roman"/>
                <w:sz w:val="18"/>
                <w:szCs w:val="18"/>
                <w:lang w:eastAsia="bg-BG"/>
              </w:rPr>
              <w:t>34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Смолян</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32</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77</w:t>
            </w:r>
            <w:r w:rsidR="006E6697" w:rsidRPr="00876B13">
              <w:rPr>
                <w:rFonts w:ascii="Times New Roman" w:eastAsia="Times New Roman" w:hAnsi="Times New Roman" w:cs="Times New Roman"/>
                <w:sz w:val="18"/>
                <w:szCs w:val="18"/>
                <w:lang w:eastAsia="bg-BG"/>
              </w:rPr>
              <w:t>46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020D75">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 Търговище</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33</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77</w:t>
            </w:r>
            <w:r w:rsidR="006E6697" w:rsidRPr="00876B13">
              <w:rPr>
                <w:rFonts w:ascii="Times New Roman" w:eastAsia="Times New Roman" w:hAnsi="Times New Roman" w:cs="Times New Roman"/>
                <w:sz w:val="18"/>
                <w:szCs w:val="18"/>
                <w:lang w:eastAsia="bg-BG"/>
              </w:rPr>
              <w:t>35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Шумен</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34</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77</w:t>
            </w:r>
            <w:r w:rsidR="006E6697" w:rsidRPr="00876B13">
              <w:rPr>
                <w:rFonts w:ascii="Times New Roman" w:eastAsia="Times New Roman" w:hAnsi="Times New Roman" w:cs="Times New Roman"/>
                <w:sz w:val="18"/>
                <w:szCs w:val="18"/>
                <w:lang w:eastAsia="bg-BG"/>
              </w:rPr>
              <w:t>36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Ловеч</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35</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37</w:t>
            </w:r>
            <w:r w:rsidR="006E6697" w:rsidRPr="00876B13">
              <w:rPr>
                <w:rFonts w:ascii="Times New Roman" w:eastAsia="Times New Roman" w:hAnsi="Times New Roman" w:cs="Times New Roman"/>
                <w:sz w:val="18"/>
                <w:szCs w:val="18"/>
                <w:lang w:eastAsia="bg-BG"/>
              </w:rPr>
              <w:t>25 ХА</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020D75">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020D75">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 Кюстендил</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36</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83</w:t>
            </w:r>
            <w:r w:rsidR="006E6697" w:rsidRPr="00876B13">
              <w:rPr>
                <w:rFonts w:ascii="Times New Roman" w:eastAsia="Times New Roman" w:hAnsi="Times New Roman" w:cs="Times New Roman"/>
                <w:sz w:val="18"/>
                <w:szCs w:val="18"/>
                <w:lang w:eastAsia="bg-BG"/>
              </w:rPr>
              <w:t>75 ХА</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5B5386">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5B5386">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НСК Кърджали</w:t>
            </w:r>
          </w:p>
        </w:tc>
      </w:tr>
      <w:tr w:rsidR="006E6697" w:rsidRPr="00876B13" w:rsidTr="00F90AA3">
        <w:trPr>
          <w:jc w:val="center"/>
        </w:trPr>
        <w:tc>
          <w:tcPr>
            <w:tcW w:w="704" w:type="dxa"/>
            <w:tcBorders>
              <w:top w:val="single" w:sz="4" w:space="0" w:color="auto"/>
              <w:left w:val="single" w:sz="4" w:space="0" w:color="auto"/>
              <w:bottom w:val="single" w:sz="4" w:space="0" w:color="auto"/>
              <w:right w:val="single" w:sz="4" w:space="0" w:color="auto"/>
            </w:tcBorders>
          </w:tcPr>
          <w:p w:rsidR="006E6697" w:rsidRPr="00876B13" w:rsidRDefault="00D157B3" w:rsidP="006E6697">
            <w:pPr>
              <w:spacing w:after="0" w:line="240" w:lineRule="auto"/>
              <w:jc w:val="center"/>
              <w:rPr>
                <w:rFonts w:ascii="Times New Roman" w:eastAsia="Times New Roman" w:hAnsi="Times New Roman" w:cs="Times New Roman"/>
                <w:b/>
                <w:sz w:val="20"/>
                <w:szCs w:val="20"/>
                <w:lang w:eastAsia="bg-BG"/>
              </w:rPr>
            </w:pPr>
            <w:r w:rsidRPr="00876B13">
              <w:rPr>
                <w:rFonts w:ascii="Times New Roman" w:eastAsia="Times New Roman" w:hAnsi="Times New Roman" w:cs="Times New Roman"/>
                <w:b/>
                <w:sz w:val="20"/>
                <w:szCs w:val="20"/>
                <w:lang w:eastAsia="bg-BG"/>
              </w:rPr>
              <w:t>37</w:t>
            </w:r>
            <w:r w:rsidR="006E6697" w:rsidRPr="00876B13">
              <w:rPr>
                <w:rFonts w:ascii="Times New Roman" w:eastAsia="Times New Roman" w:hAnsi="Times New Roman" w:cs="Times New Roman"/>
                <w:b/>
                <w:sz w:val="20"/>
                <w:szCs w:val="20"/>
                <w:lang w:eastAsia="bg-BG"/>
              </w:rPr>
              <w:t>.</w:t>
            </w:r>
          </w:p>
        </w:tc>
        <w:tc>
          <w:tcPr>
            <w:tcW w:w="144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Форд Фокус</w:t>
            </w:r>
          </w:p>
        </w:tc>
        <w:tc>
          <w:tcPr>
            <w:tcW w:w="1980" w:type="dxa"/>
            <w:tcBorders>
              <w:top w:val="single" w:sz="4" w:space="0" w:color="auto"/>
              <w:left w:val="single" w:sz="4" w:space="0" w:color="auto"/>
              <w:bottom w:val="single" w:sz="4" w:space="0" w:color="auto"/>
              <w:right w:val="single" w:sz="4" w:space="0" w:color="auto"/>
            </w:tcBorders>
          </w:tcPr>
          <w:p w:rsidR="006E6697" w:rsidRPr="00876B13" w:rsidRDefault="00A55839" w:rsidP="006E6697">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С 77</w:t>
            </w:r>
            <w:r w:rsidR="006E6697" w:rsidRPr="00876B13">
              <w:rPr>
                <w:rFonts w:ascii="Times New Roman" w:eastAsia="Times New Roman" w:hAnsi="Times New Roman" w:cs="Times New Roman"/>
                <w:sz w:val="18"/>
                <w:szCs w:val="18"/>
                <w:lang w:eastAsia="bg-BG"/>
              </w:rPr>
              <w:t>45 НХ</w:t>
            </w:r>
          </w:p>
        </w:tc>
        <w:tc>
          <w:tcPr>
            <w:tcW w:w="117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лек</w:t>
            </w:r>
          </w:p>
        </w:tc>
        <w:tc>
          <w:tcPr>
            <w:tcW w:w="106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1976</w:t>
            </w:r>
          </w:p>
        </w:tc>
        <w:tc>
          <w:tcPr>
            <w:tcW w:w="1193"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А-95Н</w:t>
            </w:r>
          </w:p>
        </w:tc>
        <w:tc>
          <w:tcPr>
            <w:tcW w:w="1002"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4+1</w:t>
            </w:r>
          </w:p>
        </w:tc>
        <w:tc>
          <w:tcPr>
            <w:tcW w:w="1557"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85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1650" w:type="dxa"/>
            <w:tcBorders>
              <w:top w:val="single" w:sz="4" w:space="0" w:color="auto"/>
              <w:left w:val="single" w:sz="4" w:space="0" w:color="auto"/>
              <w:bottom w:val="single" w:sz="4" w:space="0" w:color="auto"/>
              <w:right w:val="single" w:sz="4" w:space="0" w:color="auto"/>
            </w:tcBorders>
          </w:tcPr>
          <w:p w:rsidR="006E6697" w:rsidRPr="00876B13" w:rsidRDefault="006E6697" w:rsidP="006E6697">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2004г.</w:t>
            </w:r>
          </w:p>
        </w:tc>
        <w:tc>
          <w:tcPr>
            <w:tcW w:w="1701" w:type="dxa"/>
            <w:tcBorders>
              <w:top w:val="single" w:sz="4" w:space="0" w:color="auto"/>
              <w:left w:val="single" w:sz="4" w:space="0" w:color="000000"/>
              <w:bottom w:val="single" w:sz="4" w:space="0" w:color="auto"/>
              <w:right w:val="single" w:sz="4" w:space="0" w:color="auto"/>
            </w:tcBorders>
          </w:tcPr>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Р</w:t>
            </w:r>
            <w:r w:rsidR="005B5386">
              <w:rPr>
                <w:rFonts w:ascii="Times New Roman" w:eastAsia="Times New Roman" w:hAnsi="Times New Roman" w:cs="Times New Roman"/>
                <w:sz w:val="20"/>
                <w:szCs w:val="20"/>
                <w:lang w:eastAsia="bg-BG"/>
              </w:rPr>
              <w:t>Д</w:t>
            </w:r>
            <w:r w:rsidRPr="00876B13">
              <w:rPr>
                <w:rFonts w:ascii="Times New Roman" w:eastAsia="Times New Roman" w:hAnsi="Times New Roman" w:cs="Times New Roman"/>
                <w:sz w:val="20"/>
                <w:szCs w:val="20"/>
                <w:lang w:eastAsia="bg-BG"/>
              </w:rPr>
              <w:t xml:space="preserve">НСК </w:t>
            </w:r>
          </w:p>
          <w:p w:rsidR="006E6697" w:rsidRPr="00876B13" w:rsidRDefault="006E6697" w:rsidP="006E6697">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Габрово</w:t>
            </w:r>
          </w:p>
        </w:tc>
      </w:tr>
    </w:tbl>
    <w:p w:rsidR="005F0E46" w:rsidRPr="00876B13" w:rsidRDefault="005F0E46" w:rsidP="005F0E46">
      <w:pPr>
        <w:spacing w:after="200" w:line="276" w:lineRule="auto"/>
        <w:rPr>
          <w:rFonts w:ascii="Times New Roman" w:eastAsia="Calibri" w:hAnsi="Times New Roman" w:cs="Times New Roman"/>
        </w:rPr>
        <w:sectPr w:rsidR="005F0E46" w:rsidRPr="00876B13" w:rsidSect="008420FF">
          <w:headerReference w:type="default" r:id="rId7"/>
          <w:footerReference w:type="default" r:id="rId8"/>
          <w:pgSz w:w="16838" w:h="11906" w:orient="landscape" w:code="9"/>
          <w:pgMar w:top="993" w:right="1418" w:bottom="851" w:left="1418" w:header="709" w:footer="709" w:gutter="0"/>
          <w:cols w:space="708"/>
          <w:docGrid w:linePitch="360"/>
        </w:sectPr>
      </w:pPr>
    </w:p>
    <w:p w:rsidR="005F0E46" w:rsidRPr="00876B13" w:rsidRDefault="005F0E46" w:rsidP="005F0E46">
      <w:pPr>
        <w:keepNext/>
        <w:spacing w:after="0" w:line="240" w:lineRule="auto"/>
        <w:jc w:val="right"/>
        <w:outlineLvl w:val="0"/>
        <w:rPr>
          <w:rFonts w:ascii="Times New Roman" w:eastAsia="Times New Roman" w:hAnsi="Times New Roman" w:cs="Times New Roman"/>
          <w:sz w:val="20"/>
          <w:szCs w:val="20"/>
        </w:rPr>
      </w:pPr>
      <w:r w:rsidRPr="00876B13">
        <w:rPr>
          <w:rFonts w:ascii="Times New Roman" w:eastAsia="Times New Roman" w:hAnsi="Times New Roman" w:cs="Times New Roman"/>
          <w:sz w:val="20"/>
          <w:szCs w:val="20"/>
        </w:rPr>
        <w:lastRenderedPageBreak/>
        <w:t>Приложение № 2</w:t>
      </w:r>
    </w:p>
    <w:p w:rsidR="005F0E46" w:rsidRPr="00876B13" w:rsidRDefault="005F0E46" w:rsidP="005F0E46">
      <w:pPr>
        <w:spacing w:after="200" w:line="276" w:lineRule="auto"/>
        <w:jc w:val="center"/>
        <w:rPr>
          <w:rFonts w:ascii="Times New Roman" w:eastAsia="Calibri" w:hAnsi="Times New Roman" w:cs="Times New Roman"/>
          <w:b/>
          <w:sz w:val="24"/>
          <w:szCs w:val="24"/>
        </w:rPr>
      </w:pPr>
      <w:r w:rsidRPr="00876B13">
        <w:rPr>
          <w:rFonts w:ascii="Times New Roman" w:eastAsia="Calibri" w:hAnsi="Times New Roman" w:cs="Times New Roman"/>
          <w:b/>
          <w:sz w:val="24"/>
          <w:szCs w:val="24"/>
        </w:rPr>
        <w:t>ТЕХНИЧЕСКО ЗАДАНИЕ</w:t>
      </w:r>
    </w:p>
    <w:p w:rsidR="005F0E46" w:rsidRPr="00876B13" w:rsidRDefault="005F0E46" w:rsidP="005F0E46">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r w:rsidRPr="00876B13">
        <w:rPr>
          <w:rFonts w:ascii="Times New Roman" w:eastAsia="Times New Roman" w:hAnsi="Times New Roman" w:cs="Times New Roman"/>
          <w:bCs/>
          <w:color w:val="000000"/>
          <w:sz w:val="24"/>
          <w:szCs w:val="24"/>
          <w:lang w:eastAsia="bg-BG"/>
        </w:rPr>
        <w:t>Извънгаранционното сервизно обслужване на служебните автомобили на ДНСК (по всички обособени позиции) обхваща следните модели</w:t>
      </w:r>
      <w:r w:rsidRPr="00876B13">
        <w:rPr>
          <w:rFonts w:ascii="Times New Roman" w:eastAsia="Times New Roman" w:hAnsi="Times New Roman" w:cs="Times New Roman"/>
          <w:color w:val="000000"/>
          <w:sz w:val="24"/>
          <w:szCs w:val="24"/>
          <w:lang w:eastAsia="bg-BG"/>
        </w:rPr>
        <w:t xml:space="preserve"> МПС: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05"/>
        <w:gridCol w:w="2361"/>
        <w:gridCol w:w="973"/>
        <w:gridCol w:w="704"/>
        <w:gridCol w:w="709"/>
        <w:gridCol w:w="1181"/>
        <w:gridCol w:w="704"/>
        <w:gridCol w:w="767"/>
        <w:gridCol w:w="704"/>
      </w:tblGrid>
      <w:tr w:rsidR="005F0E46" w:rsidRPr="00876B13" w:rsidTr="0059460A">
        <w:trPr>
          <w:cantSplit/>
          <w:trHeight w:val="1952"/>
          <w:jc w:val="center"/>
        </w:trPr>
        <w:tc>
          <w:tcPr>
            <w:tcW w:w="257" w:type="pct"/>
            <w:vAlign w:val="center"/>
          </w:tcPr>
          <w:p w:rsidR="005F0E46" w:rsidRPr="00876B13" w:rsidRDefault="005F0E46" w:rsidP="005F0E46">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 </w:t>
            </w:r>
          </w:p>
        </w:tc>
        <w:tc>
          <w:tcPr>
            <w:tcW w:w="379" w:type="pct"/>
            <w:textDirection w:val="btL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Обособена позиция №</w:t>
            </w:r>
          </w:p>
        </w:tc>
        <w:tc>
          <w:tcPr>
            <w:tcW w:w="1271" w:type="pct"/>
            <w:vAlign w:val="center"/>
          </w:tcPr>
          <w:p w:rsidR="005F0E46" w:rsidRPr="00876B13" w:rsidRDefault="005F0E46" w:rsidP="005F0E46">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Марка и </w:t>
            </w:r>
          </w:p>
          <w:p w:rsidR="005F0E46" w:rsidRPr="00876B13" w:rsidRDefault="005F0E46" w:rsidP="005F0E46">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модел </w:t>
            </w:r>
          </w:p>
          <w:p w:rsidR="005F0E46" w:rsidRPr="00876B13" w:rsidRDefault="005F0E46" w:rsidP="005F0E46">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на МПС</w:t>
            </w:r>
          </w:p>
          <w:p w:rsidR="005F0E46" w:rsidRPr="00876B13" w:rsidRDefault="005F0E46" w:rsidP="005F0E46">
            <w:pPr>
              <w:spacing w:after="200" w:line="276" w:lineRule="auto"/>
              <w:rPr>
                <w:rFonts w:ascii="Times New Roman" w:eastAsia="Calibri" w:hAnsi="Times New Roman" w:cs="Times New Roman"/>
                <w:sz w:val="20"/>
                <w:szCs w:val="20"/>
              </w:rPr>
            </w:pPr>
          </w:p>
        </w:tc>
        <w:tc>
          <w:tcPr>
            <w:tcW w:w="524" w:type="pct"/>
            <w:textDirection w:val="btL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Модификация</w:t>
            </w:r>
          </w:p>
        </w:tc>
        <w:tc>
          <w:tcPr>
            <w:tcW w:w="379" w:type="pct"/>
            <w:textDirection w:val="btLr"/>
            <w:vAlign w:val="cente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Обем на двигателя </w:t>
            </w:r>
          </w:p>
        </w:tc>
        <w:tc>
          <w:tcPr>
            <w:tcW w:w="382" w:type="pct"/>
            <w:textDirection w:val="btL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Вид гориво</w:t>
            </w:r>
          </w:p>
        </w:tc>
        <w:tc>
          <w:tcPr>
            <w:tcW w:w="636" w:type="pct"/>
            <w:textDirection w:val="btLr"/>
            <w:vAlign w:val="cente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Брой </w:t>
            </w:r>
          </w:p>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места</w:t>
            </w:r>
          </w:p>
        </w:tc>
        <w:tc>
          <w:tcPr>
            <w:tcW w:w="379" w:type="pct"/>
            <w:textDirection w:val="btLr"/>
            <w:vAlign w:val="cente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Мощност</w:t>
            </w:r>
          </w:p>
        </w:tc>
        <w:tc>
          <w:tcPr>
            <w:tcW w:w="413" w:type="pct"/>
            <w:textDirection w:val="btLr"/>
            <w:vAlign w:val="cente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Произведено</w:t>
            </w:r>
          </w:p>
        </w:tc>
        <w:tc>
          <w:tcPr>
            <w:tcW w:w="379" w:type="pct"/>
            <w:tcBorders>
              <w:left w:val="single" w:sz="4" w:space="0" w:color="000000"/>
              <w:right w:val="single" w:sz="4" w:space="0" w:color="000000"/>
            </w:tcBorders>
            <w:textDirection w:val="btLr"/>
            <w:vAlign w:val="center"/>
          </w:tcPr>
          <w:p w:rsidR="005F0E46" w:rsidRPr="00876B13" w:rsidRDefault="005F0E46" w:rsidP="005F0E46">
            <w:pPr>
              <w:spacing w:after="200" w:line="276" w:lineRule="auto"/>
              <w:ind w:left="113" w:right="113"/>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брой</w:t>
            </w:r>
          </w:p>
        </w:tc>
      </w:tr>
      <w:tr w:rsidR="00171D54" w:rsidRPr="00876B13" w:rsidTr="0059460A">
        <w:trPr>
          <w:cantSplit/>
          <w:trHeight w:val="344"/>
          <w:jc w:val="center"/>
        </w:trPr>
        <w:tc>
          <w:tcPr>
            <w:tcW w:w="257" w:type="pct"/>
          </w:tcPr>
          <w:p w:rsidR="00171D54" w:rsidRPr="00876B13" w:rsidRDefault="00E47A0D" w:rsidP="00171D54">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171D54" w:rsidRPr="00876B13">
              <w:rPr>
                <w:rFonts w:ascii="Times New Roman" w:eastAsia="Calibri" w:hAnsi="Times New Roman" w:cs="Times New Roman"/>
                <w:sz w:val="20"/>
                <w:szCs w:val="20"/>
              </w:rPr>
              <w:t>.</w:t>
            </w:r>
          </w:p>
        </w:tc>
        <w:tc>
          <w:tcPr>
            <w:tcW w:w="379" w:type="pct"/>
          </w:tcPr>
          <w:p w:rsidR="00171D54" w:rsidRPr="00876B13" w:rsidRDefault="000648CC" w:rsidP="00171D54">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1</w:t>
            </w:r>
          </w:p>
        </w:tc>
        <w:tc>
          <w:tcPr>
            <w:tcW w:w="1271" w:type="pct"/>
          </w:tcPr>
          <w:p w:rsidR="00171D54" w:rsidRPr="00876B13" w:rsidRDefault="00171D54" w:rsidP="00171D54">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Рено </w:t>
            </w:r>
            <w:proofErr w:type="spellStart"/>
            <w:r w:rsidRPr="00876B13">
              <w:rPr>
                <w:rFonts w:ascii="Times New Roman" w:eastAsia="Calibri" w:hAnsi="Times New Roman" w:cs="Times New Roman"/>
                <w:sz w:val="20"/>
                <w:szCs w:val="20"/>
              </w:rPr>
              <w:t>Клио</w:t>
            </w:r>
            <w:proofErr w:type="spellEnd"/>
          </w:p>
        </w:tc>
        <w:tc>
          <w:tcPr>
            <w:tcW w:w="524" w:type="pct"/>
          </w:tcPr>
          <w:p w:rsidR="00171D54" w:rsidRPr="00876B13" w:rsidRDefault="00171D54" w:rsidP="00171D54">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val="en-US" w:eastAsia="bg-BG"/>
              </w:rPr>
              <w:t>RBR1S BR1SSH</w:t>
            </w:r>
          </w:p>
          <w:p w:rsidR="00171D54" w:rsidRPr="00876B13" w:rsidRDefault="00171D54" w:rsidP="00171D54">
            <w:pPr>
              <w:spacing w:after="0" w:line="240" w:lineRule="auto"/>
              <w:jc w:val="center"/>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val="en-US" w:eastAsia="bg-BG"/>
              </w:rPr>
              <w:t>1.6</w:t>
            </w:r>
          </w:p>
        </w:tc>
        <w:tc>
          <w:tcPr>
            <w:tcW w:w="379" w:type="pct"/>
          </w:tcPr>
          <w:p w:rsidR="00171D54" w:rsidRPr="00876B13" w:rsidRDefault="00171D54" w:rsidP="00171D54">
            <w:pPr>
              <w:spacing w:after="0" w:line="240" w:lineRule="auto"/>
              <w:jc w:val="center"/>
              <w:rPr>
                <w:rFonts w:ascii="Times New Roman" w:eastAsia="Times New Roman" w:hAnsi="Times New Roman" w:cs="Times New Roman"/>
                <w:sz w:val="20"/>
                <w:szCs w:val="20"/>
                <w:lang w:val="en-US" w:eastAsia="bg-BG"/>
              </w:rPr>
            </w:pPr>
            <w:r w:rsidRPr="00876B13">
              <w:rPr>
                <w:rFonts w:ascii="Times New Roman" w:eastAsia="Times New Roman" w:hAnsi="Times New Roman" w:cs="Times New Roman"/>
                <w:sz w:val="20"/>
                <w:szCs w:val="20"/>
                <w:lang w:val="en-US" w:eastAsia="bg-BG"/>
              </w:rPr>
              <w:t>1580</w:t>
            </w:r>
          </w:p>
        </w:tc>
        <w:tc>
          <w:tcPr>
            <w:tcW w:w="382" w:type="pct"/>
          </w:tcPr>
          <w:p w:rsidR="00171D54" w:rsidRPr="00876B13" w:rsidRDefault="00171D54" w:rsidP="00171D54">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А-95Н</w:t>
            </w:r>
          </w:p>
        </w:tc>
        <w:tc>
          <w:tcPr>
            <w:tcW w:w="636" w:type="pct"/>
          </w:tcPr>
          <w:p w:rsidR="00171D54" w:rsidRPr="00876B13" w:rsidRDefault="00171D54" w:rsidP="00171D54">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171D54" w:rsidRPr="00876B13" w:rsidRDefault="00171D54" w:rsidP="00171D54">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55 </w:t>
            </w:r>
            <w:proofErr w:type="spellStart"/>
            <w:r w:rsidRPr="00876B13">
              <w:rPr>
                <w:rFonts w:ascii="Times New Roman" w:eastAsia="Calibri" w:hAnsi="Times New Roman" w:cs="Times New Roman"/>
                <w:sz w:val="20"/>
                <w:szCs w:val="20"/>
              </w:rPr>
              <w:t>к.с</w:t>
            </w:r>
            <w:proofErr w:type="spellEnd"/>
            <w:r w:rsidRPr="00876B13">
              <w:rPr>
                <w:rFonts w:ascii="Times New Roman" w:eastAsia="Calibri" w:hAnsi="Times New Roman" w:cs="Times New Roman"/>
                <w:sz w:val="20"/>
                <w:szCs w:val="20"/>
              </w:rPr>
              <w:t>.</w:t>
            </w:r>
          </w:p>
        </w:tc>
        <w:tc>
          <w:tcPr>
            <w:tcW w:w="413" w:type="pct"/>
          </w:tcPr>
          <w:p w:rsidR="00171D54" w:rsidRPr="00876B13" w:rsidRDefault="00171D54" w:rsidP="00171D54">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2012г.</w:t>
            </w:r>
          </w:p>
        </w:tc>
        <w:tc>
          <w:tcPr>
            <w:tcW w:w="379" w:type="pct"/>
            <w:tcBorders>
              <w:left w:val="single" w:sz="4" w:space="0" w:color="000000"/>
              <w:right w:val="single" w:sz="4" w:space="0" w:color="000000"/>
            </w:tcBorders>
          </w:tcPr>
          <w:p w:rsidR="00171D54" w:rsidRPr="00876B13" w:rsidRDefault="00907A33" w:rsidP="00171D54">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w:t>
            </w:r>
          </w:p>
        </w:tc>
      </w:tr>
      <w:tr w:rsidR="007C66A5" w:rsidRPr="00876B13" w:rsidTr="0059460A">
        <w:trPr>
          <w:cantSplit/>
          <w:trHeight w:val="657"/>
          <w:jc w:val="center"/>
        </w:trPr>
        <w:tc>
          <w:tcPr>
            <w:tcW w:w="257" w:type="pct"/>
          </w:tcPr>
          <w:p w:rsidR="007C66A5" w:rsidRPr="00876B13" w:rsidRDefault="00E47A0D" w:rsidP="0059460A">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59460A" w:rsidRPr="00876B13">
              <w:rPr>
                <w:rFonts w:ascii="Times New Roman" w:eastAsia="Calibri" w:hAnsi="Times New Roman" w:cs="Times New Roman"/>
                <w:sz w:val="20"/>
                <w:szCs w:val="20"/>
              </w:rPr>
              <w:t>.</w:t>
            </w:r>
          </w:p>
        </w:tc>
        <w:tc>
          <w:tcPr>
            <w:tcW w:w="379" w:type="pct"/>
          </w:tcPr>
          <w:p w:rsidR="007C66A5" w:rsidRPr="00876B13" w:rsidRDefault="007C66A5" w:rsidP="007C66A5">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2</w:t>
            </w:r>
          </w:p>
        </w:tc>
        <w:tc>
          <w:tcPr>
            <w:tcW w:w="1271" w:type="pct"/>
          </w:tcPr>
          <w:p w:rsidR="007C66A5" w:rsidRPr="00876B13" w:rsidRDefault="007C66A5" w:rsidP="007C66A5">
            <w:pPr>
              <w:spacing w:after="200" w:line="276" w:lineRule="auto"/>
              <w:rPr>
                <w:rFonts w:ascii="Times New Roman" w:eastAsia="Calibri" w:hAnsi="Times New Roman" w:cs="Times New Roman"/>
                <w:sz w:val="20"/>
                <w:szCs w:val="20"/>
              </w:rPr>
            </w:pPr>
            <w:proofErr w:type="spellStart"/>
            <w:r w:rsidRPr="00876B13">
              <w:rPr>
                <w:rFonts w:ascii="Times New Roman" w:eastAsia="Calibri" w:hAnsi="Times New Roman" w:cs="Times New Roman"/>
                <w:sz w:val="20"/>
                <w:szCs w:val="20"/>
              </w:rPr>
              <w:t>Волво</w:t>
            </w:r>
            <w:proofErr w:type="spellEnd"/>
            <w:r w:rsidRPr="00876B13">
              <w:rPr>
                <w:rFonts w:ascii="Times New Roman" w:eastAsia="Calibri" w:hAnsi="Times New Roman" w:cs="Times New Roman"/>
                <w:sz w:val="20"/>
                <w:szCs w:val="20"/>
              </w:rPr>
              <w:t xml:space="preserve"> ХС 70</w:t>
            </w:r>
          </w:p>
        </w:tc>
        <w:tc>
          <w:tcPr>
            <w:tcW w:w="524" w:type="pct"/>
          </w:tcPr>
          <w:p w:rsidR="007C66A5" w:rsidRPr="00876B13" w:rsidRDefault="007C66A5" w:rsidP="007C66A5">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лек</w:t>
            </w:r>
          </w:p>
        </w:tc>
        <w:tc>
          <w:tcPr>
            <w:tcW w:w="379" w:type="pct"/>
          </w:tcPr>
          <w:p w:rsidR="007C66A5" w:rsidRPr="00876B13" w:rsidRDefault="007C66A5" w:rsidP="007C66A5">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2400</w:t>
            </w:r>
          </w:p>
        </w:tc>
        <w:tc>
          <w:tcPr>
            <w:tcW w:w="382" w:type="pct"/>
          </w:tcPr>
          <w:p w:rsidR="007C66A5" w:rsidRPr="00876B13" w:rsidRDefault="007C66A5" w:rsidP="007C66A5">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дизел</w:t>
            </w:r>
          </w:p>
        </w:tc>
        <w:tc>
          <w:tcPr>
            <w:tcW w:w="636" w:type="pct"/>
          </w:tcPr>
          <w:p w:rsidR="007C66A5" w:rsidRPr="00876B13" w:rsidRDefault="007C66A5" w:rsidP="007C66A5">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7C66A5" w:rsidRPr="00876B13" w:rsidRDefault="007C66A5" w:rsidP="007C66A5">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136 </w:t>
            </w:r>
            <w:proofErr w:type="spellStart"/>
            <w:r w:rsidRPr="00876B13">
              <w:rPr>
                <w:rFonts w:ascii="Times New Roman" w:eastAsia="Calibri" w:hAnsi="Times New Roman" w:cs="Times New Roman"/>
                <w:sz w:val="20"/>
                <w:szCs w:val="20"/>
              </w:rPr>
              <w:t>к.с</w:t>
            </w:r>
            <w:proofErr w:type="spellEnd"/>
            <w:r w:rsidRPr="00876B13">
              <w:rPr>
                <w:rFonts w:ascii="Times New Roman" w:eastAsia="Calibri" w:hAnsi="Times New Roman" w:cs="Times New Roman"/>
                <w:sz w:val="20"/>
                <w:szCs w:val="20"/>
              </w:rPr>
              <w:t>.</w:t>
            </w:r>
          </w:p>
        </w:tc>
        <w:tc>
          <w:tcPr>
            <w:tcW w:w="413" w:type="pct"/>
          </w:tcPr>
          <w:p w:rsidR="007C66A5" w:rsidRPr="00876B13" w:rsidRDefault="007C66A5" w:rsidP="007C66A5">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2009г.</w:t>
            </w:r>
          </w:p>
        </w:tc>
        <w:tc>
          <w:tcPr>
            <w:tcW w:w="379" w:type="pct"/>
            <w:tcBorders>
              <w:left w:val="single" w:sz="4" w:space="0" w:color="000000"/>
              <w:right w:val="single" w:sz="4" w:space="0" w:color="000000"/>
            </w:tcBorders>
          </w:tcPr>
          <w:p w:rsidR="007C66A5" w:rsidRPr="00876B13" w:rsidRDefault="007C66A5" w:rsidP="007C66A5">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1</w:t>
            </w:r>
          </w:p>
        </w:tc>
      </w:tr>
      <w:tr w:rsidR="0059460A" w:rsidRPr="00876B13" w:rsidTr="0059460A">
        <w:trPr>
          <w:cantSplit/>
          <w:trHeight w:val="657"/>
          <w:jc w:val="center"/>
        </w:trPr>
        <w:tc>
          <w:tcPr>
            <w:tcW w:w="257" w:type="pct"/>
          </w:tcPr>
          <w:p w:rsidR="0059460A" w:rsidRPr="00876B13" w:rsidRDefault="00E47A0D" w:rsidP="0059460A">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0059460A" w:rsidRPr="00876B13">
              <w:rPr>
                <w:rFonts w:ascii="Times New Roman" w:eastAsia="Calibri" w:hAnsi="Times New Roman" w:cs="Times New Roman"/>
                <w:sz w:val="20"/>
                <w:szCs w:val="20"/>
              </w:rPr>
              <w:t>.</w:t>
            </w:r>
          </w:p>
        </w:tc>
        <w:tc>
          <w:tcPr>
            <w:tcW w:w="379"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3</w:t>
            </w:r>
          </w:p>
        </w:tc>
        <w:tc>
          <w:tcPr>
            <w:tcW w:w="1271"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Шкода </w:t>
            </w:r>
            <w:proofErr w:type="spellStart"/>
            <w:r w:rsidRPr="00876B13">
              <w:rPr>
                <w:rFonts w:ascii="Times New Roman" w:eastAsia="Calibri" w:hAnsi="Times New Roman" w:cs="Times New Roman"/>
                <w:sz w:val="20"/>
                <w:szCs w:val="20"/>
              </w:rPr>
              <w:t>Октавия</w:t>
            </w:r>
            <w:proofErr w:type="spellEnd"/>
          </w:p>
        </w:tc>
        <w:tc>
          <w:tcPr>
            <w:tcW w:w="524"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лек</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2000</w:t>
            </w:r>
          </w:p>
        </w:tc>
        <w:tc>
          <w:tcPr>
            <w:tcW w:w="382"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А-95Н</w:t>
            </w:r>
          </w:p>
        </w:tc>
        <w:tc>
          <w:tcPr>
            <w:tcW w:w="636"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85 </w:t>
            </w:r>
            <w:proofErr w:type="spellStart"/>
            <w:r w:rsidRPr="00876B13">
              <w:rPr>
                <w:rFonts w:ascii="Times New Roman" w:eastAsia="Calibri" w:hAnsi="Times New Roman" w:cs="Times New Roman"/>
                <w:sz w:val="20"/>
                <w:szCs w:val="20"/>
              </w:rPr>
              <w:t>к.с</w:t>
            </w:r>
            <w:proofErr w:type="spellEnd"/>
            <w:r w:rsidRPr="00876B13">
              <w:rPr>
                <w:rFonts w:ascii="Times New Roman" w:eastAsia="Calibri" w:hAnsi="Times New Roman" w:cs="Times New Roman"/>
                <w:sz w:val="20"/>
                <w:szCs w:val="20"/>
              </w:rPr>
              <w:t>.</w:t>
            </w:r>
          </w:p>
        </w:tc>
        <w:tc>
          <w:tcPr>
            <w:tcW w:w="413"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2002г.</w:t>
            </w:r>
          </w:p>
        </w:tc>
        <w:tc>
          <w:tcPr>
            <w:tcW w:w="379" w:type="pct"/>
            <w:tcBorders>
              <w:left w:val="single" w:sz="4" w:space="0" w:color="000000"/>
              <w:right w:val="single" w:sz="4" w:space="0" w:color="000000"/>
            </w:tcBorders>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3</w:t>
            </w:r>
          </w:p>
        </w:tc>
      </w:tr>
      <w:tr w:rsidR="0059460A" w:rsidRPr="00876B13" w:rsidTr="0059460A">
        <w:trPr>
          <w:cantSplit/>
          <w:trHeight w:val="349"/>
          <w:jc w:val="center"/>
        </w:trPr>
        <w:tc>
          <w:tcPr>
            <w:tcW w:w="257"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lang w:val="en-US"/>
              </w:rPr>
              <w:t>4.</w:t>
            </w:r>
          </w:p>
        </w:tc>
        <w:tc>
          <w:tcPr>
            <w:tcW w:w="379"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4</w:t>
            </w:r>
          </w:p>
        </w:tc>
        <w:tc>
          <w:tcPr>
            <w:tcW w:w="1271" w:type="pct"/>
          </w:tcPr>
          <w:p w:rsidR="0059460A" w:rsidRPr="00876B13" w:rsidRDefault="0059460A" w:rsidP="0059460A">
            <w:pPr>
              <w:spacing w:after="0" w:line="240" w:lineRule="auto"/>
              <w:rPr>
                <w:rFonts w:ascii="Times New Roman" w:eastAsia="Times New Roman" w:hAnsi="Times New Roman" w:cs="Times New Roman"/>
                <w:sz w:val="20"/>
                <w:szCs w:val="20"/>
                <w:lang w:eastAsia="bg-BG"/>
              </w:rPr>
            </w:pPr>
            <w:r w:rsidRPr="00876B13">
              <w:rPr>
                <w:rFonts w:ascii="Times New Roman" w:eastAsia="Times New Roman" w:hAnsi="Times New Roman" w:cs="Times New Roman"/>
                <w:sz w:val="20"/>
                <w:szCs w:val="20"/>
                <w:lang w:eastAsia="bg-BG"/>
              </w:rPr>
              <w:t xml:space="preserve">Форд </w:t>
            </w:r>
            <w:proofErr w:type="spellStart"/>
            <w:r w:rsidRPr="00876B13">
              <w:rPr>
                <w:rFonts w:ascii="Times New Roman" w:eastAsia="Times New Roman" w:hAnsi="Times New Roman" w:cs="Times New Roman"/>
                <w:sz w:val="20"/>
                <w:szCs w:val="20"/>
                <w:lang w:eastAsia="bg-BG"/>
              </w:rPr>
              <w:t>Фюжън</w:t>
            </w:r>
            <w:proofErr w:type="spellEnd"/>
          </w:p>
        </w:tc>
        <w:tc>
          <w:tcPr>
            <w:tcW w:w="524"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лек</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Times New Roman" w:hAnsi="Times New Roman" w:cs="Times New Roman"/>
                <w:sz w:val="20"/>
                <w:szCs w:val="20"/>
                <w:lang w:eastAsia="bg-BG"/>
              </w:rPr>
              <w:t>1388</w:t>
            </w:r>
          </w:p>
        </w:tc>
        <w:tc>
          <w:tcPr>
            <w:tcW w:w="382"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Times New Roman" w:hAnsi="Times New Roman" w:cs="Times New Roman"/>
                <w:sz w:val="20"/>
                <w:szCs w:val="20"/>
                <w:lang w:eastAsia="bg-BG"/>
              </w:rPr>
              <w:t>А-95Н</w:t>
            </w:r>
          </w:p>
        </w:tc>
        <w:tc>
          <w:tcPr>
            <w:tcW w:w="636"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lang w:val="en-US"/>
              </w:rPr>
            </w:pPr>
            <w:r w:rsidRPr="00876B13">
              <w:rPr>
                <w:rFonts w:ascii="Times New Roman" w:eastAsia="Times New Roman" w:hAnsi="Times New Roman" w:cs="Times New Roman"/>
                <w:sz w:val="20"/>
                <w:szCs w:val="20"/>
                <w:lang w:eastAsia="bg-BG"/>
              </w:rPr>
              <w:t xml:space="preserve">80 </w:t>
            </w:r>
            <w:proofErr w:type="spellStart"/>
            <w:r w:rsidRPr="00876B13">
              <w:rPr>
                <w:rFonts w:ascii="Times New Roman" w:eastAsia="Times New Roman" w:hAnsi="Times New Roman" w:cs="Times New Roman"/>
                <w:sz w:val="20"/>
                <w:szCs w:val="20"/>
                <w:lang w:eastAsia="bg-BG"/>
              </w:rPr>
              <w:t>к.с</w:t>
            </w:r>
            <w:proofErr w:type="spellEnd"/>
            <w:r w:rsidRPr="00876B13">
              <w:rPr>
                <w:rFonts w:ascii="Times New Roman" w:eastAsia="Times New Roman" w:hAnsi="Times New Roman" w:cs="Times New Roman"/>
                <w:sz w:val="20"/>
                <w:szCs w:val="20"/>
                <w:lang w:eastAsia="bg-BG"/>
              </w:rPr>
              <w:t>.</w:t>
            </w:r>
          </w:p>
        </w:tc>
        <w:tc>
          <w:tcPr>
            <w:tcW w:w="413"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2010</w:t>
            </w:r>
          </w:p>
        </w:tc>
        <w:tc>
          <w:tcPr>
            <w:tcW w:w="379" w:type="pct"/>
            <w:tcBorders>
              <w:left w:val="single" w:sz="4" w:space="0" w:color="000000"/>
              <w:right w:val="single" w:sz="4" w:space="0" w:color="000000"/>
            </w:tcBorders>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5</w:t>
            </w:r>
          </w:p>
        </w:tc>
      </w:tr>
      <w:tr w:rsidR="0059460A" w:rsidRPr="00876B13" w:rsidTr="0059460A">
        <w:trPr>
          <w:cantSplit/>
          <w:trHeight w:val="539"/>
          <w:jc w:val="center"/>
        </w:trPr>
        <w:tc>
          <w:tcPr>
            <w:tcW w:w="257"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5.</w:t>
            </w:r>
          </w:p>
        </w:tc>
        <w:tc>
          <w:tcPr>
            <w:tcW w:w="379"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4</w:t>
            </w:r>
          </w:p>
        </w:tc>
        <w:tc>
          <w:tcPr>
            <w:tcW w:w="1271"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Форд Фокус </w:t>
            </w:r>
          </w:p>
        </w:tc>
        <w:tc>
          <w:tcPr>
            <w:tcW w:w="524"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лек</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1976</w:t>
            </w:r>
          </w:p>
        </w:tc>
        <w:tc>
          <w:tcPr>
            <w:tcW w:w="382"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А-95Н</w:t>
            </w:r>
          </w:p>
        </w:tc>
        <w:tc>
          <w:tcPr>
            <w:tcW w:w="636"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85 </w:t>
            </w:r>
            <w:proofErr w:type="spellStart"/>
            <w:r w:rsidRPr="00876B13">
              <w:rPr>
                <w:rFonts w:ascii="Times New Roman" w:eastAsia="Calibri" w:hAnsi="Times New Roman" w:cs="Times New Roman"/>
                <w:sz w:val="20"/>
                <w:szCs w:val="20"/>
              </w:rPr>
              <w:t>к.с</w:t>
            </w:r>
            <w:proofErr w:type="spellEnd"/>
            <w:r w:rsidRPr="00876B13">
              <w:rPr>
                <w:rFonts w:ascii="Times New Roman" w:eastAsia="Calibri" w:hAnsi="Times New Roman" w:cs="Times New Roman"/>
                <w:sz w:val="20"/>
                <w:szCs w:val="20"/>
              </w:rPr>
              <w:t>.</w:t>
            </w:r>
          </w:p>
        </w:tc>
        <w:tc>
          <w:tcPr>
            <w:tcW w:w="413"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2004г.</w:t>
            </w:r>
          </w:p>
        </w:tc>
        <w:tc>
          <w:tcPr>
            <w:tcW w:w="379" w:type="pct"/>
            <w:tcBorders>
              <w:left w:val="single" w:sz="4" w:space="0" w:color="000000"/>
              <w:right w:val="single" w:sz="4" w:space="0" w:color="000000"/>
            </w:tcBorders>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27</w:t>
            </w:r>
          </w:p>
        </w:tc>
      </w:tr>
      <w:tr w:rsidR="0059460A" w:rsidRPr="00876B13" w:rsidTr="0059460A">
        <w:trPr>
          <w:cantSplit/>
          <w:trHeight w:val="339"/>
          <w:jc w:val="center"/>
        </w:trPr>
        <w:tc>
          <w:tcPr>
            <w:tcW w:w="257"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6.</w:t>
            </w:r>
          </w:p>
        </w:tc>
        <w:tc>
          <w:tcPr>
            <w:tcW w:w="379"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4</w:t>
            </w:r>
          </w:p>
        </w:tc>
        <w:tc>
          <w:tcPr>
            <w:tcW w:w="1271"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Форд Фокус С МАХ</w:t>
            </w:r>
          </w:p>
        </w:tc>
        <w:tc>
          <w:tcPr>
            <w:tcW w:w="524"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Лек 1.8</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1798</w:t>
            </w:r>
          </w:p>
        </w:tc>
        <w:tc>
          <w:tcPr>
            <w:tcW w:w="382"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А-95Н</w:t>
            </w:r>
          </w:p>
        </w:tc>
        <w:tc>
          <w:tcPr>
            <w:tcW w:w="636"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125 </w:t>
            </w:r>
            <w:proofErr w:type="spellStart"/>
            <w:r w:rsidRPr="00876B13">
              <w:rPr>
                <w:rFonts w:ascii="Times New Roman" w:eastAsia="Calibri" w:hAnsi="Times New Roman" w:cs="Times New Roman"/>
                <w:sz w:val="20"/>
                <w:szCs w:val="20"/>
              </w:rPr>
              <w:t>к.с</w:t>
            </w:r>
            <w:proofErr w:type="spellEnd"/>
            <w:r w:rsidRPr="00876B13">
              <w:rPr>
                <w:rFonts w:ascii="Times New Roman" w:eastAsia="Calibri" w:hAnsi="Times New Roman" w:cs="Times New Roman"/>
                <w:sz w:val="20"/>
                <w:szCs w:val="20"/>
              </w:rPr>
              <w:t>.</w:t>
            </w:r>
          </w:p>
        </w:tc>
        <w:tc>
          <w:tcPr>
            <w:tcW w:w="413"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2007г.</w:t>
            </w:r>
          </w:p>
        </w:tc>
        <w:tc>
          <w:tcPr>
            <w:tcW w:w="379" w:type="pct"/>
            <w:tcBorders>
              <w:left w:val="single" w:sz="4" w:space="0" w:color="000000"/>
              <w:right w:val="single" w:sz="4" w:space="0" w:color="000000"/>
            </w:tcBorders>
          </w:tcPr>
          <w:p w:rsidR="0059460A" w:rsidRPr="00876B13" w:rsidRDefault="0059460A" w:rsidP="0059460A">
            <w:pPr>
              <w:spacing w:after="200" w:line="276" w:lineRule="auto"/>
              <w:jc w:val="center"/>
              <w:rPr>
                <w:rFonts w:ascii="Times New Roman" w:eastAsia="Calibri" w:hAnsi="Times New Roman" w:cs="Times New Roman"/>
                <w:sz w:val="20"/>
                <w:szCs w:val="20"/>
                <w:lang w:val="en-US"/>
              </w:rPr>
            </w:pPr>
            <w:r w:rsidRPr="00876B13">
              <w:rPr>
                <w:rFonts w:ascii="Times New Roman" w:eastAsia="Calibri" w:hAnsi="Times New Roman" w:cs="Times New Roman"/>
                <w:sz w:val="20"/>
                <w:szCs w:val="20"/>
                <w:lang w:val="en-US"/>
              </w:rPr>
              <w:t>2</w:t>
            </w:r>
          </w:p>
        </w:tc>
      </w:tr>
      <w:tr w:rsidR="0059460A" w:rsidRPr="00876B13" w:rsidTr="0059460A">
        <w:trPr>
          <w:cantSplit/>
          <w:trHeight w:val="339"/>
          <w:jc w:val="center"/>
        </w:trPr>
        <w:tc>
          <w:tcPr>
            <w:tcW w:w="257" w:type="pct"/>
          </w:tcPr>
          <w:p w:rsidR="0059460A" w:rsidRPr="00876B13" w:rsidRDefault="0059460A" w:rsidP="0059460A">
            <w:pPr>
              <w:spacing w:after="200" w:line="276" w:lineRule="auto"/>
              <w:rPr>
                <w:rFonts w:ascii="Times New Roman" w:eastAsia="Calibri" w:hAnsi="Times New Roman" w:cs="Times New Roman"/>
                <w:sz w:val="20"/>
                <w:szCs w:val="20"/>
                <w:lang w:val="en-US"/>
              </w:rPr>
            </w:pPr>
            <w:r w:rsidRPr="00876B13">
              <w:rPr>
                <w:rFonts w:ascii="Times New Roman" w:eastAsia="Calibri" w:hAnsi="Times New Roman" w:cs="Times New Roman"/>
                <w:sz w:val="20"/>
                <w:szCs w:val="20"/>
                <w:lang w:val="en-US"/>
              </w:rPr>
              <w:t xml:space="preserve">7. </w:t>
            </w:r>
          </w:p>
        </w:tc>
        <w:tc>
          <w:tcPr>
            <w:tcW w:w="379"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4</w:t>
            </w:r>
          </w:p>
        </w:tc>
        <w:tc>
          <w:tcPr>
            <w:tcW w:w="1271"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Форд Фокус С МАХ</w:t>
            </w:r>
          </w:p>
        </w:tc>
        <w:tc>
          <w:tcPr>
            <w:tcW w:w="524"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Лек 1.8</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1753</w:t>
            </w:r>
          </w:p>
        </w:tc>
        <w:tc>
          <w:tcPr>
            <w:tcW w:w="382"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дизел</w:t>
            </w:r>
          </w:p>
        </w:tc>
        <w:tc>
          <w:tcPr>
            <w:tcW w:w="636"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115 </w:t>
            </w:r>
            <w:proofErr w:type="spellStart"/>
            <w:r w:rsidRPr="00876B13">
              <w:rPr>
                <w:rFonts w:ascii="Times New Roman" w:eastAsia="Calibri" w:hAnsi="Times New Roman" w:cs="Times New Roman"/>
                <w:sz w:val="20"/>
                <w:szCs w:val="20"/>
              </w:rPr>
              <w:t>к.с</w:t>
            </w:r>
            <w:proofErr w:type="spellEnd"/>
            <w:r w:rsidRPr="00876B13">
              <w:rPr>
                <w:rFonts w:ascii="Times New Roman" w:eastAsia="Calibri" w:hAnsi="Times New Roman" w:cs="Times New Roman"/>
                <w:sz w:val="20"/>
                <w:szCs w:val="20"/>
              </w:rPr>
              <w:t>.</w:t>
            </w:r>
          </w:p>
        </w:tc>
        <w:tc>
          <w:tcPr>
            <w:tcW w:w="413"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2009г.</w:t>
            </w:r>
          </w:p>
        </w:tc>
        <w:tc>
          <w:tcPr>
            <w:tcW w:w="379" w:type="pct"/>
            <w:tcBorders>
              <w:left w:val="single" w:sz="4" w:space="0" w:color="000000"/>
              <w:right w:val="single" w:sz="4" w:space="0" w:color="000000"/>
            </w:tcBorders>
          </w:tcPr>
          <w:p w:rsidR="0059460A" w:rsidRPr="00876B13" w:rsidRDefault="0059460A" w:rsidP="0059460A">
            <w:pPr>
              <w:spacing w:after="200" w:line="276" w:lineRule="auto"/>
              <w:jc w:val="center"/>
              <w:rPr>
                <w:rFonts w:ascii="Times New Roman" w:eastAsia="Calibri" w:hAnsi="Times New Roman" w:cs="Times New Roman"/>
                <w:sz w:val="20"/>
                <w:szCs w:val="20"/>
                <w:lang w:val="en-US"/>
              </w:rPr>
            </w:pPr>
            <w:r w:rsidRPr="00876B13">
              <w:rPr>
                <w:rFonts w:ascii="Times New Roman" w:eastAsia="Calibri" w:hAnsi="Times New Roman" w:cs="Times New Roman"/>
                <w:sz w:val="20"/>
                <w:szCs w:val="20"/>
                <w:lang w:val="en-US"/>
              </w:rPr>
              <w:t>2</w:t>
            </w:r>
          </w:p>
        </w:tc>
      </w:tr>
      <w:tr w:rsidR="0059460A" w:rsidRPr="00876B13" w:rsidTr="0059460A">
        <w:trPr>
          <w:cantSplit/>
          <w:trHeight w:val="542"/>
          <w:jc w:val="center"/>
        </w:trPr>
        <w:tc>
          <w:tcPr>
            <w:tcW w:w="257"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lang w:val="en-US"/>
              </w:rPr>
              <w:t>8.</w:t>
            </w:r>
          </w:p>
        </w:tc>
        <w:tc>
          <w:tcPr>
            <w:tcW w:w="379"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4</w:t>
            </w:r>
          </w:p>
        </w:tc>
        <w:tc>
          <w:tcPr>
            <w:tcW w:w="1271" w:type="pct"/>
          </w:tcPr>
          <w:p w:rsidR="0059460A" w:rsidRPr="00876B13" w:rsidRDefault="0059460A" w:rsidP="0059460A">
            <w:pPr>
              <w:spacing w:after="200" w:line="276" w:lineRule="auto"/>
              <w:rPr>
                <w:rFonts w:ascii="Times New Roman" w:eastAsia="Calibri" w:hAnsi="Times New Roman" w:cs="Times New Roman"/>
                <w:sz w:val="20"/>
                <w:szCs w:val="20"/>
              </w:rPr>
            </w:pPr>
            <w:r w:rsidRPr="00876B13">
              <w:rPr>
                <w:rFonts w:ascii="Times New Roman" w:eastAsia="Calibri" w:hAnsi="Times New Roman" w:cs="Times New Roman"/>
                <w:sz w:val="20"/>
                <w:szCs w:val="20"/>
              </w:rPr>
              <w:t>Форд „</w:t>
            </w:r>
            <w:proofErr w:type="spellStart"/>
            <w:r w:rsidRPr="00876B13">
              <w:rPr>
                <w:rFonts w:ascii="Times New Roman" w:eastAsia="Calibri" w:hAnsi="Times New Roman" w:cs="Times New Roman"/>
                <w:sz w:val="20"/>
                <w:szCs w:val="20"/>
              </w:rPr>
              <w:t>Мондео</w:t>
            </w:r>
            <w:proofErr w:type="spellEnd"/>
            <w:r w:rsidRPr="00876B13">
              <w:rPr>
                <w:rFonts w:ascii="Times New Roman" w:eastAsia="Calibri" w:hAnsi="Times New Roman" w:cs="Times New Roman"/>
                <w:sz w:val="20"/>
                <w:szCs w:val="20"/>
              </w:rPr>
              <w:t>”</w:t>
            </w:r>
          </w:p>
        </w:tc>
        <w:tc>
          <w:tcPr>
            <w:tcW w:w="524"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 xml:space="preserve">Лек </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2198</w:t>
            </w:r>
          </w:p>
        </w:tc>
        <w:tc>
          <w:tcPr>
            <w:tcW w:w="382"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дизел</w:t>
            </w:r>
          </w:p>
        </w:tc>
        <w:tc>
          <w:tcPr>
            <w:tcW w:w="636"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4+1</w:t>
            </w:r>
          </w:p>
        </w:tc>
        <w:tc>
          <w:tcPr>
            <w:tcW w:w="379"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lang w:val="en-US"/>
              </w:rPr>
              <w:t xml:space="preserve">150 </w:t>
            </w:r>
            <w:proofErr w:type="spellStart"/>
            <w:r w:rsidRPr="00876B13">
              <w:rPr>
                <w:rFonts w:ascii="Times New Roman" w:eastAsia="Calibri" w:hAnsi="Times New Roman" w:cs="Times New Roman"/>
                <w:sz w:val="20"/>
                <w:szCs w:val="20"/>
              </w:rPr>
              <w:t>к.с</w:t>
            </w:r>
            <w:proofErr w:type="spellEnd"/>
            <w:r w:rsidRPr="00876B13">
              <w:rPr>
                <w:rFonts w:ascii="Times New Roman" w:eastAsia="Calibri" w:hAnsi="Times New Roman" w:cs="Times New Roman"/>
                <w:sz w:val="20"/>
                <w:szCs w:val="20"/>
              </w:rPr>
              <w:t>.</w:t>
            </w:r>
          </w:p>
        </w:tc>
        <w:tc>
          <w:tcPr>
            <w:tcW w:w="413" w:type="pct"/>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2006г.</w:t>
            </w:r>
          </w:p>
        </w:tc>
        <w:tc>
          <w:tcPr>
            <w:tcW w:w="379" w:type="pct"/>
            <w:tcBorders>
              <w:left w:val="single" w:sz="4" w:space="0" w:color="000000"/>
              <w:right w:val="single" w:sz="4" w:space="0" w:color="000000"/>
            </w:tcBorders>
          </w:tcPr>
          <w:p w:rsidR="0059460A" w:rsidRPr="00876B13" w:rsidRDefault="0059460A" w:rsidP="0059460A">
            <w:pPr>
              <w:spacing w:after="200" w:line="276" w:lineRule="auto"/>
              <w:jc w:val="center"/>
              <w:rPr>
                <w:rFonts w:ascii="Times New Roman" w:eastAsia="Calibri" w:hAnsi="Times New Roman" w:cs="Times New Roman"/>
                <w:sz w:val="20"/>
                <w:szCs w:val="20"/>
              </w:rPr>
            </w:pPr>
            <w:r w:rsidRPr="00876B13">
              <w:rPr>
                <w:rFonts w:ascii="Times New Roman" w:eastAsia="Calibri" w:hAnsi="Times New Roman" w:cs="Times New Roman"/>
                <w:sz w:val="20"/>
                <w:szCs w:val="20"/>
              </w:rPr>
              <w:t>1</w:t>
            </w:r>
          </w:p>
        </w:tc>
      </w:tr>
    </w:tbl>
    <w:p w:rsidR="00916974" w:rsidRPr="00876B13" w:rsidRDefault="00916974" w:rsidP="00916974">
      <w:pPr>
        <w:spacing w:after="200" w:line="276" w:lineRule="auto"/>
        <w:ind w:left="284"/>
        <w:jc w:val="both"/>
      </w:pPr>
    </w:p>
    <w:p w:rsidR="0046046F" w:rsidRPr="00876B13" w:rsidRDefault="00916974" w:rsidP="0046046F">
      <w:pPr>
        <w:pStyle w:val="ListParagraph"/>
        <w:numPr>
          <w:ilvl w:val="0"/>
          <w:numId w:val="13"/>
        </w:numPr>
      </w:pPr>
      <w:r w:rsidRPr="00876B13">
        <w:t>Видове услуги, които включва извънгаранционното сервизно обслужване на служебните автомобили на ДНСК са:</w:t>
      </w:r>
    </w:p>
    <w:p w:rsidR="0046046F" w:rsidRPr="00876B13" w:rsidRDefault="0046046F" w:rsidP="0046046F">
      <w:pPr>
        <w:pStyle w:val="ListParagraph"/>
        <w:numPr>
          <w:ilvl w:val="0"/>
          <w:numId w:val="0"/>
        </w:numPr>
        <w:ind w:left="644"/>
      </w:pPr>
    </w:p>
    <w:p w:rsidR="00916974" w:rsidRPr="00876B13" w:rsidRDefault="00916974" w:rsidP="0046046F">
      <w:pPr>
        <w:pStyle w:val="ListParagraph"/>
        <w:numPr>
          <w:ilvl w:val="0"/>
          <w:numId w:val="0"/>
        </w:numPr>
      </w:pPr>
      <w:r w:rsidRPr="00876B13">
        <w:t xml:space="preserve">1. Смяна моторно масло </w:t>
      </w:r>
    </w:p>
    <w:p w:rsidR="00916974" w:rsidRPr="00876B13" w:rsidRDefault="00916974" w:rsidP="00916974">
      <w:pPr>
        <w:spacing w:after="0" w:line="240" w:lineRule="auto"/>
      </w:pPr>
      <w:r w:rsidRPr="00876B13">
        <w:t>2. Смяна хидравлично масло</w:t>
      </w:r>
    </w:p>
    <w:p w:rsidR="00916974" w:rsidRPr="00876B13" w:rsidRDefault="00916974" w:rsidP="00916974">
      <w:pPr>
        <w:spacing w:after="0" w:line="240" w:lineRule="auto"/>
      </w:pPr>
      <w:r w:rsidRPr="00876B13">
        <w:t>3. Смяна  спирачна течност</w:t>
      </w:r>
    </w:p>
    <w:p w:rsidR="00916974" w:rsidRPr="00876B13" w:rsidRDefault="00916974" w:rsidP="00916974">
      <w:pPr>
        <w:spacing w:after="0" w:line="240" w:lineRule="auto"/>
      </w:pPr>
      <w:r w:rsidRPr="00876B13">
        <w:t>4. Смяна антифриз</w:t>
      </w:r>
    </w:p>
    <w:p w:rsidR="00916974" w:rsidRPr="00876B13" w:rsidRDefault="00916974" w:rsidP="00916974">
      <w:pPr>
        <w:spacing w:after="0" w:line="240" w:lineRule="auto"/>
      </w:pPr>
      <w:r w:rsidRPr="00876B13">
        <w:t>5. Смяна маслен филтър</w:t>
      </w:r>
    </w:p>
    <w:p w:rsidR="00916974" w:rsidRPr="00876B13" w:rsidRDefault="00916974" w:rsidP="00916974">
      <w:pPr>
        <w:spacing w:after="0" w:line="240" w:lineRule="auto"/>
      </w:pPr>
      <w:r w:rsidRPr="00876B13">
        <w:t>6. Смяна горивен филтър</w:t>
      </w:r>
    </w:p>
    <w:p w:rsidR="00916974" w:rsidRPr="00876B13" w:rsidRDefault="00916974" w:rsidP="00916974">
      <w:pPr>
        <w:spacing w:after="0" w:line="240" w:lineRule="auto"/>
      </w:pPr>
      <w:r w:rsidRPr="00876B13">
        <w:t>7. Смяна въздушен филтър</w:t>
      </w:r>
    </w:p>
    <w:p w:rsidR="0046046F" w:rsidRPr="00876B13" w:rsidRDefault="00916974" w:rsidP="00916974">
      <w:pPr>
        <w:spacing w:after="0" w:line="240" w:lineRule="auto"/>
      </w:pPr>
      <w:r w:rsidRPr="00876B13">
        <w:t>8. Смяна поленов филтър /климатик/</w:t>
      </w:r>
    </w:p>
    <w:p w:rsidR="00916974" w:rsidRPr="00876B13" w:rsidRDefault="00916974" w:rsidP="00916974">
      <w:pPr>
        <w:spacing w:after="0" w:line="240" w:lineRule="auto"/>
      </w:pPr>
      <w:r w:rsidRPr="00876B13">
        <w:t>9. Смяна предни накладки комплект</w:t>
      </w:r>
    </w:p>
    <w:p w:rsidR="00916974" w:rsidRPr="00876B13" w:rsidRDefault="00916974" w:rsidP="00916974">
      <w:pPr>
        <w:spacing w:after="0" w:line="240" w:lineRule="auto"/>
      </w:pPr>
      <w:r w:rsidRPr="00876B13">
        <w:t>10. Смяна задни накладки комплект</w:t>
      </w:r>
    </w:p>
    <w:p w:rsidR="00916974" w:rsidRPr="00876B13" w:rsidRDefault="00916974" w:rsidP="00916974">
      <w:pPr>
        <w:spacing w:after="0" w:line="240" w:lineRule="auto"/>
      </w:pPr>
      <w:r w:rsidRPr="00876B13">
        <w:t>11. Смяна лагер предна главина</w:t>
      </w:r>
    </w:p>
    <w:p w:rsidR="00916974" w:rsidRPr="00876B13" w:rsidRDefault="00916974" w:rsidP="00916974">
      <w:pPr>
        <w:spacing w:after="0" w:line="240" w:lineRule="auto"/>
      </w:pPr>
      <w:r w:rsidRPr="00876B13">
        <w:t>12. Смяна лагер задна главина</w:t>
      </w:r>
    </w:p>
    <w:p w:rsidR="00916974" w:rsidRPr="00876B13" w:rsidRDefault="00916974" w:rsidP="00916974">
      <w:pPr>
        <w:spacing w:after="0" w:line="240" w:lineRule="auto"/>
      </w:pPr>
      <w:r w:rsidRPr="00876B13">
        <w:t xml:space="preserve">13. Смяна преден амортисьор </w:t>
      </w:r>
    </w:p>
    <w:p w:rsidR="00916974" w:rsidRPr="00876B13" w:rsidRDefault="00916974" w:rsidP="00916974">
      <w:pPr>
        <w:spacing w:after="0" w:line="240" w:lineRule="auto"/>
      </w:pPr>
      <w:r w:rsidRPr="00876B13">
        <w:t xml:space="preserve">14. Смяна заден амортисьор </w:t>
      </w:r>
    </w:p>
    <w:p w:rsidR="00916974" w:rsidRPr="00876B13" w:rsidRDefault="00916974" w:rsidP="00916974">
      <w:pPr>
        <w:spacing w:after="0" w:line="240" w:lineRule="auto"/>
      </w:pPr>
      <w:r w:rsidRPr="00876B13">
        <w:t>15. Смяна щанга кормилна</w:t>
      </w:r>
    </w:p>
    <w:p w:rsidR="00916974" w:rsidRPr="00876B13" w:rsidRDefault="00916974" w:rsidP="00916974">
      <w:pPr>
        <w:spacing w:after="0" w:line="240" w:lineRule="auto"/>
        <w:rPr>
          <w:lang w:val="en-US"/>
        </w:rPr>
      </w:pPr>
      <w:r w:rsidRPr="00876B13">
        <w:t>16. Смяна тампон стабилизираща щанга</w:t>
      </w:r>
    </w:p>
    <w:p w:rsidR="00916974" w:rsidRPr="00876B13" w:rsidRDefault="00916974" w:rsidP="00916974">
      <w:pPr>
        <w:spacing w:after="0" w:line="240" w:lineRule="auto"/>
      </w:pPr>
      <w:r w:rsidRPr="00876B13">
        <w:rPr>
          <w:lang w:val="en-US"/>
        </w:rPr>
        <w:lastRenderedPageBreak/>
        <w:t xml:space="preserve">17. </w:t>
      </w:r>
      <w:r w:rsidRPr="00876B13">
        <w:t>Ремонт преден мост</w:t>
      </w:r>
    </w:p>
    <w:p w:rsidR="00916974" w:rsidRPr="00876B13" w:rsidRDefault="00916974" w:rsidP="00916974">
      <w:pPr>
        <w:spacing w:after="0" w:line="240" w:lineRule="auto"/>
      </w:pPr>
      <w:r w:rsidRPr="00876B13">
        <w:t>18. Ремонт заден мост</w:t>
      </w:r>
    </w:p>
    <w:p w:rsidR="00916974" w:rsidRPr="00876B13" w:rsidRDefault="00916974" w:rsidP="00916974">
      <w:pPr>
        <w:spacing w:after="0" w:line="240" w:lineRule="auto"/>
      </w:pPr>
      <w:r w:rsidRPr="00876B13">
        <w:t>19. Смяна тампон двигател</w:t>
      </w:r>
    </w:p>
    <w:p w:rsidR="00916974" w:rsidRPr="00876B13" w:rsidRDefault="00916974" w:rsidP="00916974">
      <w:pPr>
        <w:spacing w:after="0" w:line="240" w:lineRule="auto"/>
      </w:pPr>
      <w:r w:rsidRPr="00876B13">
        <w:t>20. Смяна болт шарнирен</w:t>
      </w:r>
    </w:p>
    <w:p w:rsidR="00916974" w:rsidRPr="00876B13" w:rsidRDefault="00916974" w:rsidP="00916974">
      <w:pPr>
        <w:spacing w:after="0" w:line="240" w:lineRule="auto"/>
      </w:pPr>
      <w:r w:rsidRPr="00876B13">
        <w:t>21. Смяна тампон носач</w:t>
      </w:r>
    </w:p>
    <w:p w:rsidR="00916974" w:rsidRPr="00876B13" w:rsidRDefault="00916974" w:rsidP="00916974">
      <w:pPr>
        <w:spacing w:after="0" w:line="240" w:lineRule="auto"/>
      </w:pPr>
      <w:r w:rsidRPr="00876B13">
        <w:t>22. Смяна носач</w:t>
      </w:r>
    </w:p>
    <w:p w:rsidR="0046046F" w:rsidRPr="00876B13" w:rsidRDefault="0046046F" w:rsidP="0046046F">
      <w:pPr>
        <w:spacing w:after="0" w:line="240" w:lineRule="auto"/>
      </w:pPr>
      <w:r w:rsidRPr="00876B13">
        <w:t>23. Диагностика и пълнене климатик</w:t>
      </w:r>
    </w:p>
    <w:p w:rsidR="0046046F" w:rsidRPr="00876B13" w:rsidRDefault="0046046F" w:rsidP="0046046F">
      <w:pPr>
        <w:spacing w:after="0" w:line="240" w:lineRule="auto"/>
      </w:pPr>
      <w:r w:rsidRPr="00876B13">
        <w:t>24. Смяна горивна помпа</w:t>
      </w:r>
    </w:p>
    <w:p w:rsidR="0046046F" w:rsidRPr="00876B13" w:rsidRDefault="0046046F" w:rsidP="0046046F">
      <w:pPr>
        <w:spacing w:after="0" w:line="240" w:lineRule="auto"/>
      </w:pPr>
      <w:r w:rsidRPr="00876B13">
        <w:t>25. Смяна водна помпа</w:t>
      </w:r>
    </w:p>
    <w:p w:rsidR="0046046F" w:rsidRPr="00876B13" w:rsidRDefault="0046046F" w:rsidP="00916974">
      <w:pPr>
        <w:spacing w:after="0" w:line="240" w:lineRule="auto"/>
      </w:pPr>
      <w:r w:rsidRPr="00876B13">
        <w:t>26. Смяна акумулатор</w:t>
      </w:r>
    </w:p>
    <w:p w:rsidR="0046046F" w:rsidRPr="00876B13" w:rsidRDefault="0046046F" w:rsidP="00916974">
      <w:pPr>
        <w:spacing w:after="0" w:line="240" w:lineRule="auto"/>
      </w:pPr>
      <w:r w:rsidRPr="00876B13">
        <w:t>27. Смяна съединител</w:t>
      </w:r>
      <w:r w:rsidRPr="00876B13">
        <w:tab/>
      </w:r>
    </w:p>
    <w:p w:rsidR="0046046F" w:rsidRPr="00876B13" w:rsidRDefault="0046046F" w:rsidP="00916974">
      <w:pPr>
        <w:spacing w:after="0" w:line="240" w:lineRule="auto"/>
      </w:pPr>
      <w:r w:rsidRPr="00876B13">
        <w:t>28. Смяна запалителна свещ</w:t>
      </w:r>
      <w:r w:rsidRPr="00876B13">
        <w:tab/>
      </w:r>
    </w:p>
    <w:p w:rsidR="0046046F" w:rsidRPr="00876B13" w:rsidRDefault="0046046F" w:rsidP="00916974">
      <w:pPr>
        <w:spacing w:after="0" w:line="240" w:lineRule="auto"/>
      </w:pPr>
      <w:r w:rsidRPr="00876B13">
        <w:t xml:space="preserve">29. Смяна </w:t>
      </w:r>
      <w:proofErr w:type="spellStart"/>
      <w:r w:rsidRPr="00876B13">
        <w:t>ангренажен</w:t>
      </w:r>
      <w:proofErr w:type="spellEnd"/>
      <w:r w:rsidRPr="00876B13">
        <w:t xml:space="preserve"> комплект</w:t>
      </w:r>
    </w:p>
    <w:p w:rsidR="0046046F" w:rsidRPr="00876B13" w:rsidRDefault="0046046F" w:rsidP="00916974">
      <w:pPr>
        <w:spacing w:after="0" w:line="240" w:lineRule="auto"/>
      </w:pPr>
      <w:r w:rsidRPr="00876B13">
        <w:t>30.  Смяна ремъци обслужващи</w:t>
      </w:r>
    </w:p>
    <w:p w:rsidR="0046046F" w:rsidRPr="00876B13" w:rsidRDefault="0046046F" w:rsidP="00916974">
      <w:pPr>
        <w:spacing w:after="0" w:line="240" w:lineRule="auto"/>
      </w:pPr>
      <w:r w:rsidRPr="00876B13">
        <w:t>31. Смяна жило съединител</w:t>
      </w:r>
    </w:p>
    <w:p w:rsidR="0046046F" w:rsidRPr="00876B13" w:rsidRDefault="0046046F" w:rsidP="00916974">
      <w:pPr>
        <w:spacing w:after="0" w:line="240" w:lineRule="auto"/>
      </w:pPr>
      <w:r w:rsidRPr="00876B13">
        <w:t>32. Смяна кормилна рейка</w:t>
      </w:r>
    </w:p>
    <w:p w:rsidR="0046046F" w:rsidRPr="00876B13" w:rsidRDefault="0046046F" w:rsidP="00916974">
      <w:pPr>
        <w:spacing w:after="0" w:line="240" w:lineRule="auto"/>
      </w:pPr>
      <w:r w:rsidRPr="00876B13">
        <w:rPr>
          <w:lang w:val="en-US"/>
        </w:rPr>
        <w:t xml:space="preserve">33. </w:t>
      </w:r>
      <w:r w:rsidRPr="00876B13">
        <w:t>Смяна накрайник</w:t>
      </w:r>
    </w:p>
    <w:p w:rsidR="0046046F" w:rsidRPr="00876B13" w:rsidRDefault="0046046F" w:rsidP="00916974">
      <w:pPr>
        <w:spacing w:after="0" w:line="240" w:lineRule="auto"/>
      </w:pPr>
      <w:r w:rsidRPr="00876B13">
        <w:rPr>
          <w:lang w:val="en-US"/>
        </w:rPr>
        <w:t xml:space="preserve">34. </w:t>
      </w:r>
      <w:r w:rsidRPr="00876B13">
        <w:t>Смяна жило спирачки</w:t>
      </w:r>
    </w:p>
    <w:p w:rsidR="0046046F" w:rsidRPr="00876B13" w:rsidRDefault="0046046F" w:rsidP="0046046F">
      <w:pPr>
        <w:spacing w:after="0" w:line="240" w:lineRule="auto"/>
      </w:pPr>
      <w:r w:rsidRPr="00876B13">
        <w:rPr>
          <w:lang w:val="en-US"/>
        </w:rPr>
        <w:t>35.</w:t>
      </w:r>
      <w:r w:rsidRPr="00876B13">
        <w:t xml:space="preserve"> Смяна термостат и </w:t>
      </w:r>
      <w:proofErr w:type="spellStart"/>
      <w:r w:rsidRPr="00876B13">
        <w:t>обезвъздушаване</w:t>
      </w:r>
      <w:proofErr w:type="spellEnd"/>
    </w:p>
    <w:p w:rsidR="0046046F" w:rsidRPr="00876B13" w:rsidRDefault="0046046F" w:rsidP="0046046F">
      <w:pPr>
        <w:spacing w:after="0" w:line="240" w:lineRule="auto"/>
      </w:pPr>
      <w:r w:rsidRPr="00876B13">
        <w:t>3</w:t>
      </w:r>
      <w:r w:rsidRPr="00876B13">
        <w:rPr>
          <w:lang w:val="en-US"/>
        </w:rPr>
        <w:t>6</w:t>
      </w:r>
      <w:r w:rsidRPr="00876B13">
        <w:t>. Смяна радиатор без климатик</w:t>
      </w:r>
    </w:p>
    <w:p w:rsidR="0046046F" w:rsidRPr="00876B13" w:rsidRDefault="0046046F" w:rsidP="0046046F">
      <w:pPr>
        <w:spacing w:after="0" w:line="240" w:lineRule="auto"/>
      </w:pPr>
      <w:r w:rsidRPr="00876B13">
        <w:t>3</w:t>
      </w:r>
      <w:r w:rsidRPr="00876B13">
        <w:rPr>
          <w:lang w:val="en-US"/>
        </w:rPr>
        <w:t>7</w:t>
      </w:r>
      <w:r w:rsidRPr="00876B13">
        <w:t>. Смяна радиатор с климатик</w:t>
      </w:r>
    </w:p>
    <w:p w:rsidR="00916974" w:rsidRPr="00876B13" w:rsidRDefault="0046046F" w:rsidP="00916974">
      <w:pPr>
        <w:spacing w:after="0" w:line="240" w:lineRule="auto"/>
      </w:pPr>
      <w:r w:rsidRPr="00876B13">
        <w:t>3</w:t>
      </w:r>
      <w:r w:rsidRPr="00876B13">
        <w:rPr>
          <w:lang w:val="en-US"/>
        </w:rPr>
        <w:t>8</w:t>
      </w:r>
      <w:r w:rsidRPr="00876B13">
        <w:t xml:space="preserve">. Смяна </w:t>
      </w:r>
      <w:proofErr w:type="spellStart"/>
      <w:r w:rsidRPr="00876B13">
        <w:t>селенова</w:t>
      </w:r>
      <w:proofErr w:type="spellEnd"/>
      <w:r w:rsidRPr="00876B13">
        <w:t xml:space="preserve"> втулка</w:t>
      </w:r>
    </w:p>
    <w:p w:rsidR="0046046F" w:rsidRPr="00876B13" w:rsidRDefault="0046046F" w:rsidP="0046046F">
      <w:pPr>
        <w:spacing w:after="0" w:line="240" w:lineRule="auto"/>
      </w:pPr>
      <w:r w:rsidRPr="00876B13">
        <w:t>3</w:t>
      </w:r>
      <w:r w:rsidRPr="00876B13">
        <w:rPr>
          <w:lang w:val="en-US"/>
        </w:rPr>
        <w:t>9</w:t>
      </w:r>
      <w:r w:rsidRPr="00876B13">
        <w:t xml:space="preserve">. Смяна спирачен маркуч с </w:t>
      </w:r>
      <w:proofErr w:type="spellStart"/>
      <w:r w:rsidRPr="00876B13">
        <w:t>обезвъздушаване</w:t>
      </w:r>
      <w:proofErr w:type="spellEnd"/>
    </w:p>
    <w:p w:rsidR="0046046F" w:rsidRPr="00876B13" w:rsidRDefault="0046046F" w:rsidP="0046046F">
      <w:pPr>
        <w:spacing w:after="0" w:line="240" w:lineRule="auto"/>
      </w:pPr>
      <w:r w:rsidRPr="00876B13">
        <w:rPr>
          <w:lang w:val="en-US"/>
        </w:rPr>
        <w:t>40</w:t>
      </w:r>
      <w:r w:rsidRPr="00876B13">
        <w:t>. Смяна предни дискове</w:t>
      </w:r>
    </w:p>
    <w:p w:rsidR="0046046F" w:rsidRPr="00876B13" w:rsidRDefault="0046046F" w:rsidP="0046046F">
      <w:pPr>
        <w:spacing w:after="0" w:line="240" w:lineRule="auto"/>
      </w:pPr>
      <w:r w:rsidRPr="00876B13">
        <w:rPr>
          <w:lang w:val="en-US"/>
        </w:rPr>
        <w:t>41</w:t>
      </w:r>
      <w:r w:rsidRPr="00876B13">
        <w:t xml:space="preserve">. Смяна маншон </w:t>
      </w:r>
      <w:proofErr w:type="spellStart"/>
      <w:r w:rsidRPr="00876B13">
        <w:t>полуоска</w:t>
      </w:r>
      <w:proofErr w:type="spellEnd"/>
    </w:p>
    <w:p w:rsidR="0046046F" w:rsidRPr="00876B13" w:rsidRDefault="0046046F" w:rsidP="0046046F">
      <w:pPr>
        <w:spacing w:after="0" w:line="240" w:lineRule="auto"/>
      </w:pPr>
      <w:r w:rsidRPr="00876B13">
        <w:rPr>
          <w:lang w:val="en-US"/>
        </w:rPr>
        <w:t>42</w:t>
      </w:r>
      <w:r w:rsidRPr="00876B13">
        <w:t>. Смяна гарнитура на капак клапани</w:t>
      </w:r>
    </w:p>
    <w:p w:rsidR="0046046F" w:rsidRPr="00876B13" w:rsidRDefault="0046046F" w:rsidP="0046046F">
      <w:pPr>
        <w:spacing w:after="0" w:line="240" w:lineRule="auto"/>
      </w:pPr>
      <w:r w:rsidRPr="00876B13">
        <w:t>4</w:t>
      </w:r>
      <w:r w:rsidRPr="00876B13">
        <w:rPr>
          <w:lang w:val="en-US"/>
        </w:rPr>
        <w:t>3</w:t>
      </w:r>
      <w:r w:rsidRPr="00876B13">
        <w:t>. Смяна гарнитура глава</w:t>
      </w:r>
    </w:p>
    <w:p w:rsidR="0046046F" w:rsidRPr="00876B13" w:rsidRDefault="0046046F" w:rsidP="0046046F">
      <w:pPr>
        <w:spacing w:after="0" w:line="240" w:lineRule="auto"/>
      </w:pPr>
      <w:r w:rsidRPr="00876B13">
        <w:t>4</w:t>
      </w:r>
      <w:r w:rsidRPr="00876B13">
        <w:rPr>
          <w:lang w:val="en-US"/>
        </w:rPr>
        <w:t>4</w:t>
      </w:r>
      <w:r w:rsidRPr="00876B13">
        <w:t>. Смяна гарнитура картер</w:t>
      </w:r>
    </w:p>
    <w:p w:rsidR="0046046F" w:rsidRPr="00876B13" w:rsidRDefault="0046046F" w:rsidP="0046046F">
      <w:pPr>
        <w:spacing w:after="0" w:line="240" w:lineRule="auto"/>
      </w:pPr>
      <w:r w:rsidRPr="00876B13">
        <w:t>4</w:t>
      </w:r>
      <w:r w:rsidRPr="00876B13">
        <w:rPr>
          <w:lang w:val="en-US"/>
        </w:rPr>
        <w:t>5</w:t>
      </w:r>
      <w:r w:rsidRPr="00876B13">
        <w:t>. Смяна спирачен цилиндър</w:t>
      </w:r>
    </w:p>
    <w:p w:rsidR="00916974" w:rsidRPr="00876B13" w:rsidRDefault="0046046F" w:rsidP="0046046F">
      <w:pPr>
        <w:tabs>
          <w:tab w:val="left" w:pos="4820"/>
        </w:tabs>
        <w:spacing w:after="0" w:line="240" w:lineRule="auto"/>
      </w:pPr>
      <w:r w:rsidRPr="00876B13">
        <w:t>46. Смяна каре</w:t>
      </w:r>
    </w:p>
    <w:p w:rsidR="0046046F" w:rsidRPr="00876B13" w:rsidRDefault="0046046F" w:rsidP="00916974">
      <w:pPr>
        <w:spacing w:after="0" w:line="240" w:lineRule="auto"/>
      </w:pPr>
      <w:r w:rsidRPr="00876B13">
        <w:t>4</w:t>
      </w:r>
      <w:r w:rsidRPr="00876B13">
        <w:rPr>
          <w:lang w:val="en-US"/>
        </w:rPr>
        <w:t>7</w:t>
      </w:r>
      <w:r w:rsidRPr="00876B13">
        <w:t xml:space="preserve">. Смяна </w:t>
      </w:r>
      <w:proofErr w:type="spellStart"/>
      <w:r w:rsidRPr="00876B13">
        <w:t>макферсон</w:t>
      </w:r>
      <w:proofErr w:type="spellEnd"/>
    </w:p>
    <w:p w:rsidR="00916974" w:rsidRPr="00876B13" w:rsidRDefault="00916974" w:rsidP="00916974">
      <w:pPr>
        <w:spacing w:after="0" w:line="240" w:lineRule="auto"/>
      </w:pPr>
      <w:r w:rsidRPr="00876B13">
        <w:t>4</w:t>
      </w:r>
      <w:r w:rsidRPr="00876B13">
        <w:rPr>
          <w:lang w:val="en-US"/>
        </w:rPr>
        <w:t>8</w:t>
      </w:r>
      <w:r w:rsidRPr="00876B13">
        <w:t>. Смяна крушка</w:t>
      </w:r>
    </w:p>
    <w:p w:rsidR="00916974" w:rsidRPr="00876B13" w:rsidRDefault="00916974" w:rsidP="00916974">
      <w:pPr>
        <w:spacing w:after="0" w:line="240" w:lineRule="auto"/>
      </w:pPr>
      <w:r w:rsidRPr="00876B13">
        <w:t>4</w:t>
      </w:r>
      <w:r w:rsidRPr="00876B13">
        <w:rPr>
          <w:lang w:val="en-US"/>
        </w:rPr>
        <w:t>9</w:t>
      </w:r>
      <w:r w:rsidRPr="00876B13">
        <w:t>. Смяна гърне /цялостно/</w:t>
      </w:r>
    </w:p>
    <w:p w:rsidR="00916974" w:rsidRPr="00876B13" w:rsidRDefault="00916974" w:rsidP="00916974">
      <w:pPr>
        <w:spacing w:after="0" w:line="240" w:lineRule="auto"/>
      </w:pPr>
      <w:r w:rsidRPr="00876B13">
        <w:rPr>
          <w:lang w:val="en-US"/>
        </w:rPr>
        <w:t>50</w:t>
      </w:r>
      <w:r w:rsidRPr="00876B13">
        <w:t xml:space="preserve">. Смяна </w:t>
      </w:r>
      <w:proofErr w:type="spellStart"/>
      <w:r w:rsidRPr="00876B13">
        <w:t>полуоска</w:t>
      </w:r>
      <w:proofErr w:type="spellEnd"/>
    </w:p>
    <w:p w:rsidR="00916974" w:rsidRPr="00876B13" w:rsidRDefault="00916974" w:rsidP="00916974">
      <w:pPr>
        <w:spacing w:after="0" w:line="240" w:lineRule="auto"/>
      </w:pPr>
      <w:r w:rsidRPr="00876B13">
        <w:rPr>
          <w:lang w:val="en-US"/>
        </w:rPr>
        <w:t>51</w:t>
      </w:r>
      <w:r w:rsidRPr="00876B13">
        <w:t>. Диагностика на двигателя</w:t>
      </w:r>
    </w:p>
    <w:p w:rsidR="00916974" w:rsidRPr="00876B13" w:rsidRDefault="00916974" w:rsidP="00916974">
      <w:pPr>
        <w:spacing w:after="0" w:line="240" w:lineRule="auto"/>
      </w:pPr>
      <w:r w:rsidRPr="00876B13">
        <w:rPr>
          <w:lang w:val="en-US"/>
        </w:rPr>
        <w:t>52</w:t>
      </w:r>
      <w:r w:rsidRPr="00876B13">
        <w:t>. Преглед ходова част</w:t>
      </w:r>
    </w:p>
    <w:p w:rsidR="00916974" w:rsidRPr="00876B13" w:rsidRDefault="00916974" w:rsidP="00916974">
      <w:pPr>
        <w:spacing w:after="0" w:line="240" w:lineRule="auto"/>
      </w:pPr>
      <w:r w:rsidRPr="00876B13">
        <w:t>5</w:t>
      </w:r>
      <w:r w:rsidRPr="00876B13">
        <w:rPr>
          <w:lang w:val="en-US"/>
        </w:rPr>
        <w:t>3</w:t>
      </w:r>
      <w:r w:rsidRPr="00876B13">
        <w:t>. Проверка на ел. инсталация</w:t>
      </w:r>
    </w:p>
    <w:p w:rsidR="00916974" w:rsidRPr="00876B13" w:rsidRDefault="00916974" w:rsidP="00916974">
      <w:pPr>
        <w:spacing w:after="0" w:line="240" w:lineRule="auto"/>
        <w:rPr>
          <w:lang w:val="en-US"/>
        </w:rPr>
      </w:pPr>
      <w:r w:rsidRPr="00876B13">
        <w:rPr>
          <w:lang w:val="en-US"/>
        </w:rPr>
        <w:t xml:space="preserve">54. </w:t>
      </w:r>
      <w:r w:rsidRPr="00876B13">
        <w:t>Регулиране преден мост</w:t>
      </w:r>
    </w:p>
    <w:p w:rsidR="00916974" w:rsidRPr="00876B13" w:rsidRDefault="00916974" w:rsidP="00916974">
      <w:pPr>
        <w:tabs>
          <w:tab w:val="left" w:pos="5069"/>
        </w:tabs>
        <w:spacing w:after="0" w:line="240" w:lineRule="auto"/>
        <w:rPr>
          <w:lang w:val="en-US"/>
        </w:rPr>
      </w:pPr>
      <w:r w:rsidRPr="00876B13">
        <w:rPr>
          <w:lang w:val="en-US"/>
        </w:rPr>
        <w:t xml:space="preserve">55. </w:t>
      </w:r>
      <w:r w:rsidRPr="00876B13">
        <w:t>Регулиране заден мост</w:t>
      </w:r>
    </w:p>
    <w:p w:rsidR="00916974" w:rsidRDefault="00916974" w:rsidP="00916974">
      <w:pPr>
        <w:spacing w:after="0" w:line="240" w:lineRule="auto"/>
        <w:rPr>
          <w:bCs/>
          <w:lang w:val="en-US"/>
        </w:rPr>
      </w:pPr>
      <w:r w:rsidRPr="00876B13">
        <w:t xml:space="preserve">56. </w:t>
      </w:r>
      <w:r w:rsidRPr="00876B13">
        <w:rPr>
          <w:bCs/>
        </w:rPr>
        <w:t>Монтаж и демонтаж на гуми</w:t>
      </w:r>
    </w:p>
    <w:p w:rsidR="003A5E55" w:rsidRPr="003A5E55" w:rsidRDefault="009E1584" w:rsidP="00916974">
      <w:pPr>
        <w:spacing w:after="0" w:line="240" w:lineRule="auto"/>
      </w:pPr>
      <w:r>
        <w:rPr>
          <w:bCs/>
          <w:lang w:val="en-US"/>
        </w:rPr>
        <w:t xml:space="preserve">57. </w:t>
      </w:r>
      <w:proofErr w:type="spellStart"/>
      <w:r>
        <w:rPr>
          <w:bCs/>
          <w:lang w:val="en-US"/>
        </w:rPr>
        <w:t>Годишни</w:t>
      </w:r>
      <w:proofErr w:type="spellEnd"/>
      <w:r w:rsidR="003A5E55">
        <w:rPr>
          <w:bCs/>
          <w:lang w:val="en-US"/>
        </w:rPr>
        <w:t xml:space="preserve"> </w:t>
      </w:r>
      <w:proofErr w:type="spellStart"/>
      <w:r w:rsidR="003A5E55">
        <w:rPr>
          <w:bCs/>
          <w:lang w:val="en-US"/>
        </w:rPr>
        <w:t>технически</w:t>
      </w:r>
      <w:proofErr w:type="spellEnd"/>
      <w:r w:rsidR="003A5E55">
        <w:rPr>
          <w:bCs/>
          <w:lang w:val="en-US"/>
        </w:rPr>
        <w:t xml:space="preserve"> </w:t>
      </w:r>
      <w:proofErr w:type="spellStart"/>
      <w:r w:rsidR="003A5E55">
        <w:rPr>
          <w:bCs/>
          <w:lang w:val="en-US"/>
        </w:rPr>
        <w:t>преглед</w:t>
      </w:r>
      <w:proofErr w:type="spellEnd"/>
      <w:r>
        <w:rPr>
          <w:bCs/>
        </w:rPr>
        <w:t>и</w:t>
      </w:r>
      <w:r w:rsidR="003A5E55">
        <w:rPr>
          <w:bCs/>
          <w:lang w:val="en-US"/>
        </w:rPr>
        <w:t xml:space="preserve">  /ГТП/</w:t>
      </w:r>
    </w:p>
    <w:p w:rsidR="00916974" w:rsidRPr="00876B13" w:rsidRDefault="00916974" w:rsidP="00916974">
      <w:pPr>
        <w:spacing w:after="0" w:line="240" w:lineRule="auto"/>
      </w:pPr>
    </w:p>
    <w:p w:rsidR="00916974" w:rsidRPr="00876B13" w:rsidRDefault="00916974" w:rsidP="00916974">
      <w:pPr>
        <w:spacing w:after="0" w:line="240" w:lineRule="auto"/>
      </w:pPr>
    </w:p>
    <w:p w:rsidR="00916974" w:rsidRPr="00876B13" w:rsidRDefault="00916974" w:rsidP="0091697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r w:rsidRPr="00876B13">
        <w:rPr>
          <w:rFonts w:ascii="Times New Roman" w:eastAsia="Times New Roman" w:hAnsi="Times New Roman" w:cs="Times New Roman"/>
          <w:color w:val="000000"/>
          <w:sz w:val="24"/>
          <w:szCs w:val="24"/>
          <w:lang w:eastAsia="bg-BG"/>
        </w:rPr>
        <w:t>*изброяването в т.2  не е изчерпателно и при възникнала необходимост за Възложителя, Изпълнителят изпълнява и други услуги по извънгаранционното обслужване на служебните автомобили на ДНСК.</w:t>
      </w:r>
    </w:p>
    <w:p w:rsidR="005E0F98" w:rsidRPr="00A0664D" w:rsidRDefault="00916974" w:rsidP="00916974">
      <w:pPr>
        <w:numPr>
          <w:ilvl w:val="0"/>
          <w:numId w:val="13"/>
        </w:num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r w:rsidRPr="00876B13">
        <w:rPr>
          <w:rFonts w:ascii="Times New Roman" w:eastAsia="Times New Roman" w:hAnsi="Times New Roman" w:cs="Times New Roman"/>
          <w:color w:val="000000"/>
          <w:sz w:val="24"/>
          <w:szCs w:val="24"/>
          <w:lang w:eastAsia="bg-BG"/>
        </w:rPr>
        <w:t xml:space="preserve">Място на извършване на изброените в т. 2 услуги, по </w:t>
      </w:r>
      <w:r w:rsidRPr="00876B13">
        <w:rPr>
          <w:rFonts w:ascii="Times New Roman" w:eastAsia="Times New Roman" w:hAnsi="Times New Roman" w:cs="Times New Roman"/>
          <w:bCs/>
          <w:color w:val="000000"/>
          <w:sz w:val="24"/>
          <w:szCs w:val="24"/>
          <w:lang w:eastAsia="bg-BG"/>
        </w:rPr>
        <w:t xml:space="preserve">извънгаранционното сервизно обслужване на служебните автомобили на ДНСК, е </w:t>
      </w:r>
      <w:r w:rsidRPr="00876B13">
        <w:rPr>
          <w:rFonts w:ascii="Times New Roman" w:eastAsia="Times New Roman" w:hAnsi="Times New Roman" w:cs="Times New Roman"/>
          <w:color w:val="000000"/>
          <w:sz w:val="24"/>
          <w:szCs w:val="24"/>
          <w:lang w:eastAsia="bg-BG"/>
        </w:rPr>
        <w:t xml:space="preserve">сервиз (собствен, нает или ползван на друго правно основание), </w:t>
      </w:r>
      <w:r w:rsidRPr="00A0664D">
        <w:rPr>
          <w:rFonts w:ascii="Times New Roman" w:eastAsia="Times New Roman" w:hAnsi="Times New Roman" w:cs="Times New Roman"/>
          <w:sz w:val="24"/>
          <w:szCs w:val="24"/>
          <w:lang w:eastAsia="bg-BG"/>
        </w:rPr>
        <w:t>намиращ се</w:t>
      </w:r>
      <w:r w:rsidR="00031B82" w:rsidRPr="00A0664D">
        <w:rPr>
          <w:rFonts w:ascii="Times New Roman" w:eastAsia="Times New Roman" w:hAnsi="Times New Roman" w:cs="Times New Roman"/>
          <w:sz w:val="24"/>
          <w:szCs w:val="24"/>
          <w:lang w:eastAsia="bg-BG"/>
        </w:rPr>
        <w:t xml:space="preserve"> </w:t>
      </w:r>
      <w:r w:rsidR="005E0F98" w:rsidRPr="00A0664D">
        <w:rPr>
          <w:rFonts w:ascii="Times New Roman" w:eastAsia="Times New Roman" w:hAnsi="Times New Roman" w:cs="Times New Roman"/>
          <w:sz w:val="24"/>
          <w:szCs w:val="24"/>
          <w:lang w:eastAsia="bg-BG"/>
        </w:rPr>
        <w:t xml:space="preserve">поне в един от областните градове на всеки един от шестте района на Република България, </w:t>
      </w:r>
      <w:r w:rsidR="00A0664D" w:rsidRPr="00A0664D">
        <w:rPr>
          <w:rFonts w:ascii="Times New Roman" w:eastAsia="Times New Roman" w:hAnsi="Times New Roman" w:cs="Times New Roman"/>
          <w:sz w:val="24"/>
          <w:szCs w:val="24"/>
          <w:lang w:eastAsia="bg-BG"/>
        </w:rPr>
        <w:t xml:space="preserve">а именно: </w:t>
      </w:r>
    </w:p>
    <w:p w:rsidR="00916974" w:rsidRPr="00A0664D" w:rsidRDefault="00916974" w:rsidP="00916974">
      <w:pPr>
        <w:numPr>
          <w:ilvl w:val="1"/>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0664D">
        <w:rPr>
          <w:rFonts w:ascii="Times New Roman" w:eastAsia="Times New Roman" w:hAnsi="Times New Roman" w:cs="Times New Roman"/>
          <w:sz w:val="24"/>
          <w:szCs w:val="24"/>
          <w:lang w:eastAsia="bg-BG"/>
        </w:rPr>
        <w:t>Югозападен район, включващ следните областни градове: Благоевград, Кюстендил, Перник, София;</w:t>
      </w:r>
    </w:p>
    <w:p w:rsidR="00916974" w:rsidRPr="00A0664D" w:rsidRDefault="00916974" w:rsidP="00916974">
      <w:pPr>
        <w:numPr>
          <w:ilvl w:val="1"/>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0664D">
        <w:rPr>
          <w:rFonts w:ascii="Times New Roman" w:eastAsia="Times New Roman" w:hAnsi="Times New Roman" w:cs="Times New Roman"/>
          <w:sz w:val="24"/>
          <w:szCs w:val="24"/>
          <w:lang w:eastAsia="bg-BG"/>
        </w:rPr>
        <w:t>Северозападен район, включващ следните областни градове: Видин, Враца, Ловеч, Монтана, Плевен;</w:t>
      </w:r>
    </w:p>
    <w:p w:rsidR="00916974" w:rsidRPr="00A0664D" w:rsidRDefault="00916974" w:rsidP="00916974">
      <w:pPr>
        <w:numPr>
          <w:ilvl w:val="1"/>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0664D">
        <w:rPr>
          <w:rFonts w:ascii="Times New Roman" w:eastAsia="Times New Roman" w:hAnsi="Times New Roman" w:cs="Times New Roman"/>
          <w:sz w:val="24"/>
          <w:szCs w:val="24"/>
          <w:lang w:eastAsia="bg-BG"/>
        </w:rPr>
        <w:lastRenderedPageBreak/>
        <w:t>Южен централен район, включващ следните областни градове: Кърджали, Пазарджик, Пловдив, Смолян, Хасково;</w:t>
      </w:r>
    </w:p>
    <w:p w:rsidR="00916974" w:rsidRPr="00A0664D" w:rsidRDefault="00916974" w:rsidP="00916974">
      <w:pPr>
        <w:numPr>
          <w:ilvl w:val="1"/>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0664D">
        <w:rPr>
          <w:rFonts w:ascii="Times New Roman" w:eastAsia="Times New Roman" w:hAnsi="Times New Roman" w:cs="Times New Roman"/>
          <w:sz w:val="24"/>
          <w:szCs w:val="24"/>
          <w:lang w:eastAsia="bg-BG"/>
        </w:rPr>
        <w:t>Северен централен район,  включващ следните областни градове: Велико Търново, Габрово, Разград, Русе, Силистра;</w:t>
      </w:r>
    </w:p>
    <w:p w:rsidR="00916974" w:rsidRPr="00A0664D" w:rsidRDefault="00916974" w:rsidP="00916974">
      <w:pPr>
        <w:numPr>
          <w:ilvl w:val="1"/>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0664D">
        <w:rPr>
          <w:rFonts w:ascii="Times New Roman" w:eastAsia="Times New Roman" w:hAnsi="Times New Roman" w:cs="Times New Roman"/>
          <w:sz w:val="24"/>
          <w:szCs w:val="24"/>
          <w:lang w:eastAsia="bg-BG"/>
        </w:rPr>
        <w:t>Югоизточен район, включващ следните областни градове: Бургас, Сливен Стара Загора, Ямбол;</w:t>
      </w:r>
    </w:p>
    <w:p w:rsidR="00916974" w:rsidRDefault="00916974" w:rsidP="00916974">
      <w:pPr>
        <w:numPr>
          <w:ilvl w:val="1"/>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0664D">
        <w:rPr>
          <w:rFonts w:ascii="Times New Roman" w:eastAsia="Times New Roman" w:hAnsi="Times New Roman" w:cs="Times New Roman"/>
          <w:sz w:val="24"/>
          <w:szCs w:val="24"/>
          <w:lang w:eastAsia="bg-BG"/>
        </w:rPr>
        <w:t xml:space="preserve">Североизточен район, включващ следните областни градове: </w:t>
      </w:r>
      <w:r w:rsidR="004846A5">
        <w:rPr>
          <w:rFonts w:ascii="Times New Roman" w:eastAsia="Times New Roman" w:hAnsi="Times New Roman" w:cs="Times New Roman"/>
          <w:sz w:val="24"/>
          <w:szCs w:val="24"/>
          <w:lang w:eastAsia="bg-BG"/>
        </w:rPr>
        <w:t>Варна, Добрич, Търговище, Шумен,</w:t>
      </w:r>
    </w:p>
    <w:p w:rsidR="00DE664B" w:rsidRPr="00A254A8" w:rsidRDefault="004846A5" w:rsidP="00DE664B">
      <w:pPr>
        <w:pStyle w:val="ListParagraph"/>
        <w:numPr>
          <w:ilvl w:val="0"/>
          <w:numId w:val="0"/>
        </w:numPr>
        <w:ind w:left="644"/>
      </w:pPr>
      <w:r w:rsidRPr="004846A5">
        <w:rPr>
          <w:bCs/>
        </w:rPr>
        <w:t>съгласно приложения списък на автомобилите, собс</w:t>
      </w:r>
      <w:r w:rsidR="00DE664B">
        <w:rPr>
          <w:bCs/>
        </w:rPr>
        <w:t xml:space="preserve">твеност на ДНСК, Приложение № 1, </w:t>
      </w:r>
      <w:r w:rsidR="00DE664B" w:rsidRPr="00876B13">
        <w:rPr>
          <w:rFonts w:eastAsia="Calibri"/>
        </w:rPr>
        <w:t>неразделна част от договора и техническо предложение на ИЗПЪЛНИТЕЛЯ</w:t>
      </w:r>
      <w:r w:rsidR="00DE664B">
        <w:rPr>
          <w:rFonts w:eastAsia="Calibri"/>
        </w:rPr>
        <w:t>.</w:t>
      </w:r>
    </w:p>
    <w:p w:rsidR="004846A5" w:rsidRPr="00A254A8" w:rsidRDefault="004846A5" w:rsidP="004846A5">
      <w:pPr>
        <w:pStyle w:val="ListParagraph"/>
        <w:numPr>
          <w:ilvl w:val="0"/>
          <w:numId w:val="0"/>
        </w:numPr>
        <w:ind w:left="644"/>
      </w:pPr>
    </w:p>
    <w:p w:rsidR="004846A5" w:rsidRPr="00A0664D" w:rsidRDefault="004846A5" w:rsidP="004846A5">
      <w:pPr>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eastAsia="bg-BG"/>
        </w:rPr>
      </w:pPr>
    </w:p>
    <w:p w:rsidR="00916974" w:rsidRPr="00D31CB3" w:rsidRDefault="00916974" w:rsidP="00916974">
      <w:pPr>
        <w:spacing w:after="0" w:line="240" w:lineRule="auto"/>
        <w:rPr>
          <w:rFonts w:ascii="Times New Roman" w:eastAsia="Calibri" w:hAnsi="Times New Roman" w:cs="Times New Roman"/>
          <w:color w:val="FF0000"/>
          <w:sz w:val="24"/>
          <w:szCs w:val="24"/>
        </w:rPr>
      </w:pPr>
    </w:p>
    <w:p w:rsidR="00BE4550" w:rsidRPr="00876B13" w:rsidRDefault="00BE4550">
      <w:pPr>
        <w:rPr>
          <w:rFonts w:ascii="Times New Roman" w:eastAsia="Calibri" w:hAnsi="Times New Roman" w:cs="Times New Roman"/>
          <w:sz w:val="24"/>
          <w:szCs w:val="24"/>
        </w:rPr>
      </w:pPr>
      <w:r w:rsidRPr="00876B13">
        <w:rPr>
          <w:rFonts w:ascii="Times New Roman" w:eastAsia="Calibri" w:hAnsi="Times New Roman" w:cs="Times New Roman"/>
          <w:sz w:val="24"/>
          <w:szCs w:val="24"/>
        </w:rPr>
        <w:br w:type="page"/>
      </w:r>
    </w:p>
    <w:p w:rsidR="00BD29B5" w:rsidRPr="00876B13" w:rsidRDefault="00BD29B5" w:rsidP="00916974">
      <w:pPr>
        <w:spacing w:after="200" w:line="276" w:lineRule="auto"/>
        <w:jc w:val="right"/>
        <w:rPr>
          <w:rFonts w:ascii="Times New Roman" w:eastAsia="Calibri" w:hAnsi="Times New Roman" w:cs="Times New Roman"/>
          <w:sz w:val="24"/>
          <w:szCs w:val="24"/>
        </w:rPr>
      </w:pPr>
    </w:p>
    <w:p w:rsidR="00BE4550" w:rsidRPr="00876B13" w:rsidRDefault="00BE4550" w:rsidP="00BE4550">
      <w:pPr>
        <w:spacing w:after="200" w:line="276" w:lineRule="auto"/>
        <w:jc w:val="right"/>
        <w:rPr>
          <w:rFonts w:ascii="Times New Roman" w:eastAsia="Calibri" w:hAnsi="Times New Roman" w:cs="Times New Roman"/>
          <w:sz w:val="24"/>
          <w:szCs w:val="24"/>
        </w:rPr>
      </w:pPr>
      <w:r w:rsidRPr="00876B13">
        <w:rPr>
          <w:rFonts w:ascii="Times New Roman" w:eastAsia="Calibri" w:hAnsi="Times New Roman" w:cs="Times New Roman"/>
          <w:sz w:val="24"/>
          <w:szCs w:val="24"/>
        </w:rPr>
        <w:t>Приложение № 3</w:t>
      </w:r>
    </w:p>
    <w:p w:rsidR="00BE4550" w:rsidRPr="00876B13" w:rsidRDefault="00BE4550" w:rsidP="00BE4550">
      <w:pPr>
        <w:keepNext/>
        <w:spacing w:after="0" w:line="360" w:lineRule="auto"/>
        <w:jc w:val="center"/>
        <w:outlineLvl w:val="0"/>
        <w:rPr>
          <w:rFonts w:ascii="Times New Roman" w:eastAsia="Calibri" w:hAnsi="Times New Roman" w:cs="Times New Roman"/>
          <w:b/>
          <w:sz w:val="24"/>
          <w:szCs w:val="24"/>
        </w:rPr>
      </w:pPr>
      <w:r w:rsidRPr="00876B13">
        <w:rPr>
          <w:rFonts w:ascii="Times New Roman" w:eastAsia="Calibri" w:hAnsi="Times New Roman" w:cs="Times New Roman"/>
          <w:b/>
          <w:color w:val="000000"/>
          <w:sz w:val="24"/>
          <w:szCs w:val="24"/>
        </w:rPr>
        <w:t>ПРЕДЛОЖЕНИЕ ЗА ИЗПЪЛНЕНИЕ ПРЕДМЕТА НА ПОРЪЧКАТА</w:t>
      </w:r>
    </w:p>
    <w:p w:rsidR="00BE4550" w:rsidRPr="00876B13" w:rsidRDefault="00BE4550" w:rsidP="00BE4550">
      <w:pPr>
        <w:spacing w:after="0" w:line="360" w:lineRule="auto"/>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ДО</w:t>
      </w:r>
    </w:p>
    <w:p w:rsidR="00BE4550" w:rsidRPr="00876B13" w:rsidRDefault="00BE4550" w:rsidP="00BE4550">
      <w:pPr>
        <w:spacing w:after="0" w:line="360" w:lineRule="auto"/>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Дирекция за национален строителен контрол</w:t>
      </w:r>
    </w:p>
    <w:p w:rsidR="00BE4550" w:rsidRPr="00876B13" w:rsidRDefault="00BE4550" w:rsidP="00BE4550">
      <w:pPr>
        <w:spacing w:after="0" w:line="360" w:lineRule="auto"/>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Бул. „Христо Ботев” 47</w:t>
      </w:r>
    </w:p>
    <w:p w:rsidR="00BE4550" w:rsidRPr="00876B13" w:rsidRDefault="00BE4550" w:rsidP="00BE4550">
      <w:pPr>
        <w:spacing w:after="0" w:line="360" w:lineRule="auto"/>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гр. София</w:t>
      </w:r>
    </w:p>
    <w:p w:rsidR="00BE4550" w:rsidRPr="00876B13" w:rsidRDefault="00BE4550" w:rsidP="00BE4550">
      <w:pPr>
        <w:spacing w:after="0" w:line="360" w:lineRule="auto"/>
        <w:jc w:val="both"/>
        <w:rPr>
          <w:rFonts w:ascii="Times New Roman" w:eastAsia="Calibri" w:hAnsi="Times New Roman" w:cs="Times New Roman"/>
          <w:b/>
          <w:sz w:val="24"/>
          <w:szCs w:val="24"/>
        </w:rPr>
      </w:pPr>
    </w:p>
    <w:p w:rsidR="00BE4550" w:rsidRPr="00876B13" w:rsidRDefault="00BE4550" w:rsidP="00BE4550">
      <w:pPr>
        <w:spacing w:after="0" w:line="360" w:lineRule="auto"/>
        <w:ind w:firstLine="720"/>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Уважаеми Дами и Господа,</w:t>
      </w:r>
    </w:p>
    <w:p w:rsidR="00BE4550" w:rsidRPr="00876B13" w:rsidRDefault="00BE4550" w:rsidP="00BE4550">
      <w:pPr>
        <w:spacing w:after="120" w:line="240" w:lineRule="auto"/>
        <w:ind w:firstLine="709"/>
        <w:jc w:val="both"/>
        <w:rPr>
          <w:rFonts w:ascii="Times New Roman" w:eastAsia="Times New Roman" w:hAnsi="Times New Roman" w:cs="Times New Roman"/>
          <w:sz w:val="24"/>
          <w:szCs w:val="24"/>
        </w:rPr>
      </w:pPr>
      <w:r w:rsidRPr="00876B13">
        <w:rPr>
          <w:rFonts w:ascii="Times New Roman" w:eastAsia="Calibri" w:hAnsi="Times New Roman" w:cs="Times New Roman"/>
          <w:sz w:val="24"/>
          <w:szCs w:val="24"/>
        </w:rPr>
        <w:t xml:space="preserve">След запознаване с обявата за обществена поръчка на стойност по чл. 20, ал. 3 от ЗОП с предмет: </w:t>
      </w:r>
      <w:r w:rsidRPr="00876B13">
        <w:rPr>
          <w:rFonts w:ascii="Times New Roman" w:eastAsia="Times New Roman" w:hAnsi="Times New Roman" w:cs="Times New Roman"/>
          <w:b/>
          <w:bCs/>
          <w:sz w:val="24"/>
          <w:szCs w:val="24"/>
        </w:rPr>
        <w:t>„</w:t>
      </w:r>
      <w:r w:rsidR="00F40D82">
        <w:rPr>
          <w:rFonts w:ascii="Times New Roman" w:eastAsia="Times New Roman" w:hAnsi="Times New Roman" w:cs="Times New Roman"/>
          <w:b/>
          <w:bCs/>
          <w:sz w:val="24"/>
          <w:szCs w:val="24"/>
        </w:rPr>
        <w:t>Извънгаранционно с</w:t>
      </w:r>
      <w:r w:rsidRPr="00876B13">
        <w:rPr>
          <w:rFonts w:ascii="Times New Roman" w:eastAsia="Times New Roman" w:hAnsi="Times New Roman" w:cs="Times New Roman"/>
          <w:b/>
          <w:bCs/>
          <w:sz w:val="24"/>
          <w:szCs w:val="24"/>
        </w:rPr>
        <w:t xml:space="preserve">ервизно обслужване на служебните автомобили на ДНСК” по обособена позиция №…..... с предмет „………………………“ </w:t>
      </w:r>
      <w:r w:rsidRPr="00876B13">
        <w:rPr>
          <w:rFonts w:ascii="Times New Roman" w:eastAsia="Times New Roman" w:hAnsi="Times New Roman" w:cs="Times New Roman"/>
          <w:sz w:val="24"/>
          <w:szCs w:val="24"/>
        </w:rPr>
        <w:t xml:space="preserve">и приложенията към нея, ние: </w:t>
      </w:r>
    </w:p>
    <w:p w:rsidR="00BE4550" w:rsidRPr="00876B13" w:rsidRDefault="00BE4550" w:rsidP="00BE4550">
      <w:pPr>
        <w:spacing w:after="12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lang w:val="en-US"/>
        </w:rPr>
        <w:t>o</w:t>
      </w:r>
      <w:r w:rsidRPr="00876B13">
        <w:rPr>
          <w:rFonts w:ascii="Times New Roman" w:eastAsia="Calibri" w:hAnsi="Times New Roman" w:cs="Times New Roman"/>
          <w:sz w:val="24"/>
          <w:szCs w:val="24"/>
        </w:rPr>
        <w:t xml:space="preserve">т ……………………………………………………………..….. с ЕИК ……………………, </w:t>
      </w:r>
    </w:p>
    <w:p w:rsidR="00BE4550" w:rsidRPr="00876B13" w:rsidRDefault="00BE4550" w:rsidP="00BE4550">
      <w:pPr>
        <w:spacing w:after="0" w:line="240" w:lineRule="auto"/>
        <w:ind w:firstLine="708"/>
        <w:rPr>
          <w:rFonts w:ascii="Times New Roman" w:eastAsia="Calibri" w:hAnsi="Times New Roman" w:cs="Times New Roman"/>
          <w:sz w:val="24"/>
          <w:szCs w:val="24"/>
        </w:rPr>
      </w:pPr>
      <w:r w:rsidRPr="00876B13">
        <w:rPr>
          <w:rFonts w:ascii="Times New Roman" w:eastAsia="Calibri" w:hAnsi="Times New Roman" w:cs="Times New Roman"/>
          <w:sz w:val="24"/>
          <w:szCs w:val="24"/>
        </w:rPr>
        <w:t>/изписва се името на Участника/</w:t>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p>
    <w:p w:rsidR="00BE4550" w:rsidRPr="00876B13" w:rsidRDefault="00BE4550" w:rsidP="00BE4550">
      <w:pPr>
        <w:spacing w:before="120"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адрес по регистрация:………………………………………………………..…………, представлявано от…………......................................................................................................,</w:t>
      </w:r>
    </w:p>
    <w:p w:rsidR="00BE4550" w:rsidRPr="00876B13" w:rsidRDefault="00BE4550" w:rsidP="00BE4550">
      <w:pPr>
        <w:spacing w:after="0" w:line="240" w:lineRule="auto"/>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се а</w:t>
      </w:r>
      <w:r w:rsidRPr="00876B13">
        <w:rPr>
          <w:rFonts w:ascii="Times New Roman" w:eastAsia="Times New Roman" w:hAnsi="Times New Roman" w:cs="Times New Roman"/>
          <w:color w:val="000000"/>
          <w:spacing w:val="3"/>
          <w:sz w:val="24"/>
          <w:szCs w:val="24"/>
        </w:rPr>
        <w:t>нгажирам</w:t>
      </w:r>
      <w:r w:rsidRPr="00876B13">
        <w:rPr>
          <w:rFonts w:ascii="Times New Roman" w:eastAsia="Times New Roman" w:hAnsi="Times New Roman" w:cs="Times New Roman"/>
          <w:color w:val="000000"/>
          <w:spacing w:val="3"/>
          <w:sz w:val="24"/>
          <w:szCs w:val="24"/>
          <w:lang w:val="en-US"/>
        </w:rPr>
        <w:t>e</w:t>
      </w:r>
      <w:r w:rsidRPr="00876B13">
        <w:rPr>
          <w:rFonts w:ascii="Times New Roman" w:eastAsia="Times New Roman" w:hAnsi="Times New Roman" w:cs="Times New Roman"/>
          <w:color w:val="000000"/>
          <w:spacing w:val="3"/>
          <w:sz w:val="24"/>
          <w:szCs w:val="24"/>
        </w:rPr>
        <w:t xml:space="preserve"> да изпълним предмета на горецитираната обособена позиция №………. с предмет „………..“ </w:t>
      </w:r>
      <w:r w:rsidRPr="00876B13">
        <w:rPr>
          <w:rFonts w:ascii="Times New Roman" w:eastAsia="Times New Roman" w:hAnsi="Times New Roman" w:cs="Times New Roman"/>
          <w:sz w:val="24"/>
          <w:szCs w:val="24"/>
        </w:rPr>
        <w:t xml:space="preserve">за </w:t>
      </w:r>
      <w:r w:rsidRPr="00876B13">
        <w:rPr>
          <w:rFonts w:ascii="Times New Roman" w:eastAsia="Times New Roman" w:hAnsi="Times New Roman" w:cs="Times New Roman"/>
          <w:bCs/>
          <w:sz w:val="24"/>
          <w:szCs w:val="24"/>
        </w:rPr>
        <w:t>сервизно обслужване на служебните автомобили на ДНСК с марка……………</w:t>
      </w:r>
      <w:r w:rsidRPr="00876B13">
        <w:rPr>
          <w:rFonts w:ascii="Times New Roman" w:eastAsia="Times New Roman" w:hAnsi="Times New Roman" w:cs="Times New Roman"/>
          <w:sz w:val="24"/>
          <w:szCs w:val="24"/>
        </w:rPr>
        <w:t>, при спазване на изискванията от техническото задание и цялата документация към поръчката, при следните условия:</w:t>
      </w:r>
    </w:p>
    <w:p w:rsidR="00BE4550" w:rsidRPr="00876B13" w:rsidRDefault="00BE4550" w:rsidP="00BE455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bg-BG"/>
        </w:rPr>
      </w:pPr>
      <w:r w:rsidRPr="00876B13">
        <w:rPr>
          <w:rFonts w:ascii="Times New Roman" w:eastAsia="Times New Roman" w:hAnsi="Times New Roman" w:cs="Times New Roman"/>
          <w:bCs/>
          <w:color w:val="000000"/>
          <w:sz w:val="24"/>
          <w:szCs w:val="24"/>
          <w:lang w:eastAsia="bg-BG"/>
        </w:rPr>
        <w:t>Срок за изпълнение, съгласно изискванията на документацията: 12 месеца, считано от датата на подписване на договора.</w:t>
      </w:r>
    </w:p>
    <w:p w:rsidR="00BE4550" w:rsidRPr="00876B13" w:rsidRDefault="00BE4550" w:rsidP="00BE455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bg-BG"/>
        </w:rPr>
      </w:pPr>
      <w:r w:rsidRPr="00876B13">
        <w:rPr>
          <w:rFonts w:ascii="Times New Roman" w:eastAsia="Times New Roman" w:hAnsi="Times New Roman" w:cs="Times New Roman"/>
          <w:bCs/>
          <w:color w:val="000000"/>
          <w:sz w:val="24"/>
          <w:szCs w:val="24"/>
          <w:lang w:eastAsia="bg-BG"/>
        </w:rPr>
        <w:t>Гаранционните срокове на вложените материали, както и времето за извършване на отделните видове дейности са посочени в изготвената таблица, Приложение № 3А, неразделна част от настоящата техническа оферта.</w:t>
      </w:r>
    </w:p>
    <w:p w:rsidR="00BE4550" w:rsidRPr="00876B13" w:rsidRDefault="00BE4550" w:rsidP="00BE455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bg-BG"/>
        </w:rPr>
      </w:pPr>
      <w:r w:rsidRPr="00876B13">
        <w:rPr>
          <w:rFonts w:ascii="Times New Roman" w:eastAsia="Times New Roman" w:hAnsi="Times New Roman" w:cs="Times New Roman"/>
          <w:bCs/>
          <w:color w:val="000000"/>
          <w:sz w:val="24"/>
          <w:szCs w:val="24"/>
          <w:lang w:eastAsia="bg-BG"/>
        </w:rPr>
        <w:t>Задължаваме се да покрием всички изисквания на Възложителя, посочени в Техническото задание.</w:t>
      </w:r>
    </w:p>
    <w:p w:rsidR="00BE4550" w:rsidRPr="00876B13" w:rsidRDefault="00BE4550" w:rsidP="00BE455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bg-BG"/>
        </w:rPr>
      </w:pPr>
      <w:r w:rsidRPr="00876B13">
        <w:rPr>
          <w:rFonts w:ascii="Times New Roman" w:eastAsia="Times New Roman" w:hAnsi="Times New Roman" w:cs="Times New Roman"/>
          <w:color w:val="000000"/>
          <w:sz w:val="24"/>
          <w:szCs w:val="24"/>
          <w:lang w:eastAsia="bg-BG"/>
        </w:rPr>
        <w:t>Използваните материали и резервни части при изпълнението на поръчката са оригинални и одобрени от производителя на съответната марка автомобили и ще бъдат:</w:t>
      </w:r>
    </w:p>
    <w:p w:rsidR="00BE4550" w:rsidRPr="00876B13" w:rsidRDefault="00BE4550" w:rsidP="00BE455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vanish/>
          <w:color w:val="000000"/>
          <w:sz w:val="24"/>
          <w:szCs w:val="24"/>
          <w:lang w:eastAsia="bg-BG"/>
        </w:rPr>
      </w:pPr>
      <w:r w:rsidRPr="00876B13">
        <w:rPr>
          <w:rFonts w:ascii="Times New Roman" w:eastAsia="Times New Roman" w:hAnsi="Times New Roman" w:cs="Times New Roman"/>
          <w:color w:val="000000"/>
          <w:sz w:val="24"/>
          <w:szCs w:val="24"/>
          <w:lang w:eastAsia="bg-BG"/>
        </w:rPr>
        <w:t>При изпълнението на поръчката ще бъдат използвани следните сервизи:</w:t>
      </w:r>
    </w:p>
    <w:p w:rsidR="00BE4550" w:rsidRPr="00876B13" w:rsidRDefault="00BE4550" w:rsidP="00BE4550">
      <w:pPr>
        <w:numPr>
          <w:ilvl w:val="1"/>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r w:rsidRPr="00876B13">
        <w:rPr>
          <w:rFonts w:ascii="Times New Roman" w:eastAsia="Times New Roman" w:hAnsi="Times New Roman" w:cs="Times New Roman"/>
          <w:color w:val="000000"/>
          <w:sz w:val="24"/>
          <w:szCs w:val="24"/>
          <w:lang w:eastAsia="bg-BG"/>
        </w:rPr>
        <w:t xml:space="preserve"> /</w:t>
      </w:r>
      <w:r w:rsidRPr="00876B13">
        <w:rPr>
          <w:rFonts w:ascii="Times New Roman" w:eastAsia="Times New Roman" w:hAnsi="Times New Roman" w:cs="Times New Roman"/>
          <w:i/>
          <w:color w:val="000000"/>
          <w:sz w:val="24"/>
          <w:szCs w:val="24"/>
          <w:lang w:eastAsia="bg-BG"/>
        </w:rPr>
        <w:t>изброяват се</w:t>
      </w:r>
      <w:r w:rsidRPr="00876B13">
        <w:rPr>
          <w:rFonts w:ascii="Times New Roman" w:eastAsia="Times New Roman" w:hAnsi="Times New Roman" w:cs="Times New Roman"/>
          <w:color w:val="000000"/>
          <w:sz w:val="24"/>
          <w:szCs w:val="24"/>
          <w:lang w:eastAsia="bg-BG"/>
        </w:rPr>
        <w:t>/;</w:t>
      </w:r>
    </w:p>
    <w:p w:rsidR="00BE4550" w:rsidRPr="00876B13" w:rsidRDefault="00BE4550" w:rsidP="00BE455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r w:rsidRPr="00876B13">
        <w:rPr>
          <w:rFonts w:ascii="Times New Roman" w:eastAsia="Times New Roman" w:hAnsi="Times New Roman" w:cs="Times New Roman"/>
          <w:color w:val="000000"/>
          <w:sz w:val="24"/>
          <w:szCs w:val="24"/>
          <w:lang w:eastAsia="bg-BG"/>
        </w:rPr>
        <w:t>При изпълнение на поръчката щ</w:t>
      </w:r>
      <w:r w:rsidRPr="00876B13">
        <w:rPr>
          <w:rFonts w:ascii="Times New Roman" w:eastAsia="Times New Roman" w:hAnsi="Times New Roman" w:cs="Times New Roman"/>
          <w:color w:val="000000"/>
          <w:sz w:val="24"/>
          <w:szCs w:val="24"/>
          <w:lang w:val="en-US" w:eastAsia="bg-BG"/>
        </w:rPr>
        <w:t>e</w:t>
      </w:r>
      <w:r w:rsidRPr="00876B13">
        <w:rPr>
          <w:rFonts w:ascii="Times New Roman" w:eastAsia="Times New Roman" w:hAnsi="Times New Roman" w:cs="Times New Roman"/>
          <w:color w:val="000000"/>
          <w:sz w:val="24"/>
          <w:szCs w:val="24"/>
          <w:lang w:eastAsia="bg-BG"/>
        </w:rPr>
        <w:t xml:space="preserve"> бъдат използвани следните оторизирани от производителя на съответната марка сервизи /за доказателство се прилагат заверени копия от </w:t>
      </w:r>
      <w:proofErr w:type="spellStart"/>
      <w:r w:rsidRPr="00876B13">
        <w:rPr>
          <w:rFonts w:ascii="Times New Roman" w:eastAsia="Times New Roman" w:hAnsi="Times New Roman" w:cs="Times New Roman"/>
          <w:color w:val="000000"/>
          <w:sz w:val="24"/>
          <w:szCs w:val="24"/>
          <w:lang w:eastAsia="bg-BG"/>
        </w:rPr>
        <w:t>оторизационни</w:t>
      </w:r>
      <w:proofErr w:type="spellEnd"/>
      <w:r w:rsidRPr="00876B13">
        <w:rPr>
          <w:rFonts w:ascii="Times New Roman" w:eastAsia="Times New Roman" w:hAnsi="Times New Roman" w:cs="Times New Roman"/>
          <w:color w:val="000000"/>
          <w:sz w:val="24"/>
          <w:szCs w:val="24"/>
          <w:lang w:eastAsia="bg-BG"/>
        </w:rPr>
        <w:t xml:space="preserve"> писма и/или други еквивалентни документи за всеки оторизиран сервиз/: /</w:t>
      </w:r>
      <w:r w:rsidRPr="00876B13">
        <w:rPr>
          <w:rFonts w:ascii="Times New Roman" w:eastAsia="Times New Roman" w:hAnsi="Times New Roman" w:cs="Times New Roman"/>
          <w:i/>
          <w:color w:val="000000"/>
          <w:sz w:val="24"/>
          <w:szCs w:val="24"/>
          <w:lang w:eastAsia="bg-BG"/>
        </w:rPr>
        <w:t xml:space="preserve"> изброяват се/;</w:t>
      </w:r>
    </w:p>
    <w:p w:rsidR="00BE4550" w:rsidRPr="00876B13" w:rsidRDefault="00BE4550" w:rsidP="00BE4550">
      <w:pPr>
        <w:autoSpaceDE w:val="0"/>
        <w:autoSpaceDN w:val="0"/>
        <w:adjustRightInd w:val="0"/>
        <w:spacing w:after="0" w:line="240" w:lineRule="auto"/>
        <w:ind w:left="360"/>
        <w:contextualSpacing/>
        <w:jc w:val="both"/>
        <w:rPr>
          <w:rFonts w:ascii="Times New Roman" w:eastAsia="Times New Roman" w:hAnsi="Times New Roman" w:cs="Times New Roman"/>
          <w:color w:val="000000"/>
          <w:sz w:val="24"/>
          <w:szCs w:val="24"/>
          <w:lang w:eastAsia="bg-BG"/>
        </w:rPr>
      </w:pPr>
    </w:p>
    <w:p w:rsidR="00BE4550" w:rsidRPr="00876B13" w:rsidRDefault="00BE4550" w:rsidP="00BE455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r w:rsidRPr="00876B13">
        <w:rPr>
          <w:rFonts w:ascii="Times New Roman" w:eastAsia="Times New Roman" w:hAnsi="Times New Roman" w:cs="Times New Roman"/>
          <w:color w:val="000000"/>
          <w:sz w:val="24"/>
          <w:szCs w:val="24"/>
          <w:lang w:eastAsia="bg-BG"/>
        </w:rPr>
        <w:t>Други - ………………………………….</w:t>
      </w:r>
    </w:p>
    <w:p w:rsidR="00BE4550" w:rsidRPr="00876B13" w:rsidRDefault="00BE4550" w:rsidP="00BE4550">
      <w:pPr>
        <w:spacing w:after="0" w:line="240" w:lineRule="auto"/>
        <w:jc w:val="both"/>
        <w:rPr>
          <w:rFonts w:ascii="Times New Roman" w:eastAsia="Times New Roman" w:hAnsi="Times New Roman" w:cs="Times New Roman"/>
          <w:sz w:val="24"/>
          <w:szCs w:val="24"/>
        </w:rPr>
      </w:pPr>
    </w:p>
    <w:p w:rsidR="00BE4550" w:rsidRPr="00876B13" w:rsidRDefault="00BE4550" w:rsidP="00BE4550">
      <w:pPr>
        <w:spacing w:after="0" w:line="240" w:lineRule="auto"/>
        <w:jc w:val="both"/>
        <w:rPr>
          <w:rFonts w:ascii="Times New Roman" w:eastAsia="Times New Roman" w:hAnsi="Times New Roman" w:cs="Times New Roman"/>
          <w:sz w:val="24"/>
          <w:szCs w:val="24"/>
        </w:rPr>
      </w:pPr>
      <w:r w:rsidRPr="00876B13">
        <w:rPr>
          <w:rFonts w:ascii="Times New Roman" w:eastAsia="Calibri" w:hAnsi="Times New Roman" w:cs="Times New Roman"/>
          <w:sz w:val="24"/>
          <w:szCs w:val="24"/>
        </w:rPr>
        <w:t xml:space="preserve">Дата …………….                                    </w:t>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t xml:space="preserve">                  Име .........................</w:t>
      </w:r>
    </w:p>
    <w:p w:rsidR="00BE4550" w:rsidRPr="00876B13" w:rsidRDefault="00BE4550" w:rsidP="00BE4550">
      <w:pPr>
        <w:tabs>
          <w:tab w:val="num" w:pos="142"/>
          <w:tab w:val="left" w:leader="dot" w:pos="9850"/>
        </w:tabs>
        <w:spacing w:after="0" w:line="240" w:lineRule="auto"/>
        <w:ind w:firstLine="7230"/>
        <w:jc w:val="both"/>
        <w:rPr>
          <w:rFonts w:ascii="Times New Roman" w:eastAsia="Calibri" w:hAnsi="Times New Roman" w:cs="Times New Roman"/>
          <w:color w:val="000000"/>
          <w:spacing w:val="-4"/>
          <w:sz w:val="24"/>
          <w:szCs w:val="24"/>
        </w:rPr>
      </w:pPr>
      <w:r w:rsidRPr="00876B13">
        <w:rPr>
          <w:rFonts w:ascii="Times New Roman" w:eastAsia="Calibri" w:hAnsi="Times New Roman" w:cs="Times New Roman"/>
          <w:color w:val="000000"/>
          <w:spacing w:val="-4"/>
          <w:sz w:val="24"/>
          <w:szCs w:val="24"/>
        </w:rPr>
        <w:t>(подпис, печат)</w:t>
      </w:r>
    </w:p>
    <w:p w:rsidR="00BE4550" w:rsidRPr="00876B13" w:rsidRDefault="00BE4550">
      <w:pPr>
        <w:rPr>
          <w:rFonts w:ascii="Times New Roman" w:eastAsia="Calibri" w:hAnsi="Times New Roman" w:cs="Times New Roman"/>
          <w:sz w:val="24"/>
          <w:szCs w:val="24"/>
        </w:rPr>
      </w:pPr>
      <w:r w:rsidRPr="00876B13">
        <w:rPr>
          <w:rFonts w:ascii="Times New Roman" w:eastAsia="Calibri" w:hAnsi="Times New Roman" w:cs="Times New Roman"/>
          <w:sz w:val="24"/>
          <w:szCs w:val="24"/>
        </w:rPr>
        <w:br w:type="page"/>
      </w:r>
    </w:p>
    <w:p w:rsidR="00BE4550" w:rsidRPr="00876B13" w:rsidRDefault="00BE4550" w:rsidP="00BE4550">
      <w:pPr>
        <w:tabs>
          <w:tab w:val="num" w:pos="142"/>
          <w:tab w:val="left" w:leader="dot" w:pos="9850"/>
        </w:tabs>
        <w:spacing w:after="0" w:line="240" w:lineRule="auto"/>
        <w:ind w:firstLine="7230"/>
        <w:jc w:val="center"/>
        <w:rPr>
          <w:rFonts w:ascii="Times New Roman" w:eastAsia="Calibri" w:hAnsi="Times New Roman" w:cs="Times New Roman"/>
          <w:sz w:val="24"/>
          <w:szCs w:val="24"/>
        </w:rPr>
      </w:pPr>
      <w:r w:rsidRPr="00876B13">
        <w:rPr>
          <w:rFonts w:ascii="Times New Roman" w:eastAsia="Calibri" w:hAnsi="Times New Roman" w:cs="Times New Roman"/>
          <w:sz w:val="24"/>
          <w:szCs w:val="24"/>
        </w:rPr>
        <w:lastRenderedPageBreak/>
        <w:t>Приложение № 4</w:t>
      </w:r>
    </w:p>
    <w:p w:rsidR="00BE4550" w:rsidRPr="00876B13" w:rsidRDefault="0044224B" w:rsidP="00BE4550">
      <w:pPr>
        <w:keepNext/>
        <w:spacing w:after="0" w:line="360" w:lineRule="auto"/>
        <w:jc w:val="center"/>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ЦЕНОВО ПРЕДЛОЖЕНИЕ</w:t>
      </w:r>
      <w:r w:rsidR="00BE4550" w:rsidRPr="00876B13">
        <w:rPr>
          <w:rFonts w:ascii="Times New Roman" w:eastAsia="Times New Roman" w:hAnsi="Times New Roman" w:cs="Times New Roman"/>
          <w:b/>
          <w:sz w:val="24"/>
          <w:szCs w:val="20"/>
        </w:rPr>
        <w:t xml:space="preserve"> ЗА ИЗПЪЛНЕНИЕ ПРЕДМЕТА НА ПОРЪЧКАТА</w:t>
      </w:r>
    </w:p>
    <w:p w:rsidR="00BE4550" w:rsidRPr="00876B13" w:rsidRDefault="00BE4550" w:rsidP="00BE4550">
      <w:pPr>
        <w:spacing w:after="0" w:line="360" w:lineRule="auto"/>
        <w:jc w:val="both"/>
        <w:rPr>
          <w:rFonts w:ascii="Times New Roman" w:eastAsia="Calibri" w:hAnsi="Times New Roman" w:cs="Times New Roman"/>
          <w:b/>
          <w:sz w:val="24"/>
          <w:szCs w:val="20"/>
        </w:rPr>
      </w:pPr>
      <w:r w:rsidRPr="00876B13">
        <w:rPr>
          <w:rFonts w:ascii="Times New Roman" w:eastAsia="Calibri" w:hAnsi="Times New Roman" w:cs="Times New Roman"/>
          <w:b/>
          <w:sz w:val="24"/>
          <w:szCs w:val="20"/>
        </w:rPr>
        <w:t>ДО</w:t>
      </w:r>
    </w:p>
    <w:p w:rsidR="00BE4550" w:rsidRPr="00876B13" w:rsidRDefault="00BE4550" w:rsidP="00BE4550">
      <w:pPr>
        <w:spacing w:after="0" w:line="360" w:lineRule="auto"/>
        <w:jc w:val="both"/>
        <w:rPr>
          <w:rFonts w:ascii="Times New Roman" w:eastAsia="Calibri" w:hAnsi="Times New Roman" w:cs="Times New Roman"/>
          <w:b/>
          <w:sz w:val="24"/>
          <w:szCs w:val="20"/>
        </w:rPr>
      </w:pPr>
      <w:r w:rsidRPr="00876B13">
        <w:rPr>
          <w:rFonts w:ascii="Times New Roman" w:eastAsia="Calibri" w:hAnsi="Times New Roman" w:cs="Times New Roman"/>
          <w:b/>
          <w:sz w:val="24"/>
          <w:szCs w:val="20"/>
        </w:rPr>
        <w:t>Дирекция за национален строителен контрол</w:t>
      </w:r>
    </w:p>
    <w:p w:rsidR="00BE4550" w:rsidRPr="00876B13" w:rsidRDefault="00BE4550" w:rsidP="00BE4550">
      <w:pPr>
        <w:spacing w:after="0" w:line="360" w:lineRule="auto"/>
        <w:jc w:val="both"/>
        <w:rPr>
          <w:rFonts w:ascii="Times New Roman" w:eastAsia="Calibri" w:hAnsi="Times New Roman" w:cs="Times New Roman"/>
          <w:b/>
          <w:sz w:val="24"/>
          <w:szCs w:val="20"/>
        </w:rPr>
      </w:pPr>
      <w:r w:rsidRPr="00876B13">
        <w:rPr>
          <w:rFonts w:ascii="Times New Roman" w:eastAsia="Calibri" w:hAnsi="Times New Roman" w:cs="Times New Roman"/>
          <w:b/>
          <w:sz w:val="24"/>
          <w:szCs w:val="20"/>
        </w:rPr>
        <w:t>Бул. „Христо Ботев” 47</w:t>
      </w:r>
    </w:p>
    <w:p w:rsidR="00BE4550" w:rsidRPr="00876B13" w:rsidRDefault="00BE4550" w:rsidP="00BE4550">
      <w:pPr>
        <w:spacing w:after="0" w:line="360" w:lineRule="auto"/>
        <w:jc w:val="both"/>
        <w:rPr>
          <w:rFonts w:ascii="Times New Roman" w:eastAsia="Calibri" w:hAnsi="Times New Roman" w:cs="Times New Roman"/>
          <w:b/>
          <w:sz w:val="24"/>
          <w:szCs w:val="20"/>
        </w:rPr>
      </w:pPr>
      <w:r w:rsidRPr="00876B13">
        <w:rPr>
          <w:rFonts w:ascii="Times New Roman" w:eastAsia="Calibri" w:hAnsi="Times New Roman" w:cs="Times New Roman"/>
          <w:b/>
          <w:sz w:val="24"/>
          <w:szCs w:val="20"/>
        </w:rPr>
        <w:t>гр. София</w:t>
      </w:r>
    </w:p>
    <w:p w:rsidR="00BE4550" w:rsidRPr="00876B13" w:rsidRDefault="00BE4550" w:rsidP="00BE4550">
      <w:pPr>
        <w:spacing w:after="0" w:line="360" w:lineRule="auto"/>
        <w:ind w:firstLine="720"/>
        <w:jc w:val="both"/>
        <w:rPr>
          <w:rFonts w:ascii="Times New Roman" w:eastAsia="Calibri" w:hAnsi="Times New Roman" w:cs="Times New Roman"/>
          <w:b/>
          <w:sz w:val="24"/>
          <w:szCs w:val="20"/>
        </w:rPr>
      </w:pPr>
      <w:r w:rsidRPr="00876B13">
        <w:rPr>
          <w:rFonts w:ascii="Times New Roman" w:eastAsia="Calibri" w:hAnsi="Times New Roman" w:cs="Times New Roman"/>
          <w:b/>
          <w:sz w:val="24"/>
          <w:szCs w:val="20"/>
        </w:rPr>
        <w:t>Уважаеми Дами и Господа,</w:t>
      </w:r>
    </w:p>
    <w:p w:rsidR="00BE4550" w:rsidRPr="00876B13" w:rsidRDefault="00BE4550" w:rsidP="00BE4550">
      <w:pPr>
        <w:spacing w:after="0" w:line="240" w:lineRule="auto"/>
        <w:jc w:val="both"/>
        <w:rPr>
          <w:rFonts w:ascii="Times New Roman" w:eastAsia="Times New Roman" w:hAnsi="Times New Roman" w:cs="Times New Roman"/>
          <w:sz w:val="24"/>
          <w:szCs w:val="24"/>
        </w:rPr>
      </w:pPr>
      <w:r w:rsidRPr="00876B13">
        <w:rPr>
          <w:rFonts w:ascii="Arial" w:eastAsia="Calibri" w:hAnsi="Arial" w:cs="Times New Roman"/>
          <w:sz w:val="24"/>
          <w:szCs w:val="20"/>
        </w:rPr>
        <w:tab/>
      </w:r>
      <w:r w:rsidRPr="00876B13">
        <w:rPr>
          <w:rFonts w:ascii="Times New Roman" w:eastAsia="Calibri" w:hAnsi="Times New Roman" w:cs="Times New Roman"/>
          <w:sz w:val="24"/>
          <w:szCs w:val="24"/>
        </w:rPr>
        <w:t>След</w:t>
      </w:r>
      <w:r w:rsidR="006912D9">
        <w:rPr>
          <w:rFonts w:ascii="Times New Roman" w:eastAsia="Calibri" w:hAnsi="Times New Roman" w:cs="Times New Roman"/>
          <w:sz w:val="24"/>
          <w:szCs w:val="24"/>
        </w:rPr>
        <w:t xml:space="preserve"> </w:t>
      </w:r>
      <w:r w:rsidRPr="00876B13">
        <w:rPr>
          <w:rFonts w:ascii="Times New Roman" w:eastAsia="Calibri" w:hAnsi="Times New Roman" w:cs="Times New Roman"/>
          <w:sz w:val="24"/>
          <w:szCs w:val="24"/>
        </w:rPr>
        <w:t>запознаване с обявата за обществена поръчка на стойност по чл. 20, ал. 3 от ЗОП с предмет</w:t>
      </w:r>
      <w:r w:rsidRPr="00876B13">
        <w:rPr>
          <w:rFonts w:ascii="Times New Roman" w:eastAsia="Calibri" w:hAnsi="Times New Roman" w:cs="Times New Roman"/>
          <w:sz w:val="24"/>
          <w:szCs w:val="20"/>
        </w:rPr>
        <w:t>:</w:t>
      </w:r>
      <w:r w:rsidR="006912D9">
        <w:rPr>
          <w:rFonts w:ascii="Times New Roman" w:eastAsia="Calibri" w:hAnsi="Times New Roman" w:cs="Times New Roman"/>
          <w:sz w:val="24"/>
          <w:szCs w:val="20"/>
        </w:rPr>
        <w:t xml:space="preserve"> </w:t>
      </w:r>
      <w:r w:rsidRPr="00876B13">
        <w:rPr>
          <w:rFonts w:ascii="Times New Roman" w:eastAsia="Times New Roman" w:hAnsi="Times New Roman" w:cs="Times New Roman"/>
          <w:b/>
          <w:bCs/>
          <w:sz w:val="24"/>
          <w:szCs w:val="24"/>
        </w:rPr>
        <w:t>„</w:t>
      </w:r>
      <w:r w:rsidR="00875D02">
        <w:rPr>
          <w:rFonts w:ascii="Times New Roman" w:eastAsia="Times New Roman" w:hAnsi="Times New Roman" w:cs="Times New Roman"/>
          <w:b/>
          <w:bCs/>
          <w:sz w:val="24"/>
          <w:szCs w:val="24"/>
        </w:rPr>
        <w:t>Извънгаранционно с</w:t>
      </w:r>
      <w:r w:rsidRPr="00876B13">
        <w:rPr>
          <w:rFonts w:ascii="Times New Roman" w:eastAsia="Times New Roman" w:hAnsi="Times New Roman" w:cs="Times New Roman"/>
          <w:b/>
          <w:bCs/>
          <w:sz w:val="24"/>
          <w:szCs w:val="24"/>
        </w:rPr>
        <w:t xml:space="preserve">ервизно обслужване на служебните автомобили на ДНСК” по обособена позиция №…..... с предмет „………………………“ </w:t>
      </w:r>
      <w:r w:rsidRPr="00876B13">
        <w:rPr>
          <w:rFonts w:ascii="Times New Roman" w:eastAsia="Times New Roman" w:hAnsi="Times New Roman" w:cs="Times New Roman"/>
          <w:bCs/>
          <w:sz w:val="24"/>
          <w:szCs w:val="24"/>
        </w:rPr>
        <w:t>и приложенията към нея ние:</w:t>
      </w:r>
    </w:p>
    <w:p w:rsidR="00BE4550" w:rsidRPr="00876B13" w:rsidRDefault="00BE4550" w:rsidP="00BE4550">
      <w:pPr>
        <w:spacing w:before="120"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lang w:val="en-US"/>
        </w:rPr>
        <w:t>o</w:t>
      </w:r>
      <w:r w:rsidRPr="00876B13">
        <w:rPr>
          <w:rFonts w:ascii="Times New Roman" w:eastAsia="Calibri" w:hAnsi="Times New Roman" w:cs="Times New Roman"/>
          <w:sz w:val="24"/>
          <w:szCs w:val="24"/>
        </w:rPr>
        <w:t xml:space="preserve">т ……………………………………………………………..….. с ЕИК ……………………, </w:t>
      </w:r>
    </w:p>
    <w:p w:rsidR="00BE4550" w:rsidRPr="00876B13" w:rsidRDefault="00BE4550" w:rsidP="00BE4550">
      <w:pPr>
        <w:spacing w:after="0" w:line="240" w:lineRule="auto"/>
        <w:ind w:firstLine="708"/>
        <w:rPr>
          <w:rFonts w:ascii="Times New Roman" w:eastAsia="Calibri" w:hAnsi="Times New Roman" w:cs="Times New Roman"/>
          <w:sz w:val="24"/>
          <w:szCs w:val="24"/>
        </w:rPr>
      </w:pPr>
      <w:r w:rsidRPr="00876B13">
        <w:rPr>
          <w:rFonts w:ascii="Times New Roman" w:eastAsia="Calibri" w:hAnsi="Times New Roman" w:cs="Times New Roman"/>
          <w:sz w:val="24"/>
          <w:szCs w:val="24"/>
        </w:rPr>
        <w:t>/изписва се името на Участника/</w:t>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p>
    <w:p w:rsidR="00BE4550" w:rsidRPr="00876B13" w:rsidRDefault="00BE4550" w:rsidP="00BE4550">
      <w:pPr>
        <w:spacing w:before="120"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адрес по регистрация:………………………………………………………..…………, представлявано от…………......................................................................................................,</w:t>
      </w:r>
    </w:p>
    <w:p w:rsidR="00BE4550" w:rsidRPr="00876B13" w:rsidRDefault="00BE4550" w:rsidP="00BE4550">
      <w:pPr>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предлагаме да изпълним поръчката, съгласно техническото задание и цялата документация към поръчката, при следните финансови условия: </w:t>
      </w:r>
    </w:p>
    <w:p w:rsidR="00BE4550" w:rsidRPr="00876B13" w:rsidRDefault="00BE4550" w:rsidP="00BE4550">
      <w:pPr>
        <w:spacing w:after="0" w:line="240" w:lineRule="auto"/>
        <w:jc w:val="both"/>
        <w:rPr>
          <w:rFonts w:ascii="Times New Roman" w:eastAsia="Calibri" w:hAnsi="Times New Roman" w:cs="Times New Roman"/>
          <w:sz w:val="24"/>
          <w:szCs w:val="24"/>
        </w:rPr>
      </w:pPr>
    </w:p>
    <w:p w:rsidR="00BE4550" w:rsidRPr="00876B13" w:rsidRDefault="00BE4550" w:rsidP="00BE4550">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r w:rsidRPr="00876B13">
        <w:rPr>
          <w:rFonts w:ascii="Times New Roman" w:eastAsia="Times New Roman" w:hAnsi="Times New Roman" w:cs="Times New Roman"/>
          <w:bCs/>
          <w:color w:val="000000"/>
          <w:sz w:val="24"/>
          <w:szCs w:val="24"/>
          <w:lang w:eastAsia="bg-BG"/>
        </w:rPr>
        <w:t xml:space="preserve">Общата цена на предлаганите услуги по техническото обслужване и ремонтните работи, описани в .т 2 на техническото задание, на съответния модел автомобил, собственост на ДНСК по обособена позиция № ……, </w:t>
      </w:r>
      <w:r w:rsidRPr="00876B13">
        <w:rPr>
          <w:rFonts w:ascii="Times New Roman" w:eastAsia="Times New Roman" w:hAnsi="Times New Roman" w:cs="Times New Roman"/>
          <w:bCs/>
          <w:color w:val="000000"/>
          <w:sz w:val="24"/>
          <w:szCs w:val="24"/>
          <w:lang w:val="en-US" w:eastAsia="bg-BG"/>
        </w:rPr>
        <w:t xml:space="preserve">e </w:t>
      </w:r>
      <w:r w:rsidRPr="00876B13">
        <w:rPr>
          <w:rFonts w:ascii="Times New Roman" w:eastAsia="Times New Roman" w:hAnsi="Times New Roman" w:cs="Times New Roman"/>
          <w:bCs/>
          <w:color w:val="000000"/>
          <w:sz w:val="24"/>
          <w:szCs w:val="24"/>
          <w:lang w:eastAsia="bg-BG"/>
        </w:rPr>
        <w:t>……………лева без ДДС.</w:t>
      </w:r>
    </w:p>
    <w:p w:rsidR="00BE4550" w:rsidRPr="00876B13" w:rsidRDefault="00BE4550" w:rsidP="00BE4550">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r w:rsidRPr="00876B13">
        <w:rPr>
          <w:rFonts w:ascii="Times New Roman" w:eastAsia="Times New Roman" w:hAnsi="Times New Roman" w:cs="Times New Roman"/>
          <w:color w:val="000000"/>
          <w:sz w:val="24"/>
          <w:szCs w:val="24"/>
          <w:lang w:eastAsia="bg-BG"/>
        </w:rPr>
        <w:t>П</w:t>
      </w:r>
      <w:r w:rsidR="006765F6">
        <w:rPr>
          <w:rFonts w:ascii="Times New Roman" w:eastAsia="Times New Roman" w:hAnsi="Times New Roman" w:cs="Times New Roman"/>
          <w:color w:val="000000"/>
          <w:sz w:val="24"/>
          <w:szCs w:val="24"/>
          <w:lang w:eastAsia="bg-BG"/>
        </w:rPr>
        <w:t>ри извършване на други дейности:</w:t>
      </w:r>
      <w:r w:rsidRPr="00876B13">
        <w:rPr>
          <w:rFonts w:ascii="Times New Roman" w:eastAsia="Times New Roman" w:hAnsi="Times New Roman" w:cs="Times New Roman"/>
          <w:color w:val="000000"/>
          <w:sz w:val="24"/>
          <w:szCs w:val="24"/>
          <w:lang w:eastAsia="bg-BG"/>
        </w:rPr>
        <w:t xml:space="preserve"> влагане на части и др., </w:t>
      </w:r>
      <w:proofErr w:type="spellStart"/>
      <w:r w:rsidRPr="00876B13">
        <w:rPr>
          <w:rFonts w:ascii="Times New Roman" w:eastAsia="Times New Roman" w:hAnsi="Times New Roman" w:cs="Times New Roman"/>
          <w:color w:val="000000"/>
          <w:sz w:val="24"/>
          <w:szCs w:val="24"/>
          <w:lang w:eastAsia="bg-BG"/>
        </w:rPr>
        <w:t>невключени</w:t>
      </w:r>
      <w:proofErr w:type="spellEnd"/>
      <w:r w:rsidRPr="00876B13">
        <w:rPr>
          <w:rFonts w:ascii="Times New Roman" w:eastAsia="Times New Roman" w:hAnsi="Times New Roman" w:cs="Times New Roman"/>
          <w:color w:val="000000"/>
          <w:sz w:val="24"/>
          <w:szCs w:val="24"/>
          <w:lang w:eastAsia="bg-BG"/>
        </w:rPr>
        <w:t xml:space="preserve"> в </w:t>
      </w:r>
      <w:r w:rsidR="006765F6">
        <w:rPr>
          <w:rFonts w:ascii="Times New Roman" w:eastAsia="Times New Roman" w:hAnsi="Times New Roman" w:cs="Times New Roman"/>
          <w:color w:val="000000"/>
          <w:sz w:val="24"/>
          <w:szCs w:val="24"/>
          <w:lang w:eastAsia="bg-BG"/>
        </w:rPr>
        <w:t>Техническото предложение на ИЗПЪЛНИТЕЛЯ</w:t>
      </w:r>
      <w:r w:rsidRPr="00876B13">
        <w:rPr>
          <w:rFonts w:ascii="Times New Roman" w:eastAsia="Times New Roman" w:hAnsi="Times New Roman" w:cs="Times New Roman"/>
          <w:color w:val="000000"/>
          <w:sz w:val="24"/>
          <w:szCs w:val="24"/>
          <w:lang w:eastAsia="bg-BG"/>
        </w:rPr>
        <w:t>, същите се заплащат от ВЪЗЛОЖИТЕЛЯ по действащите в момента цени на ИЗПЪЛНИТЕЛЯ</w:t>
      </w:r>
      <w:r w:rsidR="006765F6">
        <w:rPr>
          <w:rFonts w:ascii="Times New Roman" w:eastAsia="Times New Roman" w:hAnsi="Times New Roman" w:cs="Times New Roman"/>
          <w:color w:val="000000"/>
          <w:sz w:val="24"/>
          <w:szCs w:val="24"/>
          <w:lang w:eastAsia="bg-BG"/>
        </w:rPr>
        <w:t>, съгласно актуален ценоразпис на извършваните услуги и резервни части,</w:t>
      </w:r>
      <w:r w:rsidRPr="00876B13">
        <w:rPr>
          <w:rFonts w:ascii="Times New Roman" w:eastAsia="Times New Roman" w:hAnsi="Times New Roman" w:cs="Times New Roman"/>
          <w:color w:val="000000"/>
          <w:sz w:val="24"/>
          <w:szCs w:val="24"/>
          <w:lang w:eastAsia="bg-BG"/>
        </w:rPr>
        <w:t xml:space="preserve"> с приложен процент отстъпка в размер на…..%.</w:t>
      </w:r>
    </w:p>
    <w:p w:rsidR="00BE4550" w:rsidRPr="00876B13" w:rsidRDefault="00BE4550" w:rsidP="00BE4550">
      <w:pPr>
        <w:autoSpaceDE w:val="0"/>
        <w:autoSpaceDN w:val="0"/>
        <w:adjustRightInd w:val="0"/>
        <w:spacing w:after="0" w:line="240" w:lineRule="auto"/>
        <w:ind w:left="360"/>
        <w:contextualSpacing/>
        <w:jc w:val="both"/>
        <w:rPr>
          <w:rFonts w:ascii="Times New Roman" w:eastAsia="Times New Roman" w:hAnsi="Times New Roman" w:cs="Times New Roman"/>
          <w:color w:val="000000"/>
          <w:sz w:val="24"/>
          <w:szCs w:val="24"/>
          <w:lang w:eastAsia="bg-BG"/>
        </w:rPr>
      </w:pPr>
    </w:p>
    <w:p w:rsidR="00BE4550" w:rsidRPr="00876B13" w:rsidRDefault="00BE4550" w:rsidP="00BE4550">
      <w:pPr>
        <w:spacing w:after="0" w:line="240" w:lineRule="auto"/>
        <w:jc w:val="both"/>
        <w:rPr>
          <w:rFonts w:ascii="Times New Roman" w:eastAsia="Times New Roman" w:hAnsi="Times New Roman" w:cs="Times New Roman"/>
          <w:color w:val="000000"/>
          <w:sz w:val="24"/>
          <w:szCs w:val="24"/>
        </w:rPr>
      </w:pPr>
      <w:r w:rsidRPr="00876B13">
        <w:rPr>
          <w:rFonts w:ascii="Times New Roman" w:eastAsia="Times New Roman" w:hAnsi="Times New Roman" w:cs="Times New Roman"/>
          <w:color w:val="000000"/>
          <w:sz w:val="24"/>
          <w:szCs w:val="24"/>
        </w:rPr>
        <w:t xml:space="preserve">*Общата цена се образува като сбор от единичните цени на всички видове услуги, изброени в т. 2 на Техническото задание. </w:t>
      </w:r>
    </w:p>
    <w:p w:rsidR="00BE4550" w:rsidRPr="00876B13" w:rsidRDefault="00BE4550" w:rsidP="00BE4550">
      <w:pPr>
        <w:spacing w:after="0" w:line="240" w:lineRule="auto"/>
        <w:jc w:val="both"/>
        <w:rPr>
          <w:rFonts w:ascii="Times New Roman" w:eastAsia="Times New Roman" w:hAnsi="Times New Roman" w:cs="Times New Roman"/>
          <w:color w:val="000000"/>
          <w:sz w:val="24"/>
          <w:szCs w:val="24"/>
        </w:rPr>
      </w:pPr>
      <w:r w:rsidRPr="00876B13">
        <w:rPr>
          <w:rFonts w:ascii="Times New Roman" w:eastAsia="Times New Roman" w:hAnsi="Times New Roman" w:cs="Times New Roman"/>
          <w:color w:val="000000"/>
          <w:sz w:val="24"/>
          <w:szCs w:val="24"/>
        </w:rPr>
        <w:t>⃰ Единичните цени за изпълнение на услугите, предмет на поръчката, са посочени в приложената Количествено-стойностна сметка, Приложение № 4А, неразделна част от Ценовата оферта.</w:t>
      </w:r>
    </w:p>
    <w:p w:rsidR="00BE4550" w:rsidRPr="00876B13" w:rsidRDefault="00BE4550" w:rsidP="00BE4550">
      <w:pPr>
        <w:spacing w:after="0" w:line="240" w:lineRule="auto"/>
        <w:jc w:val="both"/>
        <w:rPr>
          <w:rFonts w:ascii="Times New Roman" w:eastAsia="Times New Roman" w:hAnsi="Times New Roman" w:cs="Times New Roman"/>
          <w:color w:val="000000"/>
          <w:sz w:val="24"/>
          <w:szCs w:val="24"/>
        </w:rPr>
      </w:pPr>
      <w:r w:rsidRPr="00876B13">
        <w:rPr>
          <w:rFonts w:ascii="Times New Roman" w:eastAsia="Times New Roman" w:hAnsi="Times New Roman" w:cs="Times New Roman"/>
          <w:color w:val="000000"/>
          <w:sz w:val="24"/>
          <w:szCs w:val="24"/>
        </w:rPr>
        <w:t>⃰За обособените позиции, където има повече от един модел автомобили на дадена марка при класиране на офертите ще се сравнява сумата от сбора на общата цена на всички модели от тази марка.</w:t>
      </w:r>
    </w:p>
    <w:p w:rsidR="00BE4550" w:rsidRPr="00876B13" w:rsidRDefault="00BE4550" w:rsidP="00BE4550">
      <w:pPr>
        <w:spacing w:after="0" w:line="240" w:lineRule="auto"/>
        <w:jc w:val="both"/>
        <w:rPr>
          <w:rFonts w:ascii="Times New Roman" w:eastAsia="Calibri" w:hAnsi="Times New Roman" w:cs="Times New Roman"/>
          <w:color w:val="000000"/>
          <w:sz w:val="24"/>
          <w:szCs w:val="24"/>
        </w:rPr>
      </w:pPr>
      <w:r w:rsidRPr="00876B13">
        <w:rPr>
          <w:rFonts w:ascii="Times New Roman" w:eastAsia="Calibri" w:hAnsi="Times New Roman" w:cs="Times New Roman"/>
          <w:color w:val="000000"/>
          <w:sz w:val="24"/>
          <w:szCs w:val="24"/>
        </w:rPr>
        <w:t xml:space="preserve">*Предлаганата обща цена по т. 1 служи за съпоставяне и класиране на подадените в обществената поръчка оферти. </w:t>
      </w:r>
    </w:p>
    <w:p w:rsidR="00BE4550" w:rsidRPr="00876B13" w:rsidRDefault="00BE4550" w:rsidP="00BE4550">
      <w:pPr>
        <w:spacing w:after="0" w:line="240" w:lineRule="auto"/>
        <w:jc w:val="both"/>
        <w:rPr>
          <w:rFonts w:ascii="Times New Roman" w:eastAsia="Calibri" w:hAnsi="Times New Roman" w:cs="Times New Roman"/>
          <w:color w:val="000000"/>
          <w:sz w:val="24"/>
          <w:szCs w:val="24"/>
        </w:rPr>
      </w:pPr>
      <w:r w:rsidRPr="00876B13">
        <w:rPr>
          <w:rFonts w:ascii="Times New Roman" w:eastAsia="Calibri" w:hAnsi="Times New Roman" w:cs="Times New Roman"/>
          <w:color w:val="000000"/>
          <w:sz w:val="24"/>
          <w:szCs w:val="24"/>
        </w:rPr>
        <w:t xml:space="preserve">*Стойността на договора се определя съобразно възникналите нужди на възложителя, като стойността на изразходваните от ДНСК средства за сервизно обслужване на служебните автомобили не трябва да надвишава прага, посочен в чл. 20, ал. 3 от ЗОП. </w:t>
      </w:r>
    </w:p>
    <w:p w:rsidR="00BE4550" w:rsidRPr="00876B13" w:rsidRDefault="00BE4550" w:rsidP="00BE4550">
      <w:pPr>
        <w:spacing w:after="0" w:line="240" w:lineRule="auto"/>
        <w:jc w:val="both"/>
        <w:rPr>
          <w:rFonts w:ascii="Times New Roman" w:eastAsia="Times New Roman" w:hAnsi="Times New Roman" w:cs="Times New Roman"/>
          <w:sz w:val="24"/>
          <w:szCs w:val="24"/>
        </w:rPr>
      </w:pPr>
    </w:p>
    <w:p w:rsidR="00BE4550" w:rsidRPr="00876B13" w:rsidRDefault="00BE4550" w:rsidP="00BE4550">
      <w:pPr>
        <w:spacing w:after="0" w:line="240" w:lineRule="auto"/>
        <w:jc w:val="both"/>
        <w:rPr>
          <w:rFonts w:ascii="Times New Roman" w:eastAsia="Times New Roman" w:hAnsi="Times New Roman" w:cs="Times New Roman"/>
          <w:sz w:val="24"/>
          <w:szCs w:val="24"/>
        </w:rPr>
      </w:pPr>
      <w:r w:rsidRPr="00876B13">
        <w:rPr>
          <w:rFonts w:ascii="Times New Roman" w:eastAsia="Calibri" w:hAnsi="Times New Roman" w:cs="Times New Roman"/>
          <w:sz w:val="24"/>
          <w:szCs w:val="24"/>
        </w:rPr>
        <w:t xml:space="preserve">Дата …………….                                    </w:t>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r>
      <w:r w:rsidRPr="00876B13">
        <w:rPr>
          <w:rFonts w:ascii="Times New Roman" w:eastAsia="Calibri" w:hAnsi="Times New Roman" w:cs="Times New Roman"/>
          <w:sz w:val="24"/>
          <w:szCs w:val="24"/>
        </w:rPr>
        <w:tab/>
        <w:t xml:space="preserve">                  Име .........................</w:t>
      </w:r>
    </w:p>
    <w:p w:rsidR="00BE4550" w:rsidRPr="00876B13" w:rsidRDefault="00BE4550" w:rsidP="00BE4550">
      <w:pPr>
        <w:tabs>
          <w:tab w:val="num" w:pos="142"/>
          <w:tab w:val="left" w:leader="dot" w:pos="9850"/>
        </w:tabs>
        <w:spacing w:after="0" w:line="240" w:lineRule="auto"/>
        <w:ind w:firstLine="7230"/>
        <w:jc w:val="both"/>
        <w:rPr>
          <w:rFonts w:ascii="Times New Roman" w:eastAsia="Calibri" w:hAnsi="Times New Roman" w:cs="Times New Roman"/>
          <w:color w:val="000000"/>
          <w:spacing w:val="-4"/>
          <w:sz w:val="24"/>
          <w:szCs w:val="24"/>
        </w:rPr>
      </w:pPr>
      <w:r w:rsidRPr="00876B13">
        <w:rPr>
          <w:rFonts w:ascii="Times New Roman" w:eastAsia="Calibri" w:hAnsi="Times New Roman" w:cs="Times New Roman"/>
          <w:color w:val="000000"/>
          <w:spacing w:val="-4"/>
          <w:sz w:val="24"/>
          <w:szCs w:val="24"/>
        </w:rPr>
        <w:t>(подпис, печат)</w:t>
      </w: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rsidP="00BE4550">
      <w:pPr>
        <w:spacing w:after="200" w:line="276" w:lineRule="auto"/>
        <w:rPr>
          <w:rFonts w:ascii="Times New Roman" w:eastAsia="Calibri" w:hAnsi="Times New Roman" w:cs="Times New Roman"/>
        </w:rPr>
      </w:pPr>
    </w:p>
    <w:p w:rsidR="00BE4550" w:rsidRPr="00876B13" w:rsidRDefault="00BE4550">
      <w:pPr>
        <w:rPr>
          <w:lang w:val="en-US"/>
        </w:rPr>
      </w:pPr>
      <w:r w:rsidRPr="00876B13">
        <w:rPr>
          <w:lang w:val="en-US"/>
        </w:rPr>
        <w:br w:type="page"/>
      </w:r>
    </w:p>
    <w:p w:rsidR="00BE4550" w:rsidRPr="00876B13" w:rsidRDefault="00BE4550" w:rsidP="00BE4550">
      <w:pPr>
        <w:spacing w:after="200" w:line="276" w:lineRule="auto"/>
        <w:jc w:val="right"/>
        <w:rPr>
          <w:rFonts w:ascii="Times New Roman" w:eastAsia="Calibri" w:hAnsi="Times New Roman" w:cs="Times New Roman"/>
          <w:sz w:val="24"/>
          <w:szCs w:val="24"/>
        </w:rPr>
      </w:pPr>
      <w:r w:rsidRPr="00876B13">
        <w:rPr>
          <w:rFonts w:ascii="Times New Roman" w:eastAsia="Calibri" w:hAnsi="Times New Roman" w:cs="Times New Roman"/>
          <w:sz w:val="24"/>
          <w:szCs w:val="24"/>
        </w:rPr>
        <w:lastRenderedPageBreak/>
        <w:t>Приложение №5</w:t>
      </w:r>
    </w:p>
    <w:p w:rsidR="00BE4550" w:rsidRPr="00876B13" w:rsidRDefault="00BE4550" w:rsidP="00BE4550">
      <w:pPr>
        <w:spacing w:after="0" w:line="360" w:lineRule="auto"/>
        <w:jc w:val="center"/>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АДМИНИСТРАТИВНИ СВЕДЕНИЯ ЗА УЧАСТНИКА</w:t>
      </w:r>
    </w:p>
    <w:p w:rsidR="00BE4550" w:rsidRPr="00876B13" w:rsidRDefault="00BE4550" w:rsidP="00BE4550">
      <w:pPr>
        <w:spacing w:after="200" w:line="360" w:lineRule="auto"/>
        <w:jc w:val="both"/>
        <w:rPr>
          <w:rFonts w:ascii="Times New Roman" w:eastAsia="Calibri" w:hAnsi="Times New Roman" w:cs="Times New Roman"/>
          <w:sz w:val="24"/>
          <w:szCs w:val="24"/>
        </w:rPr>
      </w:pP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1.Дружество /наименование/ на участника:</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p>
    <w:p w:rsidR="00BE4550" w:rsidRPr="00876B13" w:rsidRDefault="00BE4550" w:rsidP="00BE4550">
      <w:pPr>
        <w:spacing w:after="0" w:line="360" w:lineRule="auto"/>
        <w:rPr>
          <w:rFonts w:ascii="Times New Roman" w:eastAsia="Calibri" w:hAnsi="Times New Roman" w:cs="Times New Roman"/>
          <w:sz w:val="24"/>
          <w:szCs w:val="24"/>
        </w:rPr>
      </w:pPr>
      <w:r w:rsidRPr="00876B13">
        <w:rPr>
          <w:rFonts w:ascii="Times New Roman" w:eastAsia="Calibri" w:hAnsi="Times New Roman" w:cs="Times New Roman"/>
          <w:sz w:val="24"/>
          <w:szCs w:val="24"/>
        </w:rPr>
        <w:t>………………………………………………………………………………………………</w:t>
      </w:r>
    </w:p>
    <w:p w:rsidR="00BE4550" w:rsidRPr="00876B13" w:rsidRDefault="00BE4550" w:rsidP="00BE4550">
      <w:pPr>
        <w:spacing w:after="0" w:line="360" w:lineRule="auto"/>
        <w:jc w:val="both"/>
        <w:rPr>
          <w:rFonts w:ascii="Times New Roman" w:eastAsia="Calibri" w:hAnsi="Times New Roman" w:cs="Times New Roman"/>
          <w:sz w:val="24"/>
          <w:szCs w:val="24"/>
        </w:rPr>
      </w:pP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2. ЕИК………………………………….</w:t>
      </w:r>
    </w:p>
    <w:p w:rsidR="00BE4550" w:rsidRPr="00876B13" w:rsidRDefault="00BE4550" w:rsidP="00BE4550">
      <w:pPr>
        <w:spacing w:after="0" w:line="360" w:lineRule="auto"/>
        <w:jc w:val="both"/>
        <w:rPr>
          <w:rFonts w:ascii="Times New Roman" w:eastAsia="Calibri" w:hAnsi="Times New Roman" w:cs="Times New Roman"/>
          <w:sz w:val="24"/>
          <w:szCs w:val="24"/>
        </w:rPr>
      </w:pP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3.Адрес за кореспонденция:</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гр. …………………………… ул. …………………………………….. </w:t>
      </w:r>
      <w:proofErr w:type="spellStart"/>
      <w:r w:rsidRPr="00876B13">
        <w:rPr>
          <w:rFonts w:ascii="Times New Roman" w:eastAsia="Calibri" w:hAnsi="Times New Roman" w:cs="Times New Roman"/>
          <w:sz w:val="24"/>
          <w:szCs w:val="24"/>
        </w:rPr>
        <w:t>п.код</w:t>
      </w:r>
      <w:proofErr w:type="spellEnd"/>
      <w:r w:rsidRPr="00876B13">
        <w:rPr>
          <w:rFonts w:ascii="Times New Roman" w:eastAsia="Calibri" w:hAnsi="Times New Roman" w:cs="Times New Roman"/>
          <w:sz w:val="24"/>
          <w:szCs w:val="24"/>
        </w:rPr>
        <w:t>. ………</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телефон: ……………………………….. факс: …………………..……………</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e-</w:t>
      </w:r>
      <w:proofErr w:type="spellStart"/>
      <w:r w:rsidRPr="00876B13">
        <w:rPr>
          <w:rFonts w:ascii="Times New Roman" w:eastAsia="Calibri" w:hAnsi="Times New Roman" w:cs="Times New Roman"/>
          <w:sz w:val="24"/>
          <w:szCs w:val="24"/>
        </w:rPr>
        <w:t>mail</w:t>
      </w:r>
      <w:proofErr w:type="spellEnd"/>
      <w:r w:rsidRPr="00876B13">
        <w:rPr>
          <w:rFonts w:ascii="Times New Roman" w:eastAsia="Calibri" w:hAnsi="Times New Roman" w:cs="Times New Roman"/>
          <w:sz w:val="24"/>
          <w:szCs w:val="24"/>
        </w:rPr>
        <w:t>: ………………………………………………..</w:t>
      </w:r>
    </w:p>
    <w:p w:rsidR="00BE4550" w:rsidRPr="00876B13" w:rsidRDefault="00BE4550" w:rsidP="00BE4550">
      <w:pPr>
        <w:spacing w:after="0" w:line="360" w:lineRule="auto"/>
        <w:jc w:val="both"/>
        <w:rPr>
          <w:rFonts w:ascii="Times New Roman" w:eastAsia="Calibri" w:hAnsi="Times New Roman" w:cs="Times New Roman"/>
          <w:sz w:val="24"/>
          <w:szCs w:val="24"/>
        </w:rPr>
      </w:pP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4.Лице за контакти:</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длъжност………………………………………………………………………………………</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телефон/ факс. ………………………………………………..</w:t>
      </w:r>
    </w:p>
    <w:p w:rsidR="00BE4550" w:rsidRPr="00876B13" w:rsidRDefault="00BE4550" w:rsidP="00BE4550">
      <w:pPr>
        <w:spacing w:after="0" w:line="360" w:lineRule="auto"/>
        <w:jc w:val="both"/>
        <w:rPr>
          <w:rFonts w:ascii="Times New Roman" w:eastAsia="Calibri" w:hAnsi="Times New Roman" w:cs="Times New Roman"/>
          <w:sz w:val="24"/>
          <w:szCs w:val="24"/>
        </w:rPr>
      </w:pP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5.Банкови реквизити на сметката</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БАНКА: ………………………………………………..</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BIC:  ……………………………………………………</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IBAN:  ………………………………………………….</w:t>
      </w:r>
    </w:p>
    <w:p w:rsidR="00BE4550" w:rsidRPr="00876B13" w:rsidRDefault="00BE4550" w:rsidP="00BE4550">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5.Титуляр на сметката: ………………………………………………….……………………</w:t>
      </w:r>
    </w:p>
    <w:p w:rsidR="00BE4550" w:rsidRPr="00876B13" w:rsidRDefault="00BE4550" w:rsidP="00BE4550">
      <w:pPr>
        <w:spacing w:after="0" w:line="360" w:lineRule="auto"/>
        <w:jc w:val="both"/>
        <w:rPr>
          <w:rFonts w:ascii="Times New Roman" w:eastAsia="Calibri" w:hAnsi="Times New Roman" w:cs="Times New Roman"/>
          <w:sz w:val="24"/>
          <w:szCs w:val="24"/>
        </w:rPr>
      </w:pPr>
    </w:p>
    <w:p w:rsidR="00BE4550" w:rsidRPr="00876B13" w:rsidRDefault="00BE4550" w:rsidP="00BE4550">
      <w:pPr>
        <w:spacing w:after="0" w:line="360" w:lineRule="auto"/>
        <w:jc w:val="both"/>
        <w:rPr>
          <w:rFonts w:ascii="Times New Roman" w:eastAsia="Calibri" w:hAnsi="Times New Roman" w:cs="Times New Roman"/>
          <w:sz w:val="24"/>
          <w:szCs w:val="24"/>
        </w:rPr>
      </w:pPr>
    </w:p>
    <w:p w:rsidR="00BE4550" w:rsidRPr="00876B13" w:rsidRDefault="00BE4550" w:rsidP="00BE4550">
      <w:pPr>
        <w:tabs>
          <w:tab w:val="left" w:pos="6663"/>
        </w:tabs>
        <w:suppressAutoHyphens/>
        <w:spacing w:after="0" w:line="240" w:lineRule="auto"/>
        <w:rPr>
          <w:rFonts w:ascii="Times New Roman" w:eastAsia="Calibri" w:hAnsi="Times New Roman" w:cs="Times New Roman"/>
          <w:b/>
          <w:sz w:val="24"/>
          <w:szCs w:val="24"/>
          <w:lang w:eastAsia="ar-SA"/>
        </w:rPr>
      </w:pPr>
      <w:r w:rsidRPr="00876B13">
        <w:rPr>
          <w:rFonts w:ascii="Times New Roman" w:eastAsia="Calibri" w:hAnsi="Times New Roman" w:cs="Times New Roman"/>
          <w:sz w:val="24"/>
          <w:szCs w:val="24"/>
          <w:lang w:eastAsia="ar-SA"/>
        </w:rPr>
        <w:t>Дата……………..201</w:t>
      </w:r>
      <w:r w:rsidR="00C047D6">
        <w:rPr>
          <w:rFonts w:ascii="Times New Roman" w:eastAsia="Calibri" w:hAnsi="Times New Roman" w:cs="Times New Roman"/>
          <w:sz w:val="24"/>
          <w:szCs w:val="24"/>
          <w:lang w:eastAsia="ar-SA"/>
        </w:rPr>
        <w:t>9</w:t>
      </w:r>
      <w:r w:rsidRPr="00876B13">
        <w:rPr>
          <w:rFonts w:ascii="Times New Roman" w:eastAsia="Calibri" w:hAnsi="Times New Roman" w:cs="Times New Roman"/>
          <w:sz w:val="24"/>
          <w:szCs w:val="24"/>
          <w:lang w:eastAsia="ar-SA"/>
        </w:rPr>
        <w:t xml:space="preserve"> г.</w:t>
      </w:r>
      <w:r w:rsidRPr="00876B13">
        <w:rPr>
          <w:rFonts w:ascii="Times New Roman" w:eastAsia="Calibri" w:hAnsi="Times New Roman" w:cs="Times New Roman"/>
          <w:b/>
          <w:sz w:val="24"/>
          <w:szCs w:val="24"/>
          <w:lang w:eastAsia="ar-SA"/>
        </w:rPr>
        <w:tab/>
        <w:t>…………………………</w:t>
      </w:r>
    </w:p>
    <w:p w:rsidR="00BE4550" w:rsidRPr="00876B13" w:rsidRDefault="00BE4550" w:rsidP="00BE4550">
      <w:pPr>
        <w:tabs>
          <w:tab w:val="left" w:pos="7088"/>
        </w:tabs>
        <w:suppressAutoHyphens/>
        <w:spacing w:after="0" w:line="360" w:lineRule="auto"/>
        <w:ind w:firstLine="288"/>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ab/>
        <w:t>(подпис и печат)</w:t>
      </w:r>
    </w:p>
    <w:p w:rsidR="00BE4550" w:rsidRPr="00876B13" w:rsidRDefault="00BE4550" w:rsidP="00BE4550">
      <w:pPr>
        <w:spacing w:after="200" w:line="276" w:lineRule="auto"/>
        <w:jc w:val="right"/>
        <w:rPr>
          <w:rFonts w:ascii="Times New Roman" w:eastAsia="Calibri" w:hAnsi="Times New Roman" w:cs="Times New Roman"/>
          <w:sz w:val="24"/>
          <w:szCs w:val="24"/>
        </w:rPr>
      </w:pPr>
    </w:p>
    <w:p w:rsidR="00BE4550" w:rsidRPr="00876B13" w:rsidRDefault="00BE4550">
      <w:pPr>
        <w:rPr>
          <w:lang w:val="en-US"/>
        </w:rPr>
      </w:pPr>
      <w:r w:rsidRPr="00876B13">
        <w:rPr>
          <w:lang w:val="en-US"/>
        </w:rPr>
        <w:br w:type="page"/>
      </w:r>
    </w:p>
    <w:p w:rsidR="00BE4550" w:rsidRPr="00876B13" w:rsidRDefault="00BE4550" w:rsidP="00BE4550">
      <w:pPr>
        <w:spacing w:after="200" w:line="276" w:lineRule="auto"/>
        <w:jc w:val="right"/>
        <w:rPr>
          <w:rFonts w:ascii="Times New Roman" w:eastAsia="Calibri" w:hAnsi="Times New Roman" w:cs="Times New Roman"/>
          <w:sz w:val="24"/>
          <w:szCs w:val="24"/>
        </w:rPr>
      </w:pPr>
      <w:r w:rsidRPr="00876B13">
        <w:rPr>
          <w:rFonts w:ascii="Times New Roman" w:eastAsia="Calibri" w:hAnsi="Times New Roman" w:cs="Times New Roman"/>
          <w:sz w:val="24"/>
          <w:szCs w:val="24"/>
        </w:rPr>
        <w:lastRenderedPageBreak/>
        <w:t>Приложение №6</w:t>
      </w:r>
    </w:p>
    <w:p w:rsidR="00BE4550" w:rsidRPr="00876B13" w:rsidRDefault="00BE4550" w:rsidP="00BE4550">
      <w:pPr>
        <w:autoSpaceDE w:val="0"/>
        <w:spacing w:after="0" w:line="240" w:lineRule="auto"/>
        <w:ind w:firstLine="288"/>
        <w:jc w:val="center"/>
        <w:rPr>
          <w:rFonts w:ascii="Times New Roman" w:eastAsia="Verdana-Bold" w:hAnsi="Times New Roman" w:cs="Times New Roman"/>
          <w:b/>
          <w:bCs/>
          <w:spacing w:val="120"/>
          <w:sz w:val="24"/>
          <w:szCs w:val="24"/>
        </w:rPr>
      </w:pPr>
      <w:r w:rsidRPr="00876B13">
        <w:rPr>
          <w:rFonts w:ascii="Times New Roman" w:eastAsia="Verdana-Bold" w:hAnsi="Times New Roman" w:cs="Times New Roman"/>
          <w:b/>
          <w:bCs/>
          <w:spacing w:val="120"/>
          <w:sz w:val="24"/>
          <w:szCs w:val="24"/>
        </w:rPr>
        <w:t>ДЕКЛАРАЦИЯ</w:t>
      </w:r>
    </w:p>
    <w:p w:rsidR="00BE4550" w:rsidRPr="00876B13" w:rsidRDefault="00BE4550" w:rsidP="00BE4550">
      <w:pPr>
        <w:spacing w:after="0" w:line="240" w:lineRule="auto"/>
        <w:ind w:left="720" w:hanging="720"/>
        <w:jc w:val="center"/>
        <w:rPr>
          <w:rFonts w:ascii="Times New Roman" w:eastAsia="Calibri" w:hAnsi="Times New Roman" w:cs="Times New Roman"/>
          <w:sz w:val="24"/>
          <w:szCs w:val="24"/>
        </w:rPr>
      </w:pPr>
      <w:r w:rsidRPr="00876B13">
        <w:rPr>
          <w:rFonts w:ascii="Times New Roman" w:eastAsia="Calibri" w:hAnsi="Times New Roman" w:cs="Times New Roman"/>
          <w:b/>
          <w:sz w:val="24"/>
          <w:szCs w:val="24"/>
        </w:rPr>
        <w:t>за приемане на условията в проекта на договор</w:t>
      </w:r>
    </w:p>
    <w:p w:rsidR="00BE4550" w:rsidRPr="00876B13" w:rsidRDefault="00BE4550" w:rsidP="00BE4550">
      <w:pPr>
        <w:spacing w:after="0" w:line="240" w:lineRule="auto"/>
        <w:jc w:val="both"/>
        <w:rPr>
          <w:rFonts w:ascii="Times New Roman" w:eastAsia="Calibri" w:hAnsi="Times New Roman" w:cs="Times New Roman"/>
          <w:sz w:val="24"/>
          <w:szCs w:val="24"/>
        </w:rPr>
      </w:pPr>
    </w:p>
    <w:p w:rsidR="00BE4550" w:rsidRPr="00876B13" w:rsidRDefault="00BE4550" w:rsidP="00BE4550">
      <w:pPr>
        <w:spacing w:after="0" w:line="240" w:lineRule="auto"/>
        <w:ind w:right="50"/>
        <w:jc w:val="both"/>
        <w:rPr>
          <w:rFonts w:ascii="Times New Roman" w:eastAsia="Calibri" w:hAnsi="Times New Roman" w:cs="Times New Roman"/>
          <w:i/>
          <w:spacing w:val="4"/>
          <w:sz w:val="24"/>
          <w:szCs w:val="24"/>
        </w:rPr>
      </w:pPr>
      <w:r w:rsidRPr="00876B13">
        <w:rPr>
          <w:rFonts w:ascii="Times New Roman" w:eastAsia="Calibri" w:hAnsi="Times New Roman" w:cs="Times New Roman"/>
          <w:spacing w:val="2"/>
          <w:w w:val="111"/>
          <w:sz w:val="24"/>
          <w:szCs w:val="24"/>
        </w:rPr>
        <w:t>Подписаният: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right="7" w:firstLine="741"/>
        <w:jc w:val="both"/>
        <w:rPr>
          <w:rFonts w:ascii="Times New Roman" w:eastAsia="Calibri" w:hAnsi="Times New Roman" w:cs="Times New Roman"/>
          <w:spacing w:val="5"/>
          <w:sz w:val="24"/>
          <w:szCs w:val="24"/>
        </w:rPr>
      </w:pPr>
      <w:r w:rsidRPr="00876B13">
        <w:rPr>
          <w:rFonts w:ascii="Times New Roman" w:eastAsia="Calibri" w:hAnsi="Times New Roman" w:cs="Times New Roman"/>
          <w:i/>
          <w:spacing w:val="4"/>
          <w:sz w:val="24"/>
          <w:szCs w:val="24"/>
        </w:rPr>
        <w:t>(три имена)</w:t>
      </w:r>
    </w:p>
    <w:p w:rsidR="00BE4550" w:rsidRPr="00876B13" w:rsidRDefault="00BE4550" w:rsidP="00BE4550">
      <w:pPr>
        <w:spacing w:after="0" w:line="240" w:lineRule="auto"/>
        <w:ind w:right="7"/>
        <w:jc w:val="both"/>
        <w:rPr>
          <w:rFonts w:ascii="Times New Roman" w:eastAsia="Calibri" w:hAnsi="Times New Roman" w:cs="Times New Roman"/>
          <w:spacing w:val="5"/>
          <w:sz w:val="24"/>
          <w:szCs w:val="24"/>
        </w:rPr>
      </w:pPr>
      <w:r w:rsidRPr="00876B13">
        <w:rPr>
          <w:rFonts w:ascii="Times New Roman" w:eastAsia="Calibri" w:hAnsi="Times New Roman" w:cs="Times New Roman"/>
          <w:spacing w:val="5"/>
          <w:sz w:val="24"/>
          <w:szCs w:val="24"/>
        </w:rPr>
        <w:t>Данни по документ за самоличност ...............................................................................</w:t>
      </w:r>
    </w:p>
    <w:p w:rsidR="00BE4550" w:rsidRPr="00876B13" w:rsidRDefault="00BE4550" w:rsidP="00BE4550">
      <w:pPr>
        <w:spacing w:after="0" w:line="240" w:lineRule="auto"/>
        <w:ind w:right="7"/>
        <w:jc w:val="both"/>
        <w:rPr>
          <w:rFonts w:ascii="Times New Roman" w:eastAsia="Calibri" w:hAnsi="Times New Roman" w:cs="Times New Roman"/>
          <w:i/>
          <w:sz w:val="24"/>
          <w:szCs w:val="24"/>
        </w:rPr>
      </w:pPr>
      <w:r w:rsidRPr="00876B13">
        <w:rPr>
          <w:rFonts w:ascii="Times New Roman" w:eastAsia="Calibri" w:hAnsi="Times New Roman" w:cs="Times New Roman"/>
          <w:spacing w:val="5"/>
          <w:sz w:val="24"/>
          <w:szCs w:val="24"/>
        </w:rPr>
        <w:t>………………………………………………………………………………………………</w:t>
      </w:r>
    </w:p>
    <w:p w:rsidR="00BE4550" w:rsidRPr="00876B13" w:rsidRDefault="00BE4550" w:rsidP="00BE4550">
      <w:pPr>
        <w:autoSpaceDE w:val="0"/>
        <w:spacing w:after="0" w:line="240" w:lineRule="auto"/>
        <w:ind w:firstLine="741"/>
        <w:jc w:val="center"/>
        <w:rPr>
          <w:rFonts w:ascii="Times New Roman" w:eastAsia="Calibri" w:hAnsi="Times New Roman" w:cs="Times New Roman"/>
          <w:spacing w:val="5"/>
          <w:w w:val="111"/>
          <w:sz w:val="24"/>
          <w:szCs w:val="24"/>
        </w:rPr>
      </w:pPr>
      <w:r w:rsidRPr="00876B13">
        <w:rPr>
          <w:rFonts w:ascii="Times New Roman" w:eastAsia="Calibri" w:hAnsi="Times New Roman" w:cs="Times New Roman"/>
          <w:i/>
          <w:sz w:val="24"/>
          <w:szCs w:val="24"/>
        </w:rPr>
        <w:t xml:space="preserve"> (номер на лична карта, дата, орган и място на издаването)</w:t>
      </w:r>
    </w:p>
    <w:p w:rsidR="00BE4550" w:rsidRPr="00876B13" w:rsidRDefault="00BE4550" w:rsidP="00BE4550">
      <w:pPr>
        <w:tabs>
          <w:tab w:val="left" w:leader="dot" w:pos="6588"/>
        </w:tabs>
        <w:spacing w:after="0" w:line="240" w:lineRule="auto"/>
        <w:jc w:val="both"/>
        <w:rPr>
          <w:rFonts w:ascii="Times New Roman" w:eastAsia="Calibri" w:hAnsi="Times New Roman" w:cs="Times New Roman"/>
          <w:i/>
          <w:spacing w:val="3"/>
          <w:sz w:val="24"/>
          <w:szCs w:val="24"/>
        </w:rPr>
      </w:pPr>
      <w:r w:rsidRPr="00876B13">
        <w:rPr>
          <w:rFonts w:ascii="Times New Roman" w:eastAsia="Calibri" w:hAnsi="Times New Roman" w:cs="Times New Roman"/>
          <w:spacing w:val="5"/>
          <w:w w:val="111"/>
          <w:sz w:val="24"/>
          <w:szCs w:val="24"/>
        </w:rPr>
        <w:t xml:space="preserve">в качеството си на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firstLine="741"/>
        <w:jc w:val="both"/>
        <w:rPr>
          <w:rFonts w:ascii="Times New Roman" w:eastAsia="Calibri" w:hAnsi="Times New Roman" w:cs="Times New Roman"/>
          <w:sz w:val="24"/>
          <w:szCs w:val="24"/>
        </w:rPr>
      </w:pPr>
      <w:r w:rsidRPr="00876B13">
        <w:rPr>
          <w:rFonts w:ascii="Times New Roman" w:eastAsia="Calibri" w:hAnsi="Times New Roman" w:cs="Times New Roman"/>
          <w:i/>
          <w:spacing w:val="3"/>
          <w:sz w:val="24"/>
          <w:szCs w:val="24"/>
        </w:rPr>
        <w:t>(длъжност)</w:t>
      </w: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на…………………………………………..………………………………………, участник в </w:t>
      </w:r>
    </w:p>
    <w:p w:rsidR="00BE4550" w:rsidRPr="00876B13" w:rsidRDefault="00BE4550" w:rsidP="00BE4550">
      <w:pPr>
        <w:tabs>
          <w:tab w:val="left" w:pos="34"/>
        </w:tabs>
        <w:spacing w:after="0" w:line="240" w:lineRule="auto"/>
        <w:ind w:firstLine="212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r w:rsidRPr="00876B13">
        <w:rPr>
          <w:rFonts w:ascii="Times New Roman" w:eastAsia="Calibri" w:hAnsi="Times New Roman" w:cs="Times New Roman"/>
          <w:i/>
          <w:sz w:val="24"/>
          <w:szCs w:val="24"/>
        </w:rPr>
        <w:t>наименование на юридическото лице</w:t>
      </w:r>
      <w:r w:rsidRPr="00876B13">
        <w:rPr>
          <w:rFonts w:ascii="Times New Roman" w:eastAsia="Calibri" w:hAnsi="Times New Roman" w:cs="Times New Roman"/>
          <w:sz w:val="24"/>
          <w:szCs w:val="24"/>
        </w:rPr>
        <w:t>)</w:t>
      </w:r>
    </w:p>
    <w:p w:rsidR="00BE4550" w:rsidRPr="00876B13" w:rsidRDefault="00BE4550" w:rsidP="00BE4550">
      <w:pPr>
        <w:tabs>
          <w:tab w:val="left" w:pos="34"/>
        </w:tabs>
        <w:spacing w:after="0" w:line="240" w:lineRule="auto"/>
        <w:jc w:val="both"/>
        <w:rPr>
          <w:rFonts w:ascii="Times New Roman" w:eastAsia="Times New Roman" w:hAnsi="Times New Roman" w:cs="Times New Roman"/>
          <w:b/>
          <w:bCs/>
          <w:sz w:val="24"/>
          <w:szCs w:val="24"/>
        </w:rPr>
      </w:pPr>
      <w:r w:rsidRPr="00876B13">
        <w:rPr>
          <w:rFonts w:ascii="Times New Roman" w:eastAsia="Calibri" w:hAnsi="Times New Roman" w:cs="Times New Roman"/>
          <w:sz w:val="24"/>
          <w:szCs w:val="24"/>
        </w:rPr>
        <w:t xml:space="preserve">процедура за събиране на оферти с обява с предмет </w:t>
      </w:r>
      <w:r w:rsidRPr="00876B13">
        <w:rPr>
          <w:rFonts w:ascii="Times New Roman" w:eastAsia="Times New Roman" w:hAnsi="Times New Roman" w:cs="Times New Roman"/>
          <w:b/>
          <w:bCs/>
          <w:sz w:val="24"/>
          <w:szCs w:val="24"/>
        </w:rPr>
        <w:t>„</w:t>
      </w:r>
      <w:r w:rsidR="004E1B1C">
        <w:rPr>
          <w:rFonts w:ascii="Times New Roman" w:eastAsia="Times New Roman" w:hAnsi="Times New Roman" w:cs="Times New Roman"/>
          <w:b/>
          <w:bCs/>
          <w:sz w:val="24"/>
          <w:szCs w:val="24"/>
        </w:rPr>
        <w:t>Извънгаранционно с</w:t>
      </w:r>
      <w:r w:rsidRPr="00876B13">
        <w:rPr>
          <w:rFonts w:ascii="Times New Roman" w:eastAsia="Times New Roman" w:hAnsi="Times New Roman" w:cs="Times New Roman"/>
          <w:b/>
          <w:bCs/>
          <w:sz w:val="24"/>
          <w:szCs w:val="24"/>
        </w:rPr>
        <w:t xml:space="preserve">ервизно обслужване на служебните автомобили на ДНСК” </w:t>
      </w:r>
      <w:r w:rsidRPr="00876B13">
        <w:rPr>
          <w:rFonts w:ascii="Times New Roman" w:eastAsia="Times New Roman" w:hAnsi="Times New Roman" w:cs="Times New Roman"/>
          <w:bCs/>
          <w:sz w:val="24"/>
          <w:szCs w:val="24"/>
        </w:rPr>
        <w:t>с четири обособени позиции</w:t>
      </w:r>
    </w:p>
    <w:p w:rsidR="00BE4550" w:rsidRPr="00876B13" w:rsidRDefault="00BE4550" w:rsidP="00BE4550">
      <w:pPr>
        <w:tabs>
          <w:tab w:val="left" w:pos="34"/>
        </w:tabs>
        <w:spacing w:after="0" w:line="240" w:lineRule="auto"/>
        <w:jc w:val="both"/>
        <w:rPr>
          <w:rFonts w:ascii="Times New Roman" w:eastAsia="Calibri" w:hAnsi="Times New Roman" w:cs="Times New Roman"/>
          <w:b/>
          <w:bCs/>
          <w:sz w:val="24"/>
          <w:szCs w:val="24"/>
        </w:rPr>
      </w:pPr>
    </w:p>
    <w:p w:rsidR="00BE4550" w:rsidRPr="00876B13" w:rsidRDefault="00BE4550" w:rsidP="00BE4550">
      <w:pPr>
        <w:autoSpaceDE w:val="0"/>
        <w:spacing w:after="0" w:line="240" w:lineRule="auto"/>
        <w:ind w:firstLine="288"/>
        <w:jc w:val="center"/>
        <w:rPr>
          <w:rFonts w:ascii="Times New Roman" w:eastAsia="Verdana-Bold" w:hAnsi="Times New Roman" w:cs="Times New Roman"/>
          <w:b/>
          <w:bCs/>
          <w:spacing w:val="120"/>
          <w:sz w:val="24"/>
          <w:szCs w:val="24"/>
        </w:rPr>
      </w:pPr>
      <w:r w:rsidRPr="00876B13">
        <w:rPr>
          <w:rFonts w:ascii="Times New Roman" w:eastAsia="Verdana-Bold" w:hAnsi="Times New Roman" w:cs="Times New Roman"/>
          <w:b/>
          <w:bCs/>
          <w:spacing w:val="120"/>
          <w:sz w:val="24"/>
          <w:szCs w:val="24"/>
        </w:rPr>
        <w:t>ДЕКЛАРАЦИЯ</w:t>
      </w:r>
    </w:p>
    <w:p w:rsidR="00BE4550" w:rsidRPr="00876B13" w:rsidRDefault="00BE4550" w:rsidP="00BE4550">
      <w:pPr>
        <w:tabs>
          <w:tab w:val="left" w:pos="34"/>
        </w:tabs>
        <w:spacing w:after="0" w:line="240" w:lineRule="auto"/>
        <w:jc w:val="center"/>
        <w:rPr>
          <w:rFonts w:ascii="Times New Roman" w:eastAsia="Calibri" w:hAnsi="Times New Roman" w:cs="Times New Roman"/>
          <w:b/>
          <w:bCs/>
          <w:sz w:val="24"/>
          <w:szCs w:val="24"/>
        </w:rPr>
      </w:pPr>
    </w:p>
    <w:p w:rsidR="00BE4550" w:rsidRPr="00876B13" w:rsidRDefault="00BE4550" w:rsidP="00BE4550">
      <w:pPr>
        <w:tabs>
          <w:tab w:val="left" w:pos="34"/>
        </w:tabs>
        <w:spacing w:after="0" w:line="240" w:lineRule="auto"/>
        <w:ind w:firstLine="709"/>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Запознат съм със съдържанието на проекта на договора и приемам</w:t>
      </w:r>
      <w:r w:rsidRPr="00876B13">
        <w:rPr>
          <w:rFonts w:ascii="Times New Roman" w:eastAsia="Calibri" w:hAnsi="Times New Roman" w:cs="Times New Roman"/>
          <w:i/>
          <w:sz w:val="24"/>
          <w:szCs w:val="24"/>
        </w:rPr>
        <w:t>/</w:t>
      </w:r>
      <w:r w:rsidRPr="00876B13">
        <w:rPr>
          <w:rFonts w:ascii="Times New Roman" w:eastAsia="Calibri" w:hAnsi="Times New Roman" w:cs="Times New Roman"/>
          <w:sz w:val="24"/>
          <w:szCs w:val="24"/>
        </w:rPr>
        <w:t xml:space="preserve">не приемам </w:t>
      </w:r>
      <w:r w:rsidRPr="00876B13">
        <w:rPr>
          <w:rFonts w:ascii="Times New Roman" w:eastAsia="Calibri" w:hAnsi="Times New Roman" w:cs="Times New Roman"/>
          <w:i/>
          <w:sz w:val="24"/>
          <w:szCs w:val="24"/>
        </w:rPr>
        <w:t xml:space="preserve">(ненужното се зачертава ) </w:t>
      </w:r>
      <w:r w:rsidRPr="00876B13">
        <w:rPr>
          <w:rFonts w:ascii="Times New Roman" w:eastAsia="Calibri" w:hAnsi="Times New Roman" w:cs="Times New Roman"/>
          <w:sz w:val="24"/>
          <w:szCs w:val="24"/>
        </w:rPr>
        <w:t>условията в него.</w:t>
      </w: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p>
    <w:p w:rsidR="00BE4550" w:rsidRPr="00876B13" w:rsidRDefault="00BE4550" w:rsidP="00BE4550">
      <w:pPr>
        <w:autoSpaceDE w:val="0"/>
        <w:spacing w:after="0" w:line="240" w:lineRule="auto"/>
        <w:ind w:firstLine="720"/>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Дата: ................201</w:t>
      </w:r>
      <w:r w:rsidR="003F16E2">
        <w:rPr>
          <w:rFonts w:ascii="Times New Roman" w:eastAsia="Verdana-Bold" w:hAnsi="Times New Roman" w:cs="Times New Roman"/>
          <w:sz w:val="24"/>
          <w:szCs w:val="24"/>
        </w:rPr>
        <w:t>9</w:t>
      </w:r>
      <w:r w:rsidRPr="00876B13">
        <w:rPr>
          <w:rFonts w:ascii="Times New Roman" w:eastAsia="Verdana-Bold" w:hAnsi="Times New Roman" w:cs="Times New Roman"/>
          <w:sz w:val="24"/>
          <w:szCs w:val="24"/>
        </w:rPr>
        <w:t xml:space="preserve"> г.</w:t>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t>ДЕКЛАРАТОР: ......................</w:t>
      </w:r>
    </w:p>
    <w:p w:rsidR="00BE4550" w:rsidRPr="00876B13" w:rsidRDefault="00BE4550" w:rsidP="00BE4550">
      <w:pPr>
        <w:autoSpaceDE w:val="0"/>
        <w:spacing w:after="0" w:line="240" w:lineRule="auto"/>
        <w:ind w:left="5760" w:firstLine="720"/>
        <w:jc w:val="center"/>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(подпис, печат)</w:t>
      </w:r>
    </w:p>
    <w:p w:rsidR="00BE4550" w:rsidRPr="00876B13" w:rsidRDefault="00BE4550" w:rsidP="00BE4550">
      <w:pPr>
        <w:autoSpaceDE w:val="0"/>
        <w:spacing w:after="0" w:line="240" w:lineRule="auto"/>
        <w:ind w:left="5760" w:firstLine="720"/>
        <w:jc w:val="center"/>
        <w:rPr>
          <w:rFonts w:ascii="Times New Roman" w:eastAsia="Verdana-Bold" w:hAnsi="Times New Roman" w:cs="Times New Roman"/>
          <w:sz w:val="24"/>
          <w:szCs w:val="24"/>
        </w:rPr>
      </w:pPr>
    </w:p>
    <w:p w:rsidR="00BE4550" w:rsidRPr="00876B13" w:rsidRDefault="00BE4550" w:rsidP="00BE4550">
      <w:pPr>
        <w:autoSpaceDE w:val="0"/>
        <w:spacing w:after="0" w:line="240" w:lineRule="auto"/>
        <w:ind w:left="5760" w:firstLine="720"/>
        <w:jc w:val="center"/>
        <w:rPr>
          <w:rFonts w:ascii="Times New Roman" w:eastAsia="Verdana-Bold" w:hAnsi="Times New Roman" w:cs="Times New Roman"/>
          <w:sz w:val="24"/>
          <w:szCs w:val="24"/>
        </w:rPr>
      </w:pPr>
    </w:p>
    <w:p w:rsidR="00BE4550" w:rsidRPr="00876B13" w:rsidRDefault="00BE4550">
      <w:pPr>
        <w:rPr>
          <w:lang w:val="en-US"/>
        </w:rPr>
      </w:pPr>
      <w:r w:rsidRPr="00876B13">
        <w:rPr>
          <w:lang w:val="en-US"/>
        </w:rPr>
        <w:br w:type="page"/>
      </w:r>
    </w:p>
    <w:p w:rsidR="00BE4550" w:rsidRPr="00876B13" w:rsidRDefault="00BE4550" w:rsidP="00BE4550">
      <w:pPr>
        <w:spacing w:after="200" w:line="276" w:lineRule="auto"/>
        <w:jc w:val="right"/>
        <w:rPr>
          <w:rFonts w:ascii="Times New Roman" w:eastAsia="Calibri" w:hAnsi="Times New Roman" w:cs="Times New Roman"/>
          <w:sz w:val="24"/>
          <w:szCs w:val="24"/>
        </w:rPr>
      </w:pPr>
      <w:r w:rsidRPr="00876B13">
        <w:rPr>
          <w:rFonts w:ascii="Times New Roman" w:eastAsia="Calibri" w:hAnsi="Times New Roman" w:cs="Times New Roman"/>
          <w:sz w:val="24"/>
          <w:szCs w:val="24"/>
        </w:rPr>
        <w:lastRenderedPageBreak/>
        <w:t>Приложение №7</w:t>
      </w:r>
    </w:p>
    <w:p w:rsidR="00BE4550" w:rsidRPr="00876B13" w:rsidRDefault="00BE4550" w:rsidP="00BE4550">
      <w:pPr>
        <w:autoSpaceDE w:val="0"/>
        <w:spacing w:after="0" w:line="240" w:lineRule="auto"/>
        <w:ind w:firstLine="288"/>
        <w:jc w:val="center"/>
        <w:rPr>
          <w:rFonts w:ascii="Times New Roman" w:eastAsia="Verdana-Bold" w:hAnsi="Times New Roman" w:cs="Times New Roman"/>
          <w:b/>
          <w:bCs/>
          <w:spacing w:val="120"/>
          <w:sz w:val="24"/>
          <w:szCs w:val="24"/>
        </w:rPr>
      </w:pPr>
      <w:r w:rsidRPr="00876B13">
        <w:rPr>
          <w:rFonts w:ascii="Times New Roman" w:eastAsia="Verdana-Bold" w:hAnsi="Times New Roman" w:cs="Times New Roman"/>
          <w:b/>
          <w:bCs/>
          <w:spacing w:val="120"/>
          <w:sz w:val="24"/>
          <w:szCs w:val="24"/>
        </w:rPr>
        <w:t>ДЕКЛАРАЦИЯ</w:t>
      </w:r>
    </w:p>
    <w:p w:rsidR="00BE4550" w:rsidRPr="00876B13" w:rsidRDefault="00BE4550" w:rsidP="00BE4550">
      <w:pPr>
        <w:spacing w:after="0" w:line="240" w:lineRule="auto"/>
        <w:ind w:left="720" w:hanging="720"/>
        <w:jc w:val="center"/>
        <w:rPr>
          <w:rFonts w:ascii="Times New Roman" w:eastAsia="Calibri" w:hAnsi="Times New Roman" w:cs="Times New Roman"/>
          <w:sz w:val="24"/>
          <w:szCs w:val="24"/>
        </w:rPr>
      </w:pPr>
      <w:r w:rsidRPr="00876B13">
        <w:rPr>
          <w:rFonts w:ascii="Times New Roman" w:eastAsia="Calibri" w:hAnsi="Times New Roman" w:cs="Times New Roman"/>
          <w:b/>
          <w:sz w:val="24"/>
          <w:szCs w:val="24"/>
        </w:rPr>
        <w:t>за срока на валидност на офертата</w:t>
      </w:r>
    </w:p>
    <w:p w:rsidR="00BE4550" w:rsidRPr="00876B13" w:rsidRDefault="00BE4550" w:rsidP="00BE4550">
      <w:pPr>
        <w:spacing w:after="0" w:line="240" w:lineRule="auto"/>
        <w:jc w:val="both"/>
        <w:rPr>
          <w:rFonts w:ascii="Times New Roman" w:eastAsia="Calibri" w:hAnsi="Times New Roman" w:cs="Times New Roman"/>
          <w:sz w:val="24"/>
          <w:szCs w:val="24"/>
        </w:rPr>
      </w:pPr>
    </w:p>
    <w:p w:rsidR="00BE4550" w:rsidRPr="00876B13" w:rsidRDefault="00BE4550" w:rsidP="00BE4550">
      <w:pPr>
        <w:spacing w:after="0" w:line="240" w:lineRule="auto"/>
        <w:ind w:right="50"/>
        <w:jc w:val="both"/>
        <w:rPr>
          <w:rFonts w:ascii="Times New Roman" w:eastAsia="Calibri" w:hAnsi="Times New Roman" w:cs="Times New Roman"/>
          <w:i/>
          <w:spacing w:val="4"/>
          <w:sz w:val="24"/>
          <w:szCs w:val="24"/>
        </w:rPr>
      </w:pPr>
      <w:r w:rsidRPr="00876B13">
        <w:rPr>
          <w:rFonts w:ascii="Times New Roman" w:eastAsia="Calibri" w:hAnsi="Times New Roman" w:cs="Times New Roman"/>
          <w:spacing w:val="2"/>
          <w:w w:val="111"/>
          <w:sz w:val="24"/>
          <w:szCs w:val="24"/>
        </w:rPr>
        <w:t>Подписаният: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right="7" w:firstLine="741"/>
        <w:jc w:val="both"/>
        <w:rPr>
          <w:rFonts w:ascii="Times New Roman" w:eastAsia="Calibri" w:hAnsi="Times New Roman" w:cs="Times New Roman"/>
          <w:spacing w:val="5"/>
          <w:sz w:val="24"/>
          <w:szCs w:val="24"/>
        </w:rPr>
      </w:pPr>
      <w:r w:rsidRPr="00876B13">
        <w:rPr>
          <w:rFonts w:ascii="Times New Roman" w:eastAsia="Calibri" w:hAnsi="Times New Roman" w:cs="Times New Roman"/>
          <w:i/>
          <w:spacing w:val="4"/>
          <w:sz w:val="24"/>
          <w:szCs w:val="24"/>
        </w:rPr>
        <w:t>(три имена)</w:t>
      </w:r>
    </w:p>
    <w:p w:rsidR="00BE4550" w:rsidRPr="00876B13" w:rsidRDefault="00BE4550" w:rsidP="00BE4550">
      <w:pPr>
        <w:spacing w:after="0" w:line="240" w:lineRule="auto"/>
        <w:ind w:right="7"/>
        <w:jc w:val="both"/>
        <w:rPr>
          <w:rFonts w:ascii="Times New Roman" w:eastAsia="Calibri" w:hAnsi="Times New Roman" w:cs="Times New Roman"/>
          <w:spacing w:val="5"/>
          <w:sz w:val="24"/>
          <w:szCs w:val="24"/>
        </w:rPr>
      </w:pPr>
      <w:r w:rsidRPr="00876B13">
        <w:rPr>
          <w:rFonts w:ascii="Times New Roman" w:eastAsia="Calibri" w:hAnsi="Times New Roman" w:cs="Times New Roman"/>
          <w:spacing w:val="5"/>
          <w:sz w:val="24"/>
          <w:szCs w:val="24"/>
        </w:rPr>
        <w:t>Данни по документ за самоличност ...............................................................................</w:t>
      </w:r>
    </w:p>
    <w:p w:rsidR="00BE4550" w:rsidRPr="00876B13" w:rsidRDefault="00BE4550" w:rsidP="00BE4550">
      <w:pPr>
        <w:spacing w:after="0" w:line="240" w:lineRule="auto"/>
        <w:ind w:right="7"/>
        <w:jc w:val="both"/>
        <w:rPr>
          <w:rFonts w:ascii="Times New Roman" w:eastAsia="Calibri" w:hAnsi="Times New Roman" w:cs="Times New Roman"/>
          <w:i/>
          <w:sz w:val="24"/>
          <w:szCs w:val="24"/>
        </w:rPr>
      </w:pPr>
      <w:r w:rsidRPr="00876B13">
        <w:rPr>
          <w:rFonts w:ascii="Times New Roman" w:eastAsia="Calibri" w:hAnsi="Times New Roman" w:cs="Times New Roman"/>
          <w:spacing w:val="5"/>
          <w:sz w:val="24"/>
          <w:szCs w:val="24"/>
        </w:rPr>
        <w:t>………………………………………………………………………………………………</w:t>
      </w:r>
    </w:p>
    <w:p w:rsidR="00BE4550" w:rsidRPr="00876B13" w:rsidRDefault="00BE4550" w:rsidP="00BE4550">
      <w:pPr>
        <w:autoSpaceDE w:val="0"/>
        <w:spacing w:after="0" w:line="240" w:lineRule="auto"/>
        <w:ind w:firstLine="741"/>
        <w:jc w:val="center"/>
        <w:rPr>
          <w:rFonts w:ascii="Times New Roman" w:eastAsia="Calibri" w:hAnsi="Times New Roman" w:cs="Times New Roman"/>
          <w:spacing w:val="5"/>
          <w:w w:val="111"/>
          <w:sz w:val="24"/>
          <w:szCs w:val="24"/>
        </w:rPr>
      </w:pPr>
      <w:r w:rsidRPr="00876B13">
        <w:rPr>
          <w:rFonts w:ascii="Times New Roman" w:eastAsia="Calibri" w:hAnsi="Times New Roman" w:cs="Times New Roman"/>
          <w:i/>
          <w:sz w:val="24"/>
          <w:szCs w:val="24"/>
        </w:rPr>
        <w:t xml:space="preserve"> (номер на лична карта, дата, орган и място на издаването)</w:t>
      </w:r>
    </w:p>
    <w:p w:rsidR="00BE4550" w:rsidRPr="00876B13" w:rsidRDefault="00BE4550" w:rsidP="00BE4550">
      <w:pPr>
        <w:tabs>
          <w:tab w:val="left" w:leader="dot" w:pos="6588"/>
        </w:tabs>
        <w:spacing w:after="0" w:line="240" w:lineRule="auto"/>
        <w:jc w:val="both"/>
        <w:rPr>
          <w:rFonts w:ascii="Times New Roman" w:eastAsia="Calibri" w:hAnsi="Times New Roman" w:cs="Times New Roman"/>
          <w:i/>
          <w:spacing w:val="3"/>
          <w:sz w:val="24"/>
          <w:szCs w:val="24"/>
        </w:rPr>
      </w:pPr>
      <w:r w:rsidRPr="00876B13">
        <w:rPr>
          <w:rFonts w:ascii="Times New Roman" w:eastAsia="Calibri" w:hAnsi="Times New Roman" w:cs="Times New Roman"/>
          <w:spacing w:val="5"/>
          <w:w w:val="111"/>
          <w:sz w:val="24"/>
          <w:szCs w:val="24"/>
        </w:rPr>
        <w:t xml:space="preserve">в качеството си на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firstLine="741"/>
        <w:jc w:val="both"/>
        <w:rPr>
          <w:rFonts w:ascii="Times New Roman" w:eastAsia="Calibri" w:hAnsi="Times New Roman" w:cs="Times New Roman"/>
          <w:sz w:val="24"/>
          <w:szCs w:val="24"/>
        </w:rPr>
      </w:pPr>
      <w:r w:rsidRPr="00876B13">
        <w:rPr>
          <w:rFonts w:ascii="Times New Roman" w:eastAsia="Calibri" w:hAnsi="Times New Roman" w:cs="Times New Roman"/>
          <w:i/>
          <w:spacing w:val="3"/>
          <w:sz w:val="24"/>
          <w:szCs w:val="24"/>
        </w:rPr>
        <w:t>(длъжност)</w:t>
      </w: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на…………………………………………..………………………………………, участник в </w:t>
      </w:r>
    </w:p>
    <w:p w:rsidR="00BE4550" w:rsidRPr="00876B13" w:rsidRDefault="00BE4550" w:rsidP="00BE4550">
      <w:pPr>
        <w:tabs>
          <w:tab w:val="left" w:pos="34"/>
        </w:tabs>
        <w:spacing w:after="0" w:line="240" w:lineRule="auto"/>
        <w:ind w:firstLine="212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r w:rsidRPr="00876B13">
        <w:rPr>
          <w:rFonts w:ascii="Times New Roman" w:eastAsia="Calibri" w:hAnsi="Times New Roman" w:cs="Times New Roman"/>
          <w:i/>
          <w:sz w:val="24"/>
          <w:szCs w:val="24"/>
        </w:rPr>
        <w:t>наименование на юридическото лице</w:t>
      </w:r>
      <w:r w:rsidRPr="00876B13">
        <w:rPr>
          <w:rFonts w:ascii="Times New Roman" w:eastAsia="Calibri" w:hAnsi="Times New Roman" w:cs="Times New Roman"/>
          <w:sz w:val="24"/>
          <w:szCs w:val="24"/>
        </w:rPr>
        <w:t>)</w:t>
      </w:r>
    </w:p>
    <w:p w:rsidR="00BE4550" w:rsidRPr="00876B13" w:rsidRDefault="00BE4550" w:rsidP="00BE4550">
      <w:pPr>
        <w:tabs>
          <w:tab w:val="left" w:pos="34"/>
        </w:tabs>
        <w:spacing w:after="0" w:line="240" w:lineRule="auto"/>
        <w:jc w:val="both"/>
        <w:rPr>
          <w:rFonts w:ascii="Times New Roman" w:eastAsia="Times New Roman" w:hAnsi="Times New Roman" w:cs="Times New Roman"/>
          <w:sz w:val="24"/>
          <w:szCs w:val="24"/>
        </w:rPr>
      </w:pPr>
      <w:r w:rsidRPr="00876B13">
        <w:rPr>
          <w:rFonts w:ascii="Times New Roman" w:eastAsia="Calibri" w:hAnsi="Times New Roman" w:cs="Times New Roman"/>
          <w:sz w:val="24"/>
          <w:szCs w:val="24"/>
        </w:rPr>
        <w:t xml:space="preserve">процедура за събиране на оферти с обява с предмет </w:t>
      </w:r>
      <w:r w:rsidRPr="00876B13">
        <w:rPr>
          <w:rFonts w:ascii="Times New Roman" w:eastAsia="Times New Roman" w:hAnsi="Times New Roman" w:cs="Times New Roman"/>
          <w:b/>
          <w:bCs/>
          <w:sz w:val="24"/>
          <w:szCs w:val="24"/>
        </w:rPr>
        <w:t>„</w:t>
      </w:r>
      <w:r w:rsidR="00874E18">
        <w:rPr>
          <w:rFonts w:ascii="Times New Roman" w:eastAsia="Times New Roman" w:hAnsi="Times New Roman" w:cs="Times New Roman"/>
          <w:b/>
          <w:bCs/>
          <w:sz w:val="24"/>
          <w:szCs w:val="24"/>
        </w:rPr>
        <w:t>Извънгаранционно с</w:t>
      </w:r>
      <w:r w:rsidRPr="00876B13">
        <w:rPr>
          <w:rFonts w:ascii="Times New Roman" w:eastAsia="Times New Roman" w:hAnsi="Times New Roman" w:cs="Times New Roman"/>
          <w:b/>
          <w:bCs/>
          <w:sz w:val="24"/>
          <w:szCs w:val="24"/>
        </w:rPr>
        <w:t xml:space="preserve">ервизно обслужване на служебните автомобили на </w:t>
      </w:r>
      <w:proofErr w:type="spellStart"/>
      <w:r w:rsidRPr="00876B13">
        <w:rPr>
          <w:rFonts w:ascii="Times New Roman" w:eastAsia="Times New Roman" w:hAnsi="Times New Roman" w:cs="Times New Roman"/>
          <w:b/>
          <w:bCs/>
          <w:sz w:val="24"/>
          <w:szCs w:val="24"/>
        </w:rPr>
        <w:t>ДНСК”</w:t>
      </w:r>
      <w:r w:rsidRPr="00876B13">
        <w:rPr>
          <w:rFonts w:ascii="Times New Roman" w:eastAsia="Times New Roman" w:hAnsi="Times New Roman" w:cs="Times New Roman"/>
          <w:bCs/>
          <w:sz w:val="24"/>
          <w:szCs w:val="24"/>
        </w:rPr>
        <w:t>с</w:t>
      </w:r>
      <w:proofErr w:type="spellEnd"/>
      <w:r w:rsidRPr="00876B13">
        <w:rPr>
          <w:rFonts w:ascii="Times New Roman" w:eastAsia="Times New Roman" w:hAnsi="Times New Roman" w:cs="Times New Roman"/>
          <w:bCs/>
          <w:sz w:val="24"/>
          <w:szCs w:val="24"/>
        </w:rPr>
        <w:t xml:space="preserve"> четири обособени позиции</w:t>
      </w:r>
    </w:p>
    <w:p w:rsidR="00BE4550" w:rsidRPr="00876B13" w:rsidRDefault="00BE4550" w:rsidP="00BE4550">
      <w:pPr>
        <w:tabs>
          <w:tab w:val="left" w:pos="34"/>
        </w:tabs>
        <w:spacing w:after="0" w:line="240" w:lineRule="auto"/>
        <w:jc w:val="both"/>
        <w:rPr>
          <w:rFonts w:ascii="Times New Roman" w:eastAsia="Calibri" w:hAnsi="Times New Roman" w:cs="Times New Roman"/>
          <w:b/>
          <w:bCs/>
          <w:sz w:val="24"/>
          <w:szCs w:val="24"/>
        </w:rPr>
      </w:pPr>
    </w:p>
    <w:p w:rsidR="00BE4550" w:rsidRPr="00876B13" w:rsidRDefault="00BE4550" w:rsidP="00BE4550">
      <w:pPr>
        <w:spacing w:after="0" w:line="240" w:lineRule="auto"/>
        <w:ind w:left="2160" w:hanging="2160"/>
        <w:jc w:val="center"/>
        <w:rPr>
          <w:rFonts w:ascii="Times New Roman" w:eastAsia="Times New Roman" w:hAnsi="Times New Roman" w:cs="Times New Roman"/>
          <w:b/>
          <w:bCs/>
          <w:sz w:val="24"/>
          <w:szCs w:val="24"/>
        </w:rPr>
      </w:pPr>
      <w:r w:rsidRPr="00876B13">
        <w:rPr>
          <w:rFonts w:ascii="Times New Roman" w:eastAsia="Times New Roman" w:hAnsi="Times New Roman" w:cs="Times New Roman"/>
          <w:b/>
          <w:bCs/>
          <w:sz w:val="24"/>
          <w:szCs w:val="24"/>
        </w:rPr>
        <w:t>Д Е К Л А Р И Р А М, ЧЕ:</w:t>
      </w:r>
    </w:p>
    <w:p w:rsidR="00BE4550" w:rsidRPr="00876B13" w:rsidRDefault="00BE4550" w:rsidP="00BE4550">
      <w:pPr>
        <w:tabs>
          <w:tab w:val="left" w:pos="34"/>
        </w:tabs>
        <w:spacing w:after="0" w:line="240" w:lineRule="auto"/>
        <w:jc w:val="center"/>
        <w:rPr>
          <w:rFonts w:ascii="Times New Roman" w:eastAsia="Calibri" w:hAnsi="Times New Roman" w:cs="Times New Roman"/>
          <w:b/>
          <w:bCs/>
          <w:sz w:val="24"/>
          <w:szCs w:val="24"/>
        </w:rPr>
      </w:pPr>
    </w:p>
    <w:p w:rsidR="00BE4550" w:rsidRPr="00876B13" w:rsidRDefault="00BE4550" w:rsidP="00BE4550">
      <w:pPr>
        <w:spacing w:after="0" w:line="240" w:lineRule="auto"/>
        <w:ind w:firstLine="720"/>
        <w:jc w:val="both"/>
        <w:rPr>
          <w:rFonts w:ascii="Times New Roman" w:eastAsia="Calibri" w:hAnsi="Times New Roman" w:cs="Times New Roman"/>
          <w:sz w:val="24"/>
          <w:szCs w:val="20"/>
        </w:rPr>
      </w:pPr>
      <w:r w:rsidRPr="00876B13">
        <w:rPr>
          <w:rFonts w:ascii="Times New Roman" w:eastAsia="Calibri" w:hAnsi="Times New Roman" w:cs="Times New Roman"/>
          <w:sz w:val="24"/>
          <w:szCs w:val="24"/>
        </w:rPr>
        <w:t xml:space="preserve">Валидността на нашата оферта ще бъде </w:t>
      </w:r>
      <w:r w:rsidR="009E4CAB" w:rsidRPr="00087A37">
        <w:rPr>
          <w:rFonts w:ascii="Times New Roman" w:eastAsia="Calibri" w:hAnsi="Times New Roman" w:cs="Times New Roman"/>
          <w:sz w:val="24"/>
          <w:szCs w:val="24"/>
        </w:rPr>
        <w:t>деветдесет календарни дни</w:t>
      </w:r>
      <w:r w:rsidRPr="00876B13">
        <w:rPr>
          <w:rFonts w:ascii="Times New Roman" w:eastAsia="Calibri" w:hAnsi="Times New Roman" w:cs="Times New Roman"/>
          <w:sz w:val="24"/>
          <w:szCs w:val="24"/>
        </w:rPr>
        <w:t>, считано от крайния срок за подаване на офертите и ще остане обвързваща за нас, като може да бъде приета по всяко</w:t>
      </w:r>
      <w:r w:rsidRPr="00876B13">
        <w:rPr>
          <w:rFonts w:ascii="Times New Roman" w:eastAsia="Calibri" w:hAnsi="Times New Roman" w:cs="Times New Roman"/>
          <w:sz w:val="24"/>
          <w:szCs w:val="20"/>
        </w:rPr>
        <w:t xml:space="preserve"> време преди изтичане на този срок.</w:t>
      </w: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p>
    <w:p w:rsidR="00BE4550" w:rsidRPr="00876B13" w:rsidRDefault="00BE4550" w:rsidP="00BE4550">
      <w:pPr>
        <w:autoSpaceDE w:val="0"/>
        <w:spacing w:after="0" w:line="240" w:lineRule="auto"/>
        <w:ind w:firstLine="720"/>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Дата: ................201</w:t>
      </w:r>
      <w:r w:rsidR="00A64CD0">
        <w:rPr>
          <w:rFonts w:ascii="Times New Roman" w:eastAsia="Verdana-Bold" w:hAnsi="Times New Roman" w:cs="Times New Roman"/>
          <w:sz w:val="24"/>
          <w:szCs w:val="24"/>
        </w:rPr>
        <w:t>9</w:t>
      </w:r>
      <w:r w:rsidRPr="00876B13">
        <w:rPr>
          <w:rFonts w:ascii="Times New Roman" w:eastAsia="Verdana-Bold" w:hAnsi="Times New Roman" w:cs="Times New Roman"/>
          <w:sz w:val="24"/>
          <w:szCs w:val="24"/>
        </w:rPr>
        <w:t xml:space="preserve"> г.</w:t>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t>ДЕКЛАРАТОР: ......................</w:t>
      </w:r>
    </w:p>
    <w:p w:rsidR="00BE4550" w:rsidRPr="00876B13" w:rsidRDefault="00BE4550" w:rsidP="00BE4550">
      <w:pPr>
        <w:autoSpaceDE w:val="0"/>
        <w:spacing w:after="0" w:line="240" w:lineRule="auto"/>
        <w:ind w:left="5760" w:firstLine="720"/>
        <w:jc w:val="center"/>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(подпис, печат)</w:t>
      </w:r>
    </w:p>
    <w:p w:rsidR="00BE4550" w:rsidRPr="00876B13" w:rsidRDefault="00BE4550" w:rsidP="00BE4550">
      <w:pPr>
        <w:autoSpaceDE w:val="0"/>
        <w:spacing w:after="0" w:line="240" w:lineRule="auto"/>
        <w:ind w:left="5760" w:firstLine="720"/>
        <w:jc w:val="center"/>
        <w:rPr>
          <w:rFonts w:ascii="Times New Roman" w:eastAsia="Verdana-Bold" w:hAnsi="Times New Roman" w:cs="Times New Roman"/>
          <w:sz w:val="24"/>
          <w:szCs w:val="24"/>
        </w:rPr>
      </w:pPr>
    </w:p>
    <w:p w:rsidR="00BE4550" w:rsidRPr="0090517D" w:rsidRDefault="00BE4550" w:rsidP="0090517D">
      <w:pPr>
        <w:ind w:left="7080"/>
        <w:rPr>
          <w:lang w:val="en-US"/>
        </w:rPr>
      </w:pPr>
      <w:r w:rsidRPr="00876B13">
        <w:rPr>
          <w:lang w:val="en-US"/>
        </w:rPr>
        <w:br w:type="page"/>
      </w:r>
      <w:r w:rsidRPr="00876B13">
        <w:rPr>
          <w:rFonts w:ascii="Times New Roman" w:eastAsia="Calibri" w:hAnsi="Times New Roman" w:cs="Times New Roman"/>
          <w:sz w:val="24"/>
          <w:szCs w:val="24"/>
        </w:rPr>
        <w:lastRenderedPageBreak/>
        <w:t>Приложение №8</w:t>
      </w:r>
    </w:p>
    <w:p w:rsidR="00BE4550" w:rsidRPr="00876B13" w:rsidRDefault="00BE4550" w:rsidP="00BE4550">
      <w:pPr>
        <w:spacing w:after="0" w:line="240" w:lineRule="auto"/>
        <w:jc w:val="center"/>
        <w:rPr>
          <w:rFonts w:ascii="Times New Roman" w:eastAsia="MS ??" w:hAnsi="Times New Roman" w:cs="Times New Roman"/>
          <w:b/>
          <w:sz w:val="24"/>
          <w:szCs w:val="24"/>
        </w:rPr>
      </w:pPr>
    </w:p>
    <w:p w:rsidR="00BE4550" w:rsidRPr="00FE1CAC" w:rsidRDefault="00BE4550" w:rsidP="00FE1CAC">
      <w:pPr>
        <w:spacing w:after="0" w:line="240" w:lineRule="auto"/>
        <w:jc w:val="center"/>
        <w:rPr>
          <w:rFonts w:ascii="Times New Roman" w:eastAsia="MS ??" w:hAnsi="Times New Roman" w:cs="Times New Roman"/>
          <w:b/>
          <w:sz w:val="28"/>
          <w:szCs w:val="28"/>
        </w:rPr>
      </w:pPr>
      <w:r w:rsidRPr="00876B13">
        <w:rPr>
          <w:rFonts w:ascii="Times New Roman" w:eastAsia="MS ??" w:hAnsi="Times New Roman" w:cs="Times New Roman"/>
          <w:b/>
          <w:sz w:val="28"/>
          <w:szCs w:val="28"/>
        </w:rPr>
        <w:t>Д  Е  К  Л  А  Р А  Ц  И  Я</w:t>
      </w:r>
    </w:p>
    <w:p w:rsidR="00BE4550" w:rsidRPr="00876B13" w:rsidRDefault="00BE4550" w:rsidP="00BE4550">
      <w:pPr>
        <w:spacing w:after="0" w:line="240" w:lineRule="auto"/>
        <w:jc w:val="center"/>
        <w:rPr>
          <w:rFonts w:ascii="Times New Roman" w:eastAsia="MS ??" w:hAnsi="Times New Roman" w:cs="Times New Roman"/>
          <w:b/>
          <w:sz w:val="24"/>
          <w:szCs w:val="24"/>
        </w:rPr>
      </w:pPr>
      <w:r w:rsidRPr="00876B13">
        <w:rPr>
          <w:rFonts w:ascii="Times New Roman" w:eastAsia="MS ??" w:hAnsi="Times New Roman" w:cs="Times New Roman"/>
          <w:b/>
          <w:sz w:val="24"/>
          <w:szCs w:val="24"/>
        </w:rPr>
        <w:t xml:space="preserve">по чл. 54, ал. 1, т. 1, 2 и 7 от Закона за обществените поръчки </w:t>
      </w:r>
    </w:p>
    <w:p w:rsidR="00BE4550" w:rsidRPr="00876B13" w:rsidRDefault="00BE4550" w:rsidP="00BE4550">
      <w:pPr>
        <w:spacing w:after="0" w:line="240" w:lineRule="auto"/>
        <w:ind w:right="50"/>
        <w:jc w:val="both"/>
        <w:rPr>
          <w:rFonts w:ascii="Times New Roman" w:eastAsia="MS ??" w:hAnsi="Times New Roman" w:cs="Times New Roman"/>
          <w:color w:val="000000"/>
          <w:sz w:val="24"/>
          <w:szCs w:val="24"/>
        </w:rPr>
      </w:pPr>
    </w:p>
    <w:p w:rsidR="00BE4550" w:rsidRPr="00876B13" w:rsidRDefault="00BE4550" w:rsidP="00BE4550">
      <w:pPr>
        <w:spacing w:after="0" w:line="240" w:lineRule="auto"/>
        <w:ind w:right="50"/>
        <w:jc w:val="both"/>
        <w:rPr>
          <w:rFonts w:ascii="Times New Roman" w:eastAsia="MS ??" w:hAnsi="Times New Roman" w:cs="Times New Roman"/>
          <w:color w:val="000000"/>
          <w:sz w:val="24"/>
          <w:szCs w:val="24"/>
        </w:rPr>
      </w:pPr>
    </w:p>
    <w:p w:rsidR="00BE4550" w:rsidRPr="00876B13" w:rsidRDefault="00BE4550" w:rsidP="00BE4550">
      <w:pPr>
        <w:spacing w:after="0" w:line="240" w:lineRule="auto"/>
        <w:ind w:right="50"/>
        <w:jc w:val="both"/>
        <w:rPr>
          <w:rFonts w:ascii="Times New Roman" w:eastAsia="MS ??" w:hAnsi="Times New Roman" w:cs="Times New Roman"/>
          <w:sz w:val="24"/>
          <w:szCs w:val="24"/>
        </w:rPr>
      </w:pPr>
      <w:r w:rsidRPr="00876B13">
        <w:rPr>
          <w:rFonts w:ascii="Times New Roman" w:eastAsia="MS ??" w:hAnsi="Times New Roman" w:cs="Times New Roman"/>
          <w:color w:val="000000"/>
          <w:sz w:val="24"/>
          <w:szCs w:val="24"/>
        </w:rPr>
        <w:t>Подписаният/ата…………………………………………………….......................................</w:t>
      </w:r>
    </w:p>
    <w:p w:rsidR="00BE4550" w:rsidRPr="00876B13" w:rsidRDefault="00BE4550" w:rsidP="00BE4550">
      <w:pPr>
        <w:spacing w:after="0" w:line="240" w:lineRule="auto"/>
        <w:ind w:left="3507" w:right="7" w:firstLine="741"/>
        <w:jc w:val="both"/>
        <w:rPr>
          <w:rFonts w:ascii="Times New Roman" w:eastAsia="MS ??" w:hAnsi="Times New Roman" w:cs="Times New Roman"/>
          <w:i/>
          <w:color w:val="000000"/>
          <w:sz w:val="24"/>
          <w:szCs w:val="24"/>
        </w:rPr>
      </w:pPr>
      <w:r w:rsidRPr="00876B13">
        <w:rPr>
          <w:rFonts w:ascii="Times New Roman" w:eastAsia="MS ??" w:hAnsi="Times New Roman" w:cs="Times New Roman"/>
          <w:i/>
          <w:color w:val="000000"/>
          <w:sz w:val="24"/>
          <w:szCs w:val="24"/>
        </w:rPr>
        <w:t>(трите имена)</w:t>
      </w:r>
    </w:p>
    <w:p w:rsidR="00BE4550" w:rsidRPr="00876B13" w:rsidRDefault="00BE4550" w:rsidP="00BE4550">
      <w:pPr>
        <w:spacing w:after="0" w:line="240" w:lineRule="auto"/>
        <w:ind w:left="3507" w:right="7" w:firstLine="741"/>
        <w:jc w:val="both"/>
        <w:rPr>
          <w:rFonts w:ascii="Times New Roman" w:eastAsia="MS ??" w:hAnsi="Times New Roman" w:cs="Times New Roman"/>
          <w:i/>
          <w:color w:val="000000"/>
          <w:sz w:val="24"/>
          <w:szCs w:val="24"/>
        </w:rPr>
      </w:pPr>
    </w:p>
    <w:p w:rsidR="00BE4550" w:rsidRPr="00876B13" w:rsidRDefault="00BE4550" w:rsidP="00BE4550">
      <w:pPr>
        <w:spacing w:after="0" w:line="240" w:lineRule="auto"/>
        <w:ind w:right="7"/>
        <w:jc w:val="both"/>
        <w:rPr>
          <w:rFonts w:ascii="Times New Roman" w:eastAsia="MS ??" w:hAnsi="Times New Roman" w:cs="Times New Roman"/>
          <w:i/>
          <w:color w:val="000000"/>
          <w:sz w:val="24"/>
          <w:szCs w:val="24"/>
        </w:rPr>
      </w:pPr>
      <w:r w:rsidRPr="00876B13">
        <w:rPr>
          <w:rFonts w:ascii="Times New Roman" w:eastAsia="MS ??" w:hAnsi="Times New Roman" w:cs="Times New Roman"/>
          <w:color w:val="000000"/>
          <w:sz w:val="24"/>
          <w:szCs w:val="24"/>
        </w:rPr>
        <w:t>данни по документ за самоличност.....................................................................…...............</w:t>
      </w:r>
    </w:p>
    <w:p w:rsidR="00BE4550" w:rsidRPr="00876B13" w:rsidRDefault="00BE4550" w:rsidP="00BE4550">
      <w:pPr>
        <w:spacing w:after="0" w:line="240" w:lineRule="auto"/>
        <w:ind w:firstLine="741"/>
        <w:jc w:val="center"/>
        <w:rPr>
          <w:rFonts w:ascii="Times New Roman" w:eastAsia="MS ??" w:hAnsi="Times New Roman" w:cs="Times New Roman"/>
          <w:i/>
          <w:sz w:val="24"/>
          <w:szCs w:val="24"/>
        </w:rPr>
      </w:pPr>
      <w:r w:rsidRPr="00876B13">
        <w:rPr>
          <w:rFonts w:ascii="Times New Roman" w:eastAsia="MS ??" w:hAnsi="Times New Roman" w:cs="Times New Roman"/>
          <w:i/>
          <w:sz w:val="24"/>
          <w:szCs w:val="24"/>
        </w:rPr>
        <w:t xml:space="preserve">                               (номер на лична карта, дата, орган и място на издаването)</w:t>
      </w:r>
    </w:p>
    <w:p w:rsidR="00BE4550" w:rsidRPr="00876B13" w:rsidRDefault="00BE4550" w:rsidP="00BE4550">
      <w:pPr>
        <w:spacing w:after="0" w:line="240" w:lineRule="auto"/>
        <w:ind w:firstLine="741"/>
        <w:jc w:val="center"/>
        <w:rPr>
          <w:rFonts w:ascii="Times New Roman" w:eastAsia="MS ??" w:hAnsi="Times New Roman" w:cs="Times New Roman"/>
          <w:i/>
          <w:sz w:val="24"/>
          <w:szCs w:val="24"/>
        </w:rPr>
      </w:pPr>
    </w:p>
    <w:p w:rsidR="00BE4550" w:rsidRPr="00876B13" w:rsidRDefault="00BE4550" w:rsidP="00BE4550">
      <w:pPr>
        <w:tabs>
          <w:tab w:val="left" w:pos="6588"/>
        </w:tabs>
        <w:spacing w:after="0" w:line="240" w:lineRule="auto"/>
        <w:jc w:val="both"/>
        <w:rPr>
          <w:rFonts w:ascii="Times New Roman" w:eastAsia="MS ??" w:hAnsi="Times New Roman" w:cs="Times New Roman"/>
          <w:color w:val="000000"/>
          <w:sz w:val="24"/>
          <w:szCs w:val="24"/>
        </w:rPr>
      </w:pPr>
      <w:r w:rsidRPr="00876B13">
        <w:rPr>
          <w:rFonts w:ascii="Times New Roman" w:eastAsia="MS ??" w:hAnsi="Times New Roman" w:cs="Times New Roman"/>
          <w:color w:val="000000"/>
          <w:sz w:val="24"/>
          <w:szCs w:val="24"/>
        </w:rPr>
        <w:t>в качеството си на ………………………………………………………………………....…</w:t>
      </w:r>
    </w:p>
    <w:p w:rsidR="00BE4550" w:rsidRPr="00876B13" w:rsidRDefault="00BE4550" w:rsidP="00BE4550">
      <w:pPr>
        <w:tabs>
          <w:tab w:val="left" w:pos="6588"/>
        </w:tabs>
        <w:spacing w:after="0" w:line="240" w:lineRule="auto"/>
        <w:jc w:val="center"/>
        <w:rPr>
          <w:rFonts w:ascii="Times New Roman" w:eastAsia="MS ??" w:hAnsi="Times New Roman" w:cs="Times New Roman"/>
          <w:i/>
          <w:sz w:val="24"/>
          <w:szCs w:val="24"/>
        </w:rPr>
      </w:pPr>
      <w:r w:rsidRPr="00876B13">
        <w:rPr>
          <w:rFonts w:ascii="Times New Roman" w:eastAsia="MS ??" w:hAnsi="Times New Roman" w:cs="Times New Roman"/>
          <w:i/>
          <w:color w:val="000000"/>
          <w:sz w:val="24"/>
          <w:szCs w:val="24"/>
        </w:rPr>
        <w:t>(длъжност)</w:t>
      </w:r>
    </w:p>
    <w:p w:rsidR="00BE4550" w:rsidRPr="00876B13" w:rsidRDefault="00BE4550" w:rsidP="00BE4550">
      <w:pPr>
        <w:spacing w:after="0" w:line="240" w:lineRule="auto"/>
        <w:jc w:val="both"/>
        <w:rPr>
          <w:rFonts w:ascii="Times New Roman" w:eastAsia="MS ??" w:hAnsi="Times New Roman" w:cs="Times New Roman"/>
          <w:sz w:val="24"/>
          <w:szCs w:val="24"/>
        </w:rPr>
      </w:pPr>
      <w:r w:rsidRPr="00876B13">
        <w:rPr>
          <w:rFonts w:ascii="Times New Roman" w:eastAsia="MS ??" w:hAnsi="Times New Roman" w:cs="Times New Roman"/>
          <w:sz w:val="24"/>
          <w:szCs w:val="24"/>
        </w:rPr>
        <w:t xml:space="preserve">на ..............................................................................................................................................., </w:t>
      </w:r>
    </w:p>
    <w:p w:rsidR="00BE4550" w:rsidRPr="00876B13" w:rsidRDefault="00BE4550" w:rsidP="00BE4550">
      <w:pPr>
        <w:spacing w:after="0" w:line="240" w:lineRule="auto"/>
        <w:jc w:val="center"/>
        <w:rPr>
          <w:rFonts w:ascii="Times New Roman" w:eastAsia="MS ??" w:hAnsi="Times New Roman" w:cs="Times New Roman"/>
          <w:i/>
          <w:sz w:val="24"/>
          <w:szCs w:val="24"/>
        </w:rPr>
      </w:pPr>
      <w:r w:rsidRPr="00876B13">
        <w:rPr>
          <w:rFonts w:ascii="Times New Roman" w:eastAsia="MS ??" w:hAnsi="Times New Roman" w:cs="Times New Roman"/>
          <w:i/>
          <w:sz w:val="24"/>
          <w:szCs w:val="24"/>
        </w:rPr>
        <w:t>(наименование на участника)</w:t>
      </w:r>
    </w:p>
    <w:p w:rsidR="00BE4550" w:rsidRPr="00876B13" w:rsidRDefault="00BE4550" w:rsidP="00BE4550">
      <w:pPr>
        <w:spacing w:after="0" w:line="240" w:lineRule="auto"/>
        <w:jc w:val="center"/>
        <w:rPr>
          <w:rFonts w:ascii="Times New Roman" w:eastAsia="MS ??" w:hAnsi="Times New Roman" w:cs="Times New Roman"/>
          <w:i/>
          <w:sz w:val="24"/>
          <w:szCs w:val="24"/>
        </w:rPr>
      </w:pPr>
    </w:p>
    <w:p w:rsidR="00BE4550" w:rsidRPr="00876B13" w:rsidRDefault="00BE4550" w:rsidP="00BE4550">
      <w:pPr>
        <w:spacing w:after="0" w:line="240" w:lineRule="auto"/>
        <w:rPr>
          <w:rFonts w:ascii="Times New Roman" w:eastAsia="MS ??" w:hAnsi="Times New Roman" w:cs="Times New Roman"/>
          <w:sz w:val="24"/>
          <w:szCs w:val="24"/>
        </w:rPr>
      </w:pPr>
      <w:r w:rsidRPr="00876B13">
        <w:rPr>
          <w:rFonts w:ascii="Times New Roman" w:eastAsia="MS ??" w:hAnsi="Times New Roman" w:cs="Times New Roman"/>
          <w:sz w:val="24"/>
          <w:szCs w:val="24"/>
        </w:rPr>
        <w:t>ЕИК/БУЛСТАТ.........................................................................................................................,</w:t>
      </w:r>
    </w:p>
    <w:p w:rsidR="00BE4550" w:rsidRPr="00876B13" w:rsidRDefault="00BE4550" w:rsidP="00BE4550">
      <w:pPr>
        <w:spacing w:after="0" w:line="240" w:lineRule="auto"/>
        <w:jc w:val="center"/>
        <w:rPr>
          <w:rFonts w:ascii="Times New Roman" w:eastAsia="MS ??" w:hAnsi="Times New Roman" w:cs="Times New Roman"/>
          <w:i/>
          <w:sz w:val="24"/>
          <w:szCs w:val="24"/>
        </w:rPr>
      </w:pPr>
    </w:p>
    <w:p w:rsidR="00BE4550" w:rsidRPr="00876B13" w:rsidRDefault="00BE4550" w:rsidP="00BE4550">
      <w:pPr>
        <w:shd w:val="clear" w:color="auto" w:fill="FFFFFF"/>
        <w:autoSpaceDE w:val="0"/>
        <w:autoSpaceDN w:val="0"/>
        <w:adjustRightInd w:val="0"/>
        <w:spacing w:after="200" w:line="276" w:lineRule="auto"/>
        <w:jc w:val="both"/>
        <w:rPr>
          <w:rFonts w:ascii="Times New Roman" w:eastAsia="MS ??" w:hAnsi="Times New Roman" w:cs="Times New Roman"/>
          <w:sz w:val="24"/>
          <w:szCs w:val="24"/>
        </w:rPr>
      </w:pPr>
      <w:r w:rsidRPr="00876B13">
        <w:rPr>
          <w:rFonts w:ascii="Times New Roman" w:eastAsia="MS ??" w:hAnsi="Times New Roman" w:cs="Times New Roman"/>
          <w:sz w:val="24"/>
          <w:szCs w:val="24"/>
        </w:rPr>
        <w:t>в изпълнение на чл.54, ал. 1, т.1, 2 и 7 от ЗОП и в съответствие с изискванията на възложителя при възлагане на обществена поръчка с предмет</w:t>
      </w:r>
      <w:r w:rsidRPr="00876B13">
        <w:rPr>
          <w:rFonts w:ascii="Times New Roman" w:eastAsia="Times New Roman" w:hAnsi="Times New Roman" w:cs="Times New Roman"/>
          <w:sz w:val="24"/>
          <w:szCs w:val="24"/>
        </w:rPr>
        <w:t xml:space="preserve">: </w:t>
      </w:r>
      <w:r w:rsidRPr="00876B13">
        <w:rPr>
          <w:rFonts w:ascii="Times New Roman" w:eastAsia="Times New Roman" w:hAnsi="Times New Roman" w:cs="Times New Roman"/>
          <w:b/>
          <w:color w:val="000000"/>
          <w:lang w:eastAsia="bg-BG"/>
        </w:rPr>
        <w:t>„</w:t>
      </w:r>
      <w:r w:rsidR="007C3164">
        <w:rPr>
          <w:rFonts w:ascii="Times New Roman" w:eastAsia="Times New Roman" w:hAnsi="Times New Roman" w:cs="Times New Roman"/>
          <w:b/>
          <w:color w:val="000000"/>
          <w:lang w:eastAsia="bg-BG"/>
        </w:rPr>
        <w:t>Извънгаранционно с</w:t>
      </w:r>
      <w:r w:rsidRPr="00876B13">
        <w:rPr>
          <w:rFonts w:ascii="Times New Roman" w:eastAsia="Times New Roman" w:hAnsi="Times New Roman" w:cs="Times New Roman"/>
          <w:b/>
          <w:color w:val="000000"/>
          <w:lang w:eastAsia="bg-BG"/>
        </w:rPr>
        <w:t xml:space="preserve">ервизно обслужване на служебните автомобили на ДНСК” </w:t>
      </w:r>
      <w:r w:rsidRPr="00876B13">
        <w:rPr>
          <w:rFonts w:ascii="Times New Roman" w:eastAsia="Times New Roman" w:hAnsi="Times New Roman" w:cs="Times New Roman"/>
          <w:bCs/>
          <w:sz w:val="24"/>
          <w:szCs w:val="24"/>
        </w:rPr>
        <w:t>с четири обособени позиции</w:t>
      </w:r>
    </w:p>
    <w:p w:rsidR="00BE4550" w:rsidRPr="00876B13" w:rsidRDefault="00BE4550" w:rsidP="00BE4550">
      <w:pPr>
        <w:spacing w:after="0" w:line="240" w:lineRule="auto"/>
        <w:ind w:left="2160" w:hanging="2160"/>
        <w:jc w:val="center"/>
        <w:rPr>
          <w:rFonts w:ascii="Times New Roman" w:eastAsia="MS ??" w:hAnsi="Times New Roman" w:cs="Times New Roman"/>
          <w:b/>
          <w:sz w:val="24"/>
          <w:szCs w:val="24"/>
        </w:rPr>
      </w:pPr>
      <w:r w:rsidRPr="00876B13">
        <w:rPr>
          <w:rFonts w:ascii="Times New Roman" w:eastAsia="MS ??" w:hAnsi="Times New Roman" w:cs="Times New Roman"/>
          <w:b/>
          <w:sz w:val="24"/>
          <w:szCs w:val="24"/>
        </w:rPr>
        <w:t>Д Е К Л А Р И Р А М</w:t>
      </w:r>
      <w:r w:rsidR="00CC1867">
        <w:rPr>
          <w:rFonts w:ascii="Times New Roman" w:eastAsia="MS ??" w:hAnsi="Times New Roman" w:cs="Times New Roman"/>
          <w:b/>
          <w:sz w:val="24"/>
          <w:szCs w:val="24"/>
        </w:rPr>
        <w:t>, Ч Е</w:t>
      </w:r>
      <w:r w:rsidRPr="00876B13">
        <w:rPr>
          <w:rFonts w:ascii="Times New Roman" w:eastAsia="MS ??" w:hAnsi="Times New Roman" w:cs="Times New Roman"/>
          <w:b/>
          <w:sz w:val="24"/>
          <w:szCs w:val="24"/>
        </w:rPr>
        <w:t>:</w:t>
      </w:r>
    </w:p>
    <w:p w:rsidR="00BE4550" w:rsidRPr="00876B13" w:rsidRDefault="00BE4550" w:rsidP="00BE4550">
      <w:pPr>
        <w:spacing w:after="0" w:line="240" w:lineRule="auto"/>
        <w:jc w:val="both"/>
        <w:rPr>
          <w:rFonts w:ascii="Times New Roman" w:eastAsia="MS ??" w:hAnsi="Times New Roman" w:cs="Times New Roman"/>
          <w:color w:val="000000"/>
          <w:sz w:val="24"/>
          <w:szCs w:val="24"/>
        </w:rPr>
      </w:pPr>
    </w:p>
    <w:p w:rsidR="00BE4550" w:rsidRPr="0090517D" w:rsidRDefault="00BE4550" w:rsidP="0090517D">
      <w:pPr>
        <w:pStyle w:val="ListParagraph"/>
        <w:numPr>
          <w:ilvl w:val="0"/>
          <w:numId w:val="38"/>
        </w:numPr>
        <w:rPr>
          <w:rFonts w:eastAsia="Calibri"/>
        </w:rPr>
      </w:pPr>
      <w:r w:rsidRPr="0090517D">
        <w:rPr>
          <w:rFonts w:eastAsia="Calibri"/>
        </w:rPr>
        <w:t>Не съм осъден с влязла в сила присъда</w:t>
      </w:r>
      <w:r w:rsidR="00D040FB">
        <w:rPr>
          <w:rFonts w:eastAsia="Calibri"/>
        </w:rPr>
        <w:t xml:space="preserve"> </w:t>
      </w:r>
      <w:r w:rsidRPr="0090517D">
        <w:rPr>
          <w:rFonts w:eastAsia="Calibri"/>
        </w:rPr>
        <w:t>за</w:t>
      </w:r>
      <w:r w:rsidR="00D040FB">
        <w:rPr>
          <w:rFonts w:eastAsia="Calibri"/>
        </w:rPr>
        <w:t xml:space="preserve"> </w:t>
      </w:r>
      <w:r w:rsidRPr="0090517D">
        <w:rPr>
          <w:rFonts w:eastAsia="Calibri"/>
        </w:rPr>
        <w:t>прест</w:t>
      </w:r>
      <w:r w:rsidR="0090517D" w:rsidRPr="0090517D">
        <w:rPr>
          <w:rFonts w:eastAsia="Calibri"/>
        </w:rPr>
        <w:t xml:space="preserve">ъпление по чл. 108а, чл. 159а - </w:t>
      </w:r>
      <w:r w:rsidRPr="0090517D">
        <w:rPr>
          <w:rFonts w:eastAsia="Calibri"/>
        </w:rPr>
        <w:t>159г, чл. 172, чл. 192а, чл. 194 – 217, чл. 219 – 252, чл. 253 – 260, чл. 301 – 307, чл. 321, 321а и чл. 352 – 353е от Наказателния кодекс;</w:t>
      </w:r>
    </w:p>
    <w:p w:rsidR="00BE4550" w:rsidRPr="007B3830" w:rsidRDefault="00BE4550" w:rsidP="007B3830">
      <w:pPr>
        <w:pStyle w:val="ListParagraph"/>
        <w:numPr>
          <w:ilvl w:val="0"/>
          <w:numId w:val="38"/>
        </w:numPr>
        <w:rPr>
          <w:rFonts w:eastAsia="Calibri"/>
        </w:rPr>
      </w:pPr>
      <w:r w:rsidRPr="007B3830">
        <w:rPr>
          <w:rFonts w:eastAsia="Calibri"/>
        </w:rPr>
        <w:t>Не съм осъден с влязла в сила присъда за престъпление, аналогично на тези по т. 1, в друга държава членка или трета страна;</w:t>
      </w:r>
    </w:p>
    <w:p w:rsidR="00BE4550" w:rsidRPr="007B3830" w:rsidRDefault="00BE4550" w:rsidP="007B3830">
      <w:pPr>
        <w:pStyle w:val="ListParagraph"/>
        <w:numPr>
          <w:ilvl w:val="0"/>
          <w:numId w:val="38"/>
        </w:numPr>
        <w:rPr>
          <w:rFonts w:eastAsia="Calibri"/>
        </w:rPr>
      </w:pPr>
      <w:r w:rsidRPr="007B3830">
        <w:rPr>
          <w:rFonts w:eastAsia="Calibri"/>
        </w:rPr>
        <w:t>Не е налице конфликт на интереси, който не може да бъде отстранен.</w:t>
      </w:r>
    </w:p>
    <w:p w:rsidR="00BE4550" w:rsidRPr="00876B13" w:rsidRDefault="00BE4550" w:rsidP="00BE4550">
      <w:pPr>
        <w:spacing w:after="0" w:line="240" w:lineRule="auto"/>
        <w:ind w:firstLine="720"/>
        <w:jc w:val="both"/>
        <w:rPr>
          <w:rFonts w:ascii="Times New Roman" w:eastAsia="Calibri" w:hAnsi="Times New Roman" w:cs="Times New Roman"/>
          <w:sz w:val="24"/>
          <w:szCs w:val="24"/>
        </w:rPr>
      </w:pPr>
    </w:p>
    <w:p w:rsidR="00BE4550" w:rsidRPr="00876B13" w:rsidRDefault="00BE4550" w:rsidP="00BE4550">
      <w:pPr>
        <w:spacing w:after="0" w:line="240" w:lineRule="auto"/>
        <w:ind w:firstLine="72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В случай, че са налице основанията за задължително отстраняване по чл.54, ал.1, т.1, 2 и 7 от ЗОП, се възползвам от възможността да представя доказателства за предприети мерки за доказване на надеждност, в съответствие с чл.56, ал.1 от ЗОП и чл.45, ал.1 и ал.2 от ППЗОП. </w:t>
      </w:r>
    </w:p>
    <w:p w:rsidR="00BE4550" w:rsidRPr="00876B13" w:rsidRDefault="00BE4550" w:rsidP="00BE4550">
      <w:pPr>
        <w:spacing w:after="0" w:line="240" w:lineRule="auto"/>
        <w:ind w:firstLine="720"/>
        <w:jc w:val="both"/>
        <w:rPr>
          <w:rFonts w:ascii="Times New Roman" w:eastAsia="Calibri" w:hAnsi="Times New Roman" w:cs="Times New Roman"/>
          <w:sz w:val="24"/>
          <w:szCs w:val="24"/>
        </w:rPr>
      </w:pPr>
    </w:p>
    <w:p w:rsidR="00BE4550" w:rsidRPr="00876B13" w:rsidRDefault="00BE4550" w:rsidP="00BE4550">
      <w:pPr>
        <w:spacing w:after="0" w:line="240" w:lineRule="auto"/>
        <w:ind w:firstLine="72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Информацията по т. 1-3 е достъпна в публичен регистър………………../ компетентният орган, който е длъжен да предоставя информация за тези обстоятелства служебно на възложителя е………………..........(текста се попълва, колкото пъти е необходимо).</w:t>
      </w:r>
    </w:p>
    <w:p w:rsidR="00BE4550" w:rsidRPr="00876B13" w:rsidRDefault="00BE4550" w:rsidP="00BE4550">
      <w:pPr>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Задължавам се, на основание чл.46, ал.1 от ППЗОП, при промяна в горепосочените обстоятелства, писмено да уведомя възложителя в 3-дневен срок от настъпването им.</w:t>
      </w:r>
    </w:p>
    <w:p w:rsidR="00BE4550" w:rsidRPr="00876B13" w:rsidRDefault="00BE4550" w:rsidP="00BE4550">
      <w:pPr>
        <w:spacing w:after="0" w:line="240" w:lineRule="auto"/>
        <w:ind w:firstLine="708"/>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Декларирам, че посочената информация е вярна и точна. </w:t>
      </w:r>
    </w:p>
    <w:p w:rsidR="00BE4550" w:rsidRPr="00876B13" w:rsidRDefault="00BE4550" w:rsidP="00BE4550">
      <w:pPr>
        <w:spacing w:after="0" w:line="240" w:lineRule="auto"/>
        <w:ind w:firstLine="708"/>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BE4550" w:rsidRPr="00876B13" w:rsidRDefault="00BE4550" w:rsidP="00BE4550">
      <w:pPr>
        <w:spacing w:after="200" w:line="276" w:lineRule="auto"/>
        <w:rPr>
          <w:rFonts w:ascii="Calibri" w:eastAsia="Calibri" w:hAnsi="Calibri" w:cs="Times New Roman"/>
        </w:rPr>
      </w:pPr>
    </w:p>
    <w:p w:rsidR="00BE4550" w:rsidRPr="00876B13" w:rsidRDefault="00BE4550" w:rsidP="00BE4550">
      <w:pPr>
        <w:spacing w:after="200" w:line="276" w:lineRule="auto"/>
        <w:rPr>
          <w:rFonts w:ascii="Calibri" w:eastAsia="Calibri" w:hAnsi="Calibri" w:cs="Times New Roman"/>
          <w:b/>
          <w:bCs/>
          <w:sz w:val="25"/>
          <w:szCs w:val="25"/>
        </w:rPr>
      </w:pPr>
      <w:r w:rsidRPr="00876B13">
        <w:rPr>
          <w:rFonts w:ascii="Times New Roman" w:eastAsia="Calibri" w:hAnsi="Times New Roman" w:cs="Times New Roman"/>
          <w:bCs/>
          <w:sz w:val="25"/>
          <w:szCs w:val="25"/>
        </w:rPr>
        <w:t>Дата:</w:t>
      </w:r>
      <w:r w:rsidRPr="00876B13">
        <w:rPr>
          <w:rFonts w:ascii="Times New Roman" w:eastAsia="Calibri" w:hAnsi="Times New Roman" w:cs="Times New Roman"/>
          <w:b/>
          <w:bCs/>
          <w:sz w:val="25"/>
          <w:szCs w:val="25"/>
        </w:rPr>
        <w:t>…………………</w:t>
      </w:r>
      <w:r w:rsidRPr="00876B13">
        <w:rPr>
          <w:rFonts w:ascii="Calibri" w:eastAsia="Calibri" w:hAnsi="Calibri" w:cs="Times New Roman"/>
          <w:b/>
          <w:bCs/>
          <w:sz w:val="25"/>
          <w:szCs w:val="25"/>
        </w:rPr>
        <w:t xml:space="preserve">                                      .......................................................</w:t>
      </w:r>
    </w:p>
    <w:p w:rsidR="00BE4550" w:rsidRDefault="00D040FB" w:rsidP="00BE4550">
      <w:pPr>
        <w:spacing w:after="120" w:line="480" w:lineRule="auto"/>
        <w:ind w:right="72"/>
        <w:rPr>
          <w:rFonts w:ascii="Times New Roman" w:eastAsia="Times New Roman" w:hAnsi="Times New Roman" w:cs="Times New Roman"/>
          <w:sz w:val="25"/>
          <w:szCs w:val="25"/>
          <w:lang w:eastAsia="bg-BG"/>
        </w:rPr>
      </w:pPr>
      <w:r>
        <w:rPr>
          <w:rFonts w:ascii="Times New Roman" w:eastAsia="Times New Roman" w:hAnsi="Times New Roman" w:cs="Times New Roman"/>
          <w:sz w:val="25"/>
          <w:szCs w:val="25"/>
          <w:lang w:eastAsia="bg-BG"/>
        </w:rPr>
        <w:t xml:space="preserve">                                                                        </w:t>
      </w:r>
      <w:r w:rsidR="00BE4550" w:rsidRPr="00876B13">
        <w:rPr>
          <w:rFonts w:ascii="Times New Roman" w:eastAsia="Times New Roman" w:hAnsi="Times New Roman" w:cs="Times New Roman"/>
          <w:sz w:val="25"/>
          <w:szCs w:val="25"/>
          <w:lang w:eastAsia="bg-BG"/>
        </w:rPr>
        <w:t>(име и фамилия, подпис и печат)</w:t>
      </w:r>
    </w:p>
    <w:p w:rsidR="00412E4B" w:rsidRPr="0090517D" w:rsidRDefault="00412E4B" w:rsidP="00412E4B">
      <w:pPr>
        <w:ind w:left="7080"/>
        <w:rPr>
          <w:lang w:val="en-US"/>
        </w:rPr>
      </w:pPr>
      <w:r w:rsidRPr="00876B13">
        <w:rPr>
          <w:rFonts w:ascii="Times New Roman" w:eastAsia="Calibri" w:hAnsi="Times New Roman" w:cs="Times New Roman"/>
          <w:sz w:val="24"/>
          <w:szCs w:val="24"/>
        </w:rPr>
        <w:lastRenderedPageBreak/>
        <w:t>Приложение №8</w:t>
      </w:r>
      <w:r>
        <w:rPr>
          <w:rFonts w:ascii="Times New Roman" w:eastAsia="Calibri" w:hAnsi="Times New Roman" w:cs="Times New Roman"/>
          <w:sz w:val="24"/>
          <w:szCs w:val="24"/>
        </w:rPr>
        <w:t>А</w:t>
      </w:r>
    </w:p>
    <w:p w:rsidR="00412E4B" w:rsidRPr="00876B13" w:rsidRDefault="00412E4B" w:rsidP="00412E4B">
      <w:pPr>
        <w:spacing w:after="0" w:line="240" w:lineRule="auto"/>
        <w:jc w:val="center"/>
        <w:rPr>
          <w:rFonts w:ascii="Times New Roman" w:eastAsia="MS ??" w:hAnsi="Times New Roman" w:cs="Times New Roman"/>
          <w:b/>
          <w:sz w:val="24"/>
          <w:szCs w:val="24"/>
        </w:rPr>
      </w:pPr>
    </w:p>
    <w:p w:rsidR="00412E4B" w:rsidRPr="00FE1CAC" w:rsidRDefault="00412E4B" w:rsidP="00412E4B">
      <w:pPr>
        <w:spacing w:after="0" w:line="240" w:lineRule="auto"/>
        <w:jc w:val="center"/>
        <w:rPr>
          <w:rFonts w:ascii="Times New Roman" w:eastAsia="MS ??" w:hAnsi="Times New Roman" w:cs="Times New Roman"/>
          <w:b/>
          <w:sz w:val="28"/>
          <w:szCs w:val="28"/>
        </w:rPr>
      </w:pPr>
      <w:r w:rsidRPr="00876B13">
        <w:rPr>
          <w:rFonts w:ascii="Times New Roman" w:eastAsia="MS ??" w:hAnsi="Times New Roman" w:cs="Times New Roman"/>
          <w:b/>
          <w:sz w:val="28"/>
          <w:szCs w:val="28"/>
        </w:rPr>
        <w:t>Д  Е  К  Л  А  Р А  Ц  И  Я</w:t>
      </w:r>
    </w:p>
    <w:p w:rsidR="003D010A" w:rsidRPr="00412E4B" w:rsidRDefault="00412E4B" w:rsidP="00412E4B">
      <w:pPr>
        <w:spacing w:after="120" w:line="480" w:lineRule="auto"/>
        <w:ind w:right="72"/>
        <w:jc w:val="center"/>
        <w:rPr>
          <w:rFonts w:ascii="Times New Roman" w:eastAsia="Times New Roman" w:hAnsi="Times New Roman" w:cs="Times New Roman"/>
          <w:b/>
          <w:sz w:val="25"/>
          <w:szCs w:val="25"/>
          <w:lang w:eastAsia="bg-BG"/>
        </w:rPr>
      </w:pPr>
      <w:r w:rsidRPr="00412E4B">
        <w:rPr>
          <w:rFonts w:ascii="Times New Roman" w:eastAsia="Times New Roman" w:hAnsi="Times New Roman" w:cs="Times New Roman"/>
          <w:b/>
          <w:sz w:val="25"/>
          <w:szCs w:val="25"/>
          <w:lang w:eastAsia="bg-BG"/>
        </w:rPr>
        <w:t>по чл. 54, ал. 1, т. 3 – 6 от Закона за обществените поръчки</w:t>
      </w:r>
    </w:p>
    <w:p w:rsidR="0037582E" w:rsidRPr="0037582E" w:rsidRDefault="0037582E" w:rsidP="0037582E">
      <w:pPr>
        <w:spacing w:after="0" w:line="240" w:lineRule="auto"/>
        <w:jc w:val="center"/>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Долуподписаният /ата/: ............................................................................................................с</w:t>
      </w:r>
    </w:p>
    <w:p w:rsidR="0037582E" w:rsidRPr="0037582E" w:rsidRDefault="0037582E" w:rsidP="0037582E">
      <w:pPr>
        <w:spacing w:after="0" w:line="240" w:lineRule="auto"/>
        <w:jc w:val="center"/>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i/>
          <w:color w:val="000000"/>
          <w:sz w:val="24"/>
          <w:szCs w:val="24"/>
          <w:lang w:eastAsia="bg-BG"/>
        </w:rPr>
        <w:t>(собствено, бащино, фамилно име)</w:t>
      </w:r>
    </w:p>
    <w:p w:rsidR="0037582E" w:rsidRPr="0037582E" w:rsidRDefault="0037582E" w:rsidP="0037582E">
      <w:pPr>
        <w:spacing w:after="0" w:line="240" w:lineRule="auto"/>
        <w:jc w:val="center"/>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 xml:space="preserve">ЕГН: .........................., притежаващ </w:t>
      </w:r>
      <w:proofErr w:type="spellStart"/>
      <w:r w:rsidRPr="0037582E">
        <w:rPr>
          <w:rFonts w:ascii="Times New Roman" w:eastAsia="Times New Roman" w:hAnsi="Times New Roman" w:cs="Times New Roman"/>
          <w:color w:val="000000"/>
          <w:sz w:val="24"/>
          <w:szCs w:val="24"/>
          <w:lang w:eastAsia="bg-BG"/>
        </w:rPr>
        <w:t>л.к</w:t>
      </w:r>
      <w:proofErr w:type="spellEnd"/>
      <w:r w:rsidRPr="0037582E">
        <w:rPr>
          <w:rFonts w:ascii="Times New Roman" w:eastAsia="Times New Roman" w:hAnsi="Times New Roman" w:cs="Times New Roman"/>
          <w:color w:val="000000"/>
          <w:sz w:val="24"/>
          <w:szCs w:val="24"/>
          <w:lang w:eastAsia="bg-BG"/>
        </w:rPr>
        <w:t>. № ............................, издадена на ...........................,</w:t>
      </w:r>
    </w:p>
    <w:p w:rsidR="0037582E" w:rsidRPr="0037582E" w:rsidRDefault="0037582E" w:rsidP="0037582E">
      <w:pPr>
        <w:spacing w:after="0" w:line="240" w:lineRule="auto"/>
        <w:jc w:val="center"/>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от ..............................., с постоянен адрес: гр.(с) ........................., община ............................,</w:t>
      </w:r>
    </w:p>
    <w:p w:rsidR="0037582E" w:rsidRPr="0037582E" w:rsidRDefault="0037582E" w:rsidP="0037582E">
      <w:pPr>
        <w:spacing w:after="0" w:line="240" w:lineRule="auto"/>
        <w:jc w:val="center"/>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област ............................, ул. ...................................................., бл. ........., ет. .........., ап. .......,</w:t>
      </w:r>
    </w:p>
    <w:p w:rsidR="0037582E" w:rsidRPr="0037582E" w:rsidRDefault="0037582E" w:rsidP="0037582E">
      <w:pPr>
        <w:spacing w:after="0" w:line="240" w:lineRule="auto"/>
        <w:jc w:val="center"/>
        <w:rPr>
          <w:rFonts w:ascii="Times New Roman" w:eastAsia="Times New Roman" w:hAnsi="Times New Roman" w:cs="Times New Roman"/>
          <w:i/>
          <w:color w:val="000000"/>
          <w:sz w:val="24"/>
          <w:szCs w:val="24"/>
          <w:lang w:eastAsia="bg-BG"/>
        </w:rPr>
      </w:pPr>
      <w:r w:rsidRPr="0037582E">
        <w:rPr>
          <w:rFonts w:ascii="Times New Roman" w:eastAsia="Times New Roman" w:hAnsi="Times New Roman" w:cs="Times New Roman"/>
          <w:color w:val="000000"/>
          <w:sz w:val="24"/>
          <w:szCs w:val="24"/>
          <w:lang w:eastAsia="bg-BG"/>
        </w:rPr>
        <w:t>тел. ..................................., факс ..............................., е-</w:t>
      </w:r>
      <w:proofErr w:type="spellStart"/>
      <w:r w:rsidRPr="0037582E">
        <w:rPr>
          <w:rFonts w:ascii="Times New Roman" w:eastAsia="Times New Roman" w:hAnsi="Times New Roman" w:cs="Times New Roman"/>
          <w:color w:val="000000"/>
          <w:sz w:val="24"/>
          <w:szCs w:val="24"/>
          <w:lang w:eastAsia="bg-BG"/>
        </w:rPr>
        <w:t>mail</w:t>
      </w:r>
      <w:proofErr w:type="spellEnd"/>
      <w:r w:rsidRPr="0037582E">
        <w:rPr>
          <w:rFonts w:ascii="Times New Roman" w:eastAsia="Times New Roman" w:hAnsi="Times New Roman" w:cs="Times New Roman"/>
          <w:color w:val="000000"/>
          <w:sz w:val="24"/>
          <w:szCs w:val="24"/>
          <w:lang w:eastAsia="bg-BG"/>
        </w:rPr>
        <w:t xml:space="preserve"> ....................................................,</w:t>
      </w:r>
    </w:p>
    <w:p w:rsidR="0037582E" w:rsidRPr="0037582E" w:rsidRDefault="0037582E" w:rsidP="0037582E">
      <w:pPr>
        <w:spacing w:after="0" w:line="240" w:lineRule="auto"/>
        <w:jc w:val="center"/>
        <w:rPr>
          <w:rFonts w:ascii="Times New Roman" w:eastAsia="Times New Roman" w:hAnsi="Times New Roman" w:cs="Times New Roman"/>
          <w:i/>
          <w:color w:val="000000"/>
          <w:sz w:val="24"/>
          <w:szCs w:val="24"/>
          <w:lang w:eastAsia="bg-BG"/>
        </w:rPr>
      </w:pPr>
    </w:p>
    <w:p w:rsidR="0037582E" w:rsidRPr="0037582E" w:rsidRDefault="0037582E" w:rsidP="0037582E">
      <w:pPr>
        <w:spacing w:after="0" w:line="240" w:lineRule="auto"/>
        <w:jc w:val="center"/>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в качеството си на ......................................................................................................................</w:t>
      </w:r>
    </w:p>
    <w:p w:rsidR="0037582E" w:rsidRPr="0037582E" w:rsidRDefault="0037582E" w:rsidP="0037582E">
      <w:pPr>
        <w:spacing w:after="0" w:line="240" w:lineRule="auto"/>
        <w:jc w:val="center"/>
        <w:rPr>
          <w:rFonts w:ascii="Times New Roman" w:eastAsia="Times New Roman" w:hAnsi="Times New Roman" w:cs="Times New Roman"/>
          <w:i/>
          <w:color w:val="000000"/>
          <w:sz w:val="24"/>
          <w:szCs w:val="24"/>
          <w:lang w:eastAsia="bg-BG"/>
        </w:rPr>
      </w:pPr>
      <w:r w:rsidRPr="0037582E">
        <w:rPr>
          <w:rFonts w:ascii="Times New Roman" w:eastAsia="Times New Roman" w:hAnsi="Times New Roman" w:cs="Times New Roman"/>
          <w:i/>
          <w:color w:val="000000"/>
          <w:sz w:val="24"/>
          <w:szCs w:val="24"/>
          <w:lang w:eastAsia="bg-BG"/>
        </w:rPr>
        <w:t>(длъжност)</w:t>
      </w:r>
    </w:p>
    <w:p w:rsidR="0037582E" w:rsidRPr="0037582E" w:rsidRDefault="0037582E" w:rsidP="0037582E">
      <w:pPr>
        <w:spacing w:after="0" w:line="240" w:lineRule="auto"/>
        <w:jc w:val="center"/>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на .................................................................................................................................................,</w:t>
      </w:r>
    </w:p>
    <w:p w:rsidR="0037582E" w:rsidRPr="0037582E" w:rsidRDefault="0037582E" w:rsidP="0037582E">
      <w:pPr>
        <w:spacing w:after="0" w:line="240" w:lineRule="auto"/>
        <w:jc w:val="center"/>
        <w:rPr>
          <w:rFonts w:ascii="Times New Roman" w:eastAsia="Times New Roman" w:hAnsi="Times New Roman" w:cs="Times New Roman"/>
          <w:i/>
          <w:color w:val="000000"/>
          <w:sz w:val="24"/>
          <w:szCs w:val="24"/>
          <w:lang w:eastAsia="bg-BG"/>
        </w:rPr>
      </w:pPr>
      <w:r w:rsidRPr="0037582E">
        <w:rPr>
          <w:rFonts w:ascii="Times New Roman" w:eastAsia="Times New Roman" w:hAnsi="Times New Roman" w:cs="Times New Roman"/>
          <w:i/>
          <w:color w:val="000000"/>
          <w:sz w:val="24"/>
          <w:szCs w:val="24"/>
          <w:lang w:eastAsia="bg-BG"/>
        </w:rPr>
        <w:t>(наименованието на участника)</w:t>
      </w:r>
    </w:p>
    <w:p w:rsidR="0037582E" w:rsidRPr="0037582E" w:rsidRDefault="0037582E" w:rsidP="0037582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37582E" w:rsidRPr="0037582E" w:rsidRDefault="0037582E" w:rsidP="0037582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r w:rsidRPr="0037582E">
        <w:rPr>
          <w:rFonts w:ascii="Times New Roman" w:eastAsia="Times New Roman" w:hAnsi="Times New Roman" w:cs="Times New Roman"/>
          <w:b/>
          <w:bCs/>
          <w:color w:val="000000"/>
          <w:sz w:val="24"/>
          <w:szCs w:val="24"/>
          <w:lang w:eastAsia="bg-BG"/>
        </w:rPr>
        <w:t>ДЕКЛАРИРАМ, ЧЕ:</w:t>
      </w:r>
    </w:p>
    <w:p w:rsidR="0037582E" w:rsidRPr="0037582E" w:rsidRDefault="0037582E" w:rsidP="0037582E">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p>
    <w:p w:rsidR="0037582E" w:rsidRPr="0037582E" w:rsidRDefault="0037582E" w:rsidP="0037582E">
      <w:pPr>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доказани с влязъл в сила акт на компетентен орган, съгласно законодателството на държавата, в която представлявания от мен  участник е установен.</w:t>
      </w:r>
    </w:p>
    <w:p w:rsidR="0037582E" w:rsidRPr="0037582E" w:rsidRDefault="0037582E" w:rsidP="0037582E">
      <w:pPr>
        <w:numPr>
          <w:ilvl w:val="0"/>
          <w:numId w:val="39"/>
        </w:numPr>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За представляваният от мен участник не е налице неравнопоставеност в случаите по чл. 44, ал. 5 от ЗОП. </w:t>
      </w:r>
    </w:p>
    <w:p w:rsidR="0037582E" w:rsidRPr="0037582E" w:rsidRDefault="0037582E" w:rsidP="0037582E">
      <w:pPr>
        <w:numPr>
          <w:ilvl w:val="0"/>
          <w:numId w:val="39"/>
        </w:numPr>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Представляваният от мен участник:</w:t>
      </w:r>
    </w:p>
    <w:p w:rsidR="0037582E" w:rsidRPr="0037582E" w:rsidRDefault="0037582E" w:rsidP="0037582E">
      <w:pPr>
        <w:autoSpaceDE w:val="0"/>
        <w:autoSpaceDN w:val="0"/>
        <w:adjustRightInd w:val="0"/>
        <w:spacing w:after="0" w:line="240" w:lineRule="auto"/>
        <w:ind w:left="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7582E" w:rsidRPr="0037582E" w:rsidRDefault="0037582E" w:rsidP="0037582E">
      <w:pPr>
        <w:autoSpaceDE w:val="0"/>
        <w:autoSpaceDN w:val="0"/>
        <w:adjustRightInd w:val="0"/>
        <w:spacing w:after="0" w:line="240" w:lineRule="auto"/>
        <w:ind w:left="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е предоставил изискваща се информация, свързана с удостоверяване липсата на основанията за отстраняване изпълнението на критериите за подбор.</w:t>
      </w:r>
    </w:p>
    <w:p w:rsidR="0037582E" w:rsidRPr="0037582E" w:rsidRDefault="0037582E" w:rsidP="0037582E">
      <w:pPr>
        <w:numPr>
          <w:ilvl w:val="0"/>
          <w:numId w:val="39"/>
        </w:numPr>
        <w:spacing w:after="0" w:line="240" w:lineRule="auto"/>
        <w:ind w:left="425" w:hanging="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За представляваният от мен участник не е установено с влязло в сила наказателно постановление </w:t>
      </w:r>
      <w:r w:rsidRPr="0037582E">
        <w:rPr>
          <w:rFonts w:ascii="Times New Roman" w:eastAsia="Times New Roman" w:hAnsi="Times New Roman" w:cs="Times New Roman"/>
          <w:color w:val="000000"/>
          <w:sz w:val="24"/>
          <w:szCs w:val="24"/>
          <w:shd w:val="clear" w:color="auto" w:fill="FFFFFF"/>
          <w:lang w:eastAsia="bg-BG"/>
        </w:rPr>
        <w:t>или съдебно решение, нарушение на </w:t>
      </w:r>
      <w:r w:rsidRPr="0037582E">
        <w:rPr>
          <w:rFonts w:ascii="Times New Roman" w:eastAsia="Times New Roman" w:hAnsi="Times New Roman" w:cs="Times New Roman"/>
          <w:sz w:val="24"/>
          <w:szCs w:val="24"/>
          <w:shd w:val="clear" w:color="auto" w:fill="FFFFFF"/>
          <w:lang w:eastAsia="bg-BG"/>
        </w:rPr>
        <w:t>чл. 61, ал. 1</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62, ал. 1</w:t>
      </w:r>
      <w:r w:rsidRPr="0037582E">
        <w:rPr>
          <w:rFonts w:ascii="Times New Roman" w:eastAsia="Times New Roman" w:hAnsi="Times New Roman" w:cs="Times New Roman"/>
          <w:color w:val="000000"/>
          <w:sz w:val="24"/>
          <w:szCs w:val="24"/>
          <w:shd w:val="clear" w:color="auto" w:fill="FFFFFF"/>
          <w:lang w:eastAsia="bg-BG"/>
        </w:rPr>
        <w:t> или </w:t>
      </w:r>
      <w:r w:rsidRPr="0037582E">
        <w:rPr>
          <w:rFonts w:ascii="Times New Roman" w:eastAsia="Times New Roman" w:hAnsi="Times New Roman" w:cs="Times New Roman"/>
          <w:sz w:val="24"/>
          <w:szCs w:val="24"/>
          <w:shd w:val="clear" w:color="auto" w:fill="FFFFFF"/>
          <w:lang w:eastAsia="bg-BG"/>
        </w:rPr>
        <w:t>3</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63, ал. 1</w:t>
      </w:r>
      <w:r w:rsidRPr="0037582E">
        <w:rPr>
          <w:rFonts w:ascii="Times New Roman" w:eastAsia="Times New Roman" w:hAnsi="Times New Roman" w:cs="Times New Roman"/>
          <w:color w:val="000000"/>
          <w:sz w:val="24"/>
          <w:szCs w:val="24"/>
          <w:shd w:val="clear" w:color="auto" w:fill="FFFFFF"/>
          <w:lang w:eastAsia="bg-BG"/>
        </w:rPr>
        <w:t> или </w:t>
      </w:r>
      <w:r w:rsidRPr="0037582E">
        <w:rPr>
          <w:rFonts w:ascii="Times New Roman" w:eastAsia="Times New Roman" w:hAnsi="Times New Roman" w:cs="Times New Roman"/>
          <w:sz w:val="24"/>
          <w:szCs w:val="24"/>
          <w:shd w:val="clear" w:color="auto" w:fill="FFFFFF"/>
          <w:lang w:eastAsia="bg-BG"/>
        </w:rPr>
        <w:t>2</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118</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128</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228, ал. 3</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245</w:t>
      </w:r>
      <w:r w:rsidRPr="0037582E">
        <w:rPr>
          <w:rFonts w:ascii="Times New Roman" w:eastAsia="Times New Roman" w:hAnsi="Times New Roman" w:cs="Times New Roman"/>
          <w:color w:val="000000"/>
          <w:sz w:val="24"/>
          <w:szCs w:val="24"/>
          <w:shd w:val="clear" w:color="auto" w:fill="FFFFFF"/>
          <w:lang w:eastAsia="bg-BG"/>
        </w:rPr>
        <w:t> и </w:t>
      </w:r>
      <w:r w:rsidRPr="0037582E">
        <w:rPr>
          <w:rFonts w:ascii="Times New Roman" w:eastAsia="Times New Roman" w:hAnsi="Times New Roman" w:cs="Times New Roman"/>
          <w:sz w:val="24"/>
          <w:szCs w:val="24"/>
          <w:shd w:val="clear" w:color="auto" w:fill="FFFFFF"/>
          <w:lang w:eastAsia="bg-BG"/>
        </w:rPr>
        <w:t>чл. 301</w:t>
      </w:r>
      <w:r w:rsidRPr="0037582E">
        <w:rPr>
          <w:rFonts w:ascii="Times New Roman" w:eastAsia="Times New Roman" w:hAnsi="Times New Roman" w:cs="Times New Roman"/>
          <w:color w:val="000000"/>
          <w:sz w:val="24"/>
          <w:szCs w:val="24"/>
          <w:shd w:val="clear" w:color="auto" w:fill="FFFFFF"/>
          <w:lang w:eastAsia="bg-BG"/>
        </w:rPr>
        <w:t> – </w:t>
      </w:r>
      <w:r w:rsidRPr="0037582E">
        <w:rPr>
          <w:rFonts w:ascii="Times New Roman" w:eastAsia="Times New Roman" w:hAnsi="Times New Roman" w:cs="Times New Roman"/>
          <w:sz w:val="24"/>
          <w:szCs w:val="24"/>
          <w:shd w:val="clear" w:color="auto" w:fill="FFFFFF"/>
          <w:lang w:eastAsia="bg-BG"/>
        </w:rPr>
        <w:t>305 от Кодекса на труда</w:t>
      </w:r>
      <w:r w:rsidRPr="0037582E">
        <w:rPr>
          <w:rFonts w:ascii="Times New Roman" w:eastAsia="Times New Roman" w:hAnsi="Times New Roman" w:cs="Times New Roman"/>
          <w:color w:val="000000"/>
          <w:sz w:val="24"/>
          <w:szCs w:val="24"/>
          <w:shd w:val="clear" w:color="auto" w:fill="FFFFFF"/>
          <w:lang w:eastAsia="bg-BG"/>
        </w:rPr>
        <w:t> или</w:t>
      </w:r>
      <w:r w:rsidRPr="0037582E">
        <w:rPr>
          <w:rFonts w:ascii="Times New Roman" w:eastAsia="Times New Roman" w:hAnsi="Times New Roman" w:cs="Times New Roman"/>
          <w:color w:val="000000"/>
          <w:sz w:val="24"/>
          <w:szCs w:val="24"/>
          <w:lang w:eastAsia="bg-BG"/>
        </w:rPr>
        <w:t> </w:t>
      </w:r>
      <w:r w:rsidRPr="0037582E">
        <w:rPr>
          <w:rFonts w:ascii="Times New Roman" w:eastAsia="Times New Roman" w:hAnsi="Times New Roman" w:cs="Times New Roman"/>
          <w:color w:val="000000"/>
          <w:sz w:val="24"/>
          <w:szCs w:val="24"/>
          <w:shd w:val="clear" w:color="auto" w:fill="FFFFFF"/>
          <w:lang w:eastAsia="bg-BG"/>
        </w:rPr>
        <w:t xml:space="preserve">чл. 13, ал. 1 от Закона за трудовата миграция и трудовата мобилност </w:t>
      </w:r>
      <w:proofErr w:type="spellStart"/>
      <w:r w:rsidRPr="0037582E">
        <w:rPr>
          <w:rFonts w:ascii="Times New Roman" w:eastAsia="Times New Roman" w:hAnsi="Times New Roman" w:cs="Times New Roman"/>
          <w:color w:val="000000"/>
          <w:sz w:val="24"/>
          <w:szCs w:val="24"/>
          <w:shd w:val="clear" w:color="auto" w:fill="FFFFFF"/>
          <w:lang w:val="en-US" w:eastAsia="bg-BG"/>
        </w:rPr>
        <w:t>или</w:t>
      </w:r>
      <w:proofErr w:type="spellEnd"/>
      <w:r w:rsidR="005C5268">
        <w:rPr>
          <w:rFonts w:ascii="Times New Roman" w:eastAsia="Times New Roman" w:hAnsi="Times New Roman" w:cs="Times New Roman"/>
          <w:color w:val="000000"/>
          <w:sz w:val="24"/>
          <w:szCs w:val="24"/>
          <w:shd w:val="clear" w:color="auto" w:fill="FFFFFF"/>
          <w:lang w:eastAsia="bg-BG"/>
        </w:rPr>
        <w:t xml:space="preserve"> </w:t>
      </w:r>
      <w:r w:rsidRPr="0037582E">
        <w:rPr>
          <w:rFonts w:ascii="Times New Roman" w:eastAsia="Times New Roman" w:hAnsi="Times New Roman" w:cs="Times New Roman"/>
          <w:color w:val="000000"/>
          <w:sz w:val="24"/>
          <w:szCs w:val="24"/>
          <w:shd w:val="clear" w:color="auto" w:fill="FFFFFF"/>
          <w:lang w:eastAsia="bg-BG"/>
        </w:rPr>
        <w:t xml:space="preserve">аналогични задължения, установени с акт на компетентен орган, </w:t>
      </w:r>
      <w:r w:rsidRPr="0037582E">
        <w:rPr>
          <w:rFonts w:ascii="Times New Roman" w:eastAsia="Times New Roman" w:hAnsi="Times New Roman" w:cs="Times New Roman"/>
          <w:sz w:val="24"/>
          <w:szCs w:val="24"/>
          <w:lang w:eastAsia="bg-BG"/>
        </w:rPr>
        <w:t>съгласно законодателството на държавата, в която представлявания от мен  участник е установен.</w:t>
      </w:r>
    </w:p>
    <w:p w:rsidR="0037582E" w:rsidRPr="0037582E" w:rsidRDefault="0037582E" w:rsidP="0037582E">
      <w:pPr>
        <w:autoSpaceDE w:val="0"/>
        <w:autoSpaceDN w:val="0"/>
        <w:adjustRightInd w:val="0"/>
        <w:spacing w:before="120" w:after="0" w:line="240" w:lineRule="auto"/>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Задължавам се да уведомя възложителя за всички настъпили промени в декларираните по-горе обстоятелства в </w:t>
      </w:r>
      <w:r>
        <w:rPr>
          <w:rFonts w:ascii="Times New Roman" w:eastAsia="Times New Roman" w:hAnsi="Times New Roman" w:cs="Times New Roman"/>
          <w:sz w:val="24"/>
          <w:szCs w:val="24"/>
          <w:lang w:eastAsia="bg-BG"/>
        </w:rPr>
        <w:t>3</w:t>
      </w:r>
      <w:r w:rsidRPr="0037582E">
        <w:rPr>
          <w:rFonts w:ascii="Times New Roman" w:eastAsia="Times New Roman" w:hAnsi="Times New Roman" w:cs="Times New Roman"/>
          <w:sz w:val="24"/>
          <w:szCs w:val="24"/>
          <w:lang w:eastAsia="bg-BG"/>
        </w:rPr>
        <w:t xml:space="preserve">-дневен срок от настъпването им. </w:t>
      </w:r>
    </w:p>
    <w:p w:rsidR="0037582E" w:rsidRPr="0037582E" w:rsidRDefault="0037582E" w:rsidP="0037582E">
      <w:pPr>
        <w:autoSpaceDE w:val="0"/>
        <w:autoSpaceDN w:val="0"/>
        <w:adjustRightInd w:val="0"/>
        <w:spacing w:before="120" w:after="0" w:line="240" w:lineRule="auto"/>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Известно ми е, че при деклариране на неверни данни нося наказателна отговорност по чл. 313 от НК.     </w:t>
      </w:r>
      <w:r w:rsidRPr="0037582E">
        <w:rPr>
          <w:rFonts w:ascii="Times New Roman" w:eastAsia="Times New Roman" w:hAnsi="Times New Roman" w:cs="Times New Roman"/>
          <w:sz w:val="24"/>
          <w:szCs w:val="24"/>
          <w:lang w:eastAsia="bg-BG"/>
        </w:rPr>
        <w:tab/>
      </w:r>
      <w:r w:rsidRPr="0037582E">
        <w:rPr>
          <w:rFonts w:ascii="Times New Roman" w:eastAsia="Times New Roman" w:hAnsi="Times New Roman" w:cs="Times New Roman"/>
          <w:sz w:val="24"/>
          <w:szCs w:val="24"/>
          <w:lang w:eastAsia="bg-BG"/>
        </w:rPr>
        <w:tab/>
      </w:r>
      <w:r w:rsidRPr="0037582E">
        <w:rPr>
          <w:rFonts w:ascii="Times New Roman" w:eastAsia="Times New Roman" w:hAnsi="Times New Roman" w:cs="Times New Roman"/>
          <w:sz w:val="24"/>
          <w:szCs w:val="24"/>
          <w:lang w:eastAsia="bg-BG"/>
        </w:rPr>
        <w:tab/>
      </w:r>
      <w:r w:rsidRPr="0037582E">
        <w:rPr>
          <w:rFonts w:ascii="Times New Roman" w:eastAsia="Times New Roman" w:hAnsi="Times New Roman" w:cs="Times New Roman"/>
          <w:sz w:val="24"/>
          <w:szCs w:val="24"/>
          <w:lang w:eastAsia="bg-BG"/>
        </w:rPr>
        <w:tab/>
      </w:r>
    </w:p>
    <w:p w:rsidR="0037582E" w:rsidRPr="0037582E" w:rsidRDefault="0037582E" w:rsidP="0037582E">
      <w:pPr>
        <w:spacing w:before="120" w:after="0" w:line="240" w:lineRule="auto"/>
        <w:ind w:left="1531" w:hanging="1531"/>
        <w:rPr>
          <w:rFonts w:ascii="Times New Roman" w:eastAsia="Times New Roman" w:hAnsi="Times New Roman" w:cs="Times New Roman"/>
          <w:iCs/>
          <w:sz w:val="24"/>
          <w:szCs w:val="24"/>
          <w:lang w:val="en-US" w:eastAsia="bg-BG"/>
        </w:rPr>
      </w:pPr>
    </w:p>
    <w:p w:rsidR="0037582E" w:rsidRPr="0037582E" w:rsidRDefault="0037582E" w:rsidP="00AE6984">
      <w:pPr>
        <w:spacing w:before="120" w:after="0" w:line="240" w:lineRule="auto"/>
        <w:ind w:left="4956" w:hanging="4950"/>
        <w:rPr>
          <w:rFonts w:ascii="Times New Roman" w:eastAsia="Times New Roman" w:hAnsi="Times New Roman" w:cs="Times New Roman"/>
          <w:iCs/>
          <w:sz w:val="24"/>
          <w:szCs w:val="24"/>
          <w:lang w:eastAsia="bg-BG"/>
        </w:rPr>
      </w:pPr>
      <w:r w:rsidRPr="0037582E">
        <w:rPr>
          <w:rFonts w:ascii="Times New Roman" w:eastAsia="Times New Roman" w:hAnsi="Times New Roman" w:cs="Times New Roman"/>
          <w:iCs/>
          <w:sz w:val="24"/>
          <w:szCs w:val="24"/>
          <w:lang w:eastAsia="bg-BG"/>
        </w:rPr>
        <w:t xml:space="preserve">Дата,…………………..г.                                </w:t>
      </w:r>
      <w:r w:rsidRPr="0037582E">
        <w:rPr>
          <w:rFonts w:ascii="Times New Roman" w:eastAsia="Times New Roman" w:hAnsi="Times New Roman" w:cs="Times New Roman"/>
          <w:iCs/>
          <w:sz w:val="24"/>
          <w:szCs w:val="24"/>
          <w:lang w:eastAsia="bg-BG"/>
        </w:rPr>
        <w:tab/>
      </w:r>
      <w:r w:rsidRPr="0037582E">
        <w:rPr>
          <w:rFonts w:ascii="Times New Roman" w:eastAsia="Times New Roman" w:hAnsi="Times New Roman" w:cs="Times New Roman"/>
          <w:b/>
          <w:iCs/>
          <w:sz w:val="24"/>
          <w:szCs w:val="24"/>
          <w:lang w:eastAsia="bg-BG"/>
        </w:rPr>
        <w:t>ДЕКЛАРАТОР:</w:t>
      </w:r>
      <w:r w:rsidR="00AE6984">
        <w:rPr>
          <w:rFonts w:ascii="Times New Roman" w:eastAsia="Times New Roman" w:hAnsi="Times New Roman" w:cs="Times New Roman"/>
          <w:iCs/>
          <w:sz w:val="24"/>
          <w:szCs w:val="24"/>
          <w:lang w:eastAsia="bg-BG"/>
        </w:rPr>
        <w:t xml:space="preserve"> …………………</w:t>
      </w:r>
      <w:r w:rsidRPr="0037582E">
        <w:rPr>
          <w:rFonts w:ascii="Times New Roman" w:eastAsia="Times New Roman" w:hAnsi="Times New Roman" w:cs="Times New Roman"/>
          <w:iCs/>
          <w:sz w:val="24"/>
          <w:szCs w:val="24"/>
          <w:lang w:eastAsia="bg-BG"/>
        </w:rPr>
        <w:t xml:space="preserve">                                                                                                              </w:t>
      </w:r>
      <w:r w:rsidR="00AE6984">
        <w:rPr>
          <w:rFonts w:ascii="Times New Roman" w:eastAsia="Times New Roman" w:hAnsi="Times New Roman" w:cs="Times New Roman"/>
          <w:iCs/>
          <w:sz w:val="24"/>
          <w:szCs w:val="24"/>
          <w:lang w:eastAsia="bg-BG"/>
        </w:rPr>
        <w:t xml:space="preserve">      </w:t>
      </w:r>
    </w:p>
    <w:p w:rsidR="00AE6984" w:rsidRPr="0037582E" w:rsidRDefault="00AE6984" w:rsidP="00AE6984">
      <w:pPr>
        <w:spacing w:before="120" w:after="0" w:line="240" w:lineRule="auto"/>
        <w:ind w:left="6372" w:firstLine="708"/>
        <w:rPr>
          <w:rFonts w:ascii="Times New Roman" w:eastAsia="Times New Roman" w:hAnsi="Times New Roman" w:cs="Times New Roman"/>
          <w:iCs/>
          <w:sz w:val="24"/>
          <w:szCs w:val="24"/>
          <w:lang w:eastAsia="bg-BG"/>
        </w:rPr>
      </w:pPr>
      <w:r w:rsidRPr="0037582E">
        <w:rPr>
          <w:rFonts w:ascii="Times New Roman" w:eastAsia="Times New Roman" w:hAnsi="Times New Roman" w:cs="Times New Roman"/>
          <w:iCs/>
          <w:sz w:val="24"/>
          <w:szCs w:val="24"/>
          <w:lang w:eastAsia="bg-BG"/>
        </w:rPr>
        <w:t>(</w:t>
      </w:r>
      <w:r w:rsidRPr="0037582E">
        <w:rPr>
          <w:rFonts w:ascii="Times New Roman" w:eastAsia="Times New Roman" w:hAnsi="Times New Roman" w:cs="Times New Roman"/>
          <w:i/>
          <w:iCs/>
          <w:sz w:val="24"/>
          <w:szCs w:val="24"/>
          <w:lang w:eastAsia="bg-BG"/>
        </w:rPr>
        <w:t>подпис</w:t>
      </w:r>
      <w:r w:rsidRPr="0037582E">
        <w:rPr>
          <w:rFonts w:ascii="Times New Roman" w:eastAsia="Times New Roman" w:hAnsi="Times New Roman" w:cs="Times New Roman"/>
          <w:iCs/>
          <w:sz w:val="24"/>
          <w:szCs w:val="24"/>
          <w:lang w:eastAsia="bg-BG"/>
        </w:rPr>
        <w:t>)</w:t>
      </w:r>
    </w:p>
    <w:p w:rsidR="003D010A" w:rsidRDefault="003D010A" w:rsidP="00BE4550">
      <w:pPr>
        <w:spacing w:after="120" w:line="480" w:lineRule="auto"/>
        <w:ind w:right="72"/>
        <w:rPr>
          <w:rFonts w:ascii="Times New Roman" w:eastAsia="Times New Roman" w:hAnsi="Times New Roman" w:cs="Times New Roman"/>
          <w:sz w:val="25"/>
          <w:szCs w:val="25"/>
          <w:lang w:eastAsia="bg-BG"/>
        </w:rPr>
      </w:pPr>
    </w:p>
    <w:p w:rsidR="003D010A" w:rsidRDefault="003D010A" w:rsidP="00BE4550">
      <w:pPr>
        <w:spacing w:after="120" w:line="480" w:lineRule="auto"/>
        <w:ind w:right="72"/>
        <w:rPr>
          <w:rFonts w:ascii="Times New Roman" w:eastAsia="Times New Roman" w:hAnsi="Times New Roman" w:cs="Times New Roman"/>
          <w:sz w:val="25"/>
          <w:szCs w:val="25"/>
          <w:lang w:eastAsia="bg-BG"/>
        </w:rPr>
      </w:pPr>
    </w:p>
    <w:p w:rsidR="00BE4550" w:rsidRPr="00876B13" w:rsidRDefault="00BE4550" w:rsidP="00BE4550">
      <w:pPr>
        <w:spacing w:after="0" w:line="240" w:lineRule="auto"/>
        <w:ind w:left="2160" w:hanging="2160"/>
        <w:jc w:val="right"/>
        <w:rPr>
          <w:rFonts w:ascii="Times New Roman" w:eastAsia="Calibri" w:hAnsi="Times New Roman" w:cs="Times New Roman"/>
          <w:spacing w:val="60"/>
          <w:sz w:val="20"/>
          <w:szCs w:val="20"/>
          <w:lang w:eastAsia="bg-BG"/>
        </w:rPr>
      </w:pPr>
      <w:r w:rsidRPr="00876B13">
        <w:rPr>
          <w:rFonts w:ascii="Times New Roman" w:eastAsia="Calibri" w:hAnsi="Times New Roman" w:cs="Times New Roman"/>
          <w:spacing w:val="2"/>
          <w:w w:val="111"/>
          <w:sz w:val="24"/>
          <w:szCs w:val="24"/>
        </w:rPr>
        <w:t>Приложение №9</w:t>
      </w:r>
    </w:p>
    <w:p w:rsidR="00BE4550" w:rsidRPr="00876B13" w:rsidRDefault="00BE4550" w:rsidP="00BE4550">
      <w:pPr>
        <w:spacing w:after="0" w:line="240" w:lineRule="auto"/>
        <w:ind w:left="2160" w:hanging="2160"/>
        <w:jc w:val="center"/>
        <w:rPr>
          <w:rFonts w:ascii="Times New Roman" w:eastAsia="Calibri" w:hAnsi="Times New Roman" w:cs="Times New Roman"/>
          <w:b/>
          <w:bCs/>
          <w:sz w:val="24"/>
          <w:szCs w:val="24"/>
        </w:rPr>
      </w:pPr>
      <w:r w:rsidRPr="00876B13">
        <w:rPr>
          <w:rFonts w:ascii="Times New Roman" w:eastAsia="Calibri" w:hAnsi="Times New Roman" w:cs="Times New Roman"/>
          <w:b/>
          <w:bCs/>
          <w:sz w:val="24"/>
          <w:szCs w:val="24"/>
        </w:rPr>
        <w:t xml:space="preserve">Д Е К Л А Р А Ц И Я </w:t>
      </w:r>
    </w:p>
    <w:p w:rsidR="00BE4550" w:rsidRPr="00876B13" w:rsidRDefault="00BE4550" w:rsidP="00BE4550">
      <w:pPr>
        <w:spacing w:after="0" w:line="240" w:lineRule="auto"/>
        <w:jc w:val="center"/>
        <w:rPr>
          <w:rFonts w:ascii="Times New Roman" w:eastAsia="Calibri" w:hAnsi="Times New Roman" w:cs="Times New Roman"/>
          <w:b/>
          <w:bCs/>
          <w:sz w:val="24"/>
          <w:szCs w:val="24"/>
        </w:rPr>
      </w:pPr>
      <w:r w:rsidRPr="00876B13">
        <w:rPr>
          <w:rFonts w:ascii="Times New Roman" w:eastAsia="Calibri" w:hAnsi="Times New Roman" w:cs="Times New Roman"/>
          <w:b/>
          <w:bCs/>
          <w:sz w:val="24"/>
          <w:szCs w:val="24"/>
        </w:rPr>
        <w:t>за участието или неучастието на подизпълнители</w:t>
      </w:r>
    </w:p>
    <w:p w:rsidR="00BE4550" w:rsidRPr="00876B13" w:rsidRDefault="00BE4550" w:rsidP="00BE4550">
      <w:pPr>
        <w:tabs>
          <w:tab w:val="left" w:pos="6800"/>
        </w:tabs>
        <w:suppressAutoHyphens/>
        <w:spacing w:after="0" w:line="240" w:lineRule="auto"/>
        <w:jc w:val="center"/>
        <w:rPr>
          <w:rFonts w:ascii="Times New Roman" w:eastAsia="Batang" w:hAnsi="Times New Roman" w:cs="Times New Roman"/>
          <w:b/>
          <w:bCs/>
          <w:sz w:val="24"/>
          <w:szCs w:val="24"/>
          <w:lang w:eastAsia="ar-SA"/>
        </w:rPr>
      </w:pPr>
    </w:p>
    <w:p w:rsidR="00BE4550" w:rsidRPr="00876B13" w:rsidRDefault="00BE4550" w:rsidP="00BE4550">
      <w:pPr>
        <w:spacing w:after="0" w:line="240" w:lineRule="auto"/>
        <w:ind w:right="50"/>
        <w:jc w:val="both"/>
        <w:rPr>
          <w:rFonts w:ascii="Times New Roman" w:eastAsia="Calibri" w:hAnsi="Times New Roman" w:cs="Times New Roman"/>
          <w:i/>
          <w:spacing w:val="4"/>
          <w:sz w:val="24"/>
          <w:szCs w:val="24"/>
        </w:rPr>
      </w:pPr>
      <w:r w:rsidRPr="00876B13">
        <w:rPr>
          <w:rFonts w:ascii="Times New Roman" w:eastAsia="Calibri" w:hAnsi="Times New Roman" w:cs="Times New Roman"/>
          <w:spacing w:val="2"/>
          <w:w w:val="111"/>
          <w:sz w:val="24"/>
          <w:szCs w:val="24"/>
        </w:rPr>
        <w:t>Подписаният: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right="7" w:firstLine="741"/>
        <w:jc w:val="both"/>
        <w:rPr>
          <w:rFonts w:ascii="Times New Roman" w:eastAsia="Calibri" w:hAnsi="Times New Roman" w:cs="Times New Roman"/>
          <w:spacing w:val="5"/>
          <w:sz w:val="24"/>
          <w:szCs w:val="24"/>
        </w:rPr>
      </w:pPr>
      <w:r w:rsidRPr="00876B13">
        <w:rPr>
          <w:rFonts w:ascii="Times New Roman" w:eastAsia="Calibri" w:hAnsi="Times New Roman" w:cs="Times New Roman"/>
          <w:i/>
          <w:spacing w:val="4"/>
          <w:sz w:val="24"/>
          <w:szCs w:val="24"/>
        </w:rPr>
        <w:t>(три имена)</w:t>
      </w:r>
    </w:p>
    <w:p w:rsidR="00BE4550" w:rsidRPr="00876B13" w:rsidRDefault="00BE4550" w:rsidP="00BE4550">
      <w:pPr>
        <w:spacing w:after="0" w:line="240" w:lineRule="auto"/>
        <w:ind w:right="7"/>
        <w:jc w:val="both"/>
        <w:rPr>
          <w:rFonts w:ascii="Times New Roman" w:eastAsia="Calibri" w:hAnsi="Times New Roman" w:cs="Times New Roman"/>
          <w:spacing w:val="5"/>
          <w:sz w:val="24"/>
          <w:szCs w:val="24"/>
        </w:rPr>
      </w:pPr>
      <w:r w:rsidRPr="00876B13">
        <w:rPr>
          <w:rFonts w:ascii="Times New Roman" w:eastAsia="Calibri" w:hAnsi="Times New Roman" w:cs="Times New Roman"/>
          <w:spacing w:val="5"/>
          <w:sz w:val="24"/>
          <w:szCs w:val="24"/>
        </w:rPr>
        <w:t>Данни по документ за самоличност ...............................................................................</w:t>
      </w:r>
    </w:p>
    <w:p w:rsidR="00BE4550" w:rsidRPr="00876B13" w:rsidRDefault="00BE4550" w:rsidP="00BE4550">
      <w:pPr>
        <w:spacing w:after="0" w:line="240" w:lineRule="auto"/>
        <w:ind w:right="7"/>
        <w:jc w:val="both"/>
        <w:rPr>
          <w:rFonts w:ascii="Times New Roman" w:eastAsia="Calibri" w:hAnsi="Times New Roman" w:cs="Times New Roman"/>
          <w:i/>
          <w:sz w:val="24"/>
          <w:szCs w:val="24"/>
        </w:rPr>
      </w:pPr>
      <w:r w:rsidRPr="00876B13">
        <w:rPr>
          <w:rFonts w:ascii="Times New Roman" w:eastAsia="Calibri" w:hAnsi="Times New Roman" w:cs="Times New Roman"/>
          <w:spacing w:val="5"/>
          <w:sz w:val="24"/>
          <w:szCs w:val="24"/>
        </w:rPr>
        <w:t>………………………………………………………………………………………………</w:t>
      </w:r>
    </w:p>
    <w:p w:rsidR="00BE4550" w:rsidRPr="00876B13" w:rsidRDefault="00BE4550" w:rsidP="00BE4550">
      <w:pPr>
        <w:autoSpaceDE w:val="0"/>
        <w:spacing w:after="0" w:line="240" w:lineRule="auto"/>
        <w:ind w:firstLine="741"/>
        <w:jc w:val="center"/>
        <w:rPr>
          <w:rFonts w:ascii="Times New Roman" w:eastAsia="Calibri" w:hAnsi="Times New Roman" w:cs="Times New Roman"/>
          <w:spacing w:val="5"/>
          <w:w w:val="111"/>
          <w:sz w:val="24"/>
          <w:szCs w:val="24"/>
        </w:rPr>
      </w:pPr>
      <w:r w:rsidRPr="00876B13">
        <w:rPr>
          <w:rFonts w:ascii="Times New Roman" w:eastAsia="Calibri" w:hAnsi="Times New Roman" w:cs="Times New Roman"/>
          <w:i/>
          <w:sz w:val="24"/>
          <w:szCs w:val="24"/>
        </w:rPr>
        <w:t xml:space="preserve"> (номер на лична карта, дата, орган и място на издаването)</w:t>
      </w:r>
    </w:p>
    <w:p w:rsidR="00BE4550" w:rsidRPr="00876B13" w:rsidRDefault="00BE4550" w:rsidP="00BE4550">
      <w:pPr>
        <w:tabs>
          <w:tab w:val="left" w:leader="dot" w:pos="6588"/>
        </w:tabs>
        <w:spacing w:after="0" w:line="240" w:lineRule="auto"/>
        <w:jc w:val="both"/>
        <w:rPr>
          <w:rFonts w:ascii="Times New Roman" w:eastAsia="Calibri" w:hAnsi="Times New Roman" w:cs="Times New Roman"/>
          <w:i/>
          <w:spacing w:val="3"/>
          <w:sz w:val="24"/>
          <w:szCs w:val="24"/>
        </w:rPr>
      </w:pPr>
      <w:r w:rsidRPr="00876B13">
        <w:rPr>
          <w:rFonts w:ascii="Times New Roman" w:eastAsia="Calibri" w:hAnsi="Times New Roman" w:cs="Times New Roman"/>
          <w:spacing w:val="5"/>
          <w:w w:val="111"/>
          <w:sz w:val="24"/>
          <w:szCs w:val="24"/>
        </w:rPr>
        <w:t xml:space="preserve">в качеството си на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firstLine="741"/>
        <w:jc w:val="both"/>
        <w:rPr>
          <w:rFonts w:ascii="Times New Roman" w:eastAsia="Calibri" w:hAnsi="Times New Roman" w:cs="Times New Roman"/>
          <w:sz w:val="24"/>
          <w:szCs w:val="24"/>
        </w:rPr>
      </w:pPr>
      <w:r w:rsidRPr="00876B13">
        <w:rPr>
          <w:rFonts w:ascii="Times New Roman" w:eastAsia="Calibri" w:hAnsi="Times New Roman" w:cs="Times New Roman"/>
          <w:i/>
          <w:spacing w:val="3"/>
          <w:sz w:val="24"/>
          <w:szCs w:val="24"/>
        </w:rPr>
        <w:t>(длъжност)</w:t>
      </w: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на…………………………………………..………………………………………, участник в </w:t>
      </w:r>
    </w:p>
    <w:p w:rsidR="00BE4550" w:rsidRPr="00876B13" w:rsidRDefault="00BE4550" w:rsidP="00BE4550">
      <w:pPr>
        <w:tabs>
          <w:tab w:val="left" w:pos="34"/>
        </w:tabs>
        <w:spacing w:after="0" w:line="240" w:lineRule="auto"/>
        <w:ind w:firstLine="212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r w:rsidRPr="00876B13">
        <w:rPr>
          <w:rFonts w:ascii="Times New Roman" w:eastAsia="Calibri" w:hAnsi="Times New Roman" w:cs="Times New Roman"/>
          <w:i/>
          <w:sz w:val="24"/>
          <w:szCs w:val="24"/>
        </w:rPr>
        <w:t>наименование на юридическото лице</w:t>
      </w:r>
      <w:r w:rsidRPr="00876B13">
        <w:rPr>
          <w:rFonts w:ascii="Times New Roman" w:eastAsia="Calibri" w:hAnsi="Times New Roman" w:cs="Times New Roman"/>
          <w:sz w:val="24"/>
          <w:szCs w:val="24"/>
        </w:rPr>
        <w:t>)</w:t>
      </w:r>
    </w:p>
    <w:p w:rsidR="00BE4550" w:rsidRPr="00876B13" w:rsidRDefault="00BE4550" w:rsidP="00BE4550">
      <w:pPr>
        <w:shd w:val="clear" w:color="auto" w:fill="FFFFFF"/>
        <w:autoSpaceDE w:val="0"/>
        <w:autoSpaceDN w:val="0"/>
        <w:adjustRightInd w:val="0"/>
        <w:spacing w:after="200" w:line="276" w:lineRule="auto"/>
        <w:jc w:val="both"/>
        <w:rPr>
          <w:rFonts w:ascii="Times New Roman" w:eastAsia="MS ??" w:hAnsi="Times New Roman" w:cs="Times New Roman"/>
          <w:sz w:val="24"/>
          <w:szCs w:val="24"/>
        </w:rPr>
      </w:pPr>
      <w:r w:rsidRPr="00876B13">
        <w:rPr>
          <w:rFonts w:ascii="Times New Roman" w:eastAsia="Calibri" w:hAnsi="Times New Roman" w:cs="Times New Roman"/>
          <w:sz w:val="24"/>
          <w:szCs w:val="24"/>
        </w:rPr>
        <w:t>процедура за събиране на оферти с обява с предмет</w:t>
      </w:r>
      <w:r w:rsidRPr="00876B13">
        <w:rPr>
          <w:rFonts w:ascii="Times New Roman" w:eastAsia="Times New Roman" w:hAnsi="Times New Roman" w:cs="Times New Roman"/>
          <w:b/>
          <w:bCs/>
          <w:sz w:val="24"/>
          <w:szCs w:val="24"/>
          <w:lang w:eastAsia="bg-BG"/>
        </w:rPr>
        <w:t xml:space="preserve"> „</w:t>
      </w:r>
      <w:r w:rsidR="004E4729">
        <w:rPr>
          <w:rFonts w:ascii="Times New Roman" w:eastAsia="Times New Roman" w:hAnsi="Times New Roman" w:cs="Times New Roman"/>
          <w:b/>
          <w:bCs/>
          <w:sz w:val="24"/>
          <w:szCs w:val="24"/>
          <w:lang w:eastAsia="bg-BG"/>
        </w:rPr>
        <w:t>Извънгаранционно с</w:t>
      </w:r>
      <w:r w:rsidRPr="00876B13">
        <w:rPr>
          <w:rFonts w:ascii="Times New Roman" w:eastAsia="Times New Roman" w:hAnsi="Times New Roman" w:cs="Times New Roman"/>
          <w:b/>
          <w:bCs/>
          <w:sz w:val="24"/>
          <w:szCs w:val="24"/>
          <w:lang w:eastAsia="bg-BG"/>
        </w:rPr>
        <w:t xml:space="preserve">ервизно обслужване на служебните автомобили на ДНСК” </w:t>
      </w:r>
      <w:r w:rsidRPr="00876B13">
        <w:rPr>
          <w:rFonts w:ascii="Times New Roman" w:eastAsia="Times New Roman" w:hAnsi="Times New Roman" w:cs="Times New Roman"/>
          <w:bCs/>
          <w:sz w:val="24"/>
          <w:szCs w:val="24"/>
          <w:lang w:eastAsia="bg-BG"/>
        </w:rPr>
        <w:t>с четири обособени позиции,</w:t>
      </w:r>
    </w:p>
    <w:p w:rsidR="00BE4550" w:rsidRPr="00876B13" w:rsidRDefault="00BE4550" w:rsidP="00BE4550">
      <w:pPr>
        <w:spacing w:after="0" w:line="240" w:lineRule="auto"/>
        <w:ind w:left="57" w:right="6"/>
        <w:jc w:val="center"/>
        <w:rPr>
          <w:rFonts w:ascii="Times New Roman" w:eastAsia="Calibri" w:hAnsi="Times New Roman" w:cs="Times New Roman"/>
          <w:b/>
          <w:bCs/>
          <w:sz w:val="24"/>
          <w:szCs w:val="24"/>
        </w:rPr>
      </w:pPr>
    </w:p>
    <w:p w:rsidR="00BE4550" w:rsidRPr="00876B13" w:rsidRDefault="00BE4550" w:rsidP="00BE4550">
      <w:pPr>
        <w:spacing w:after="0" w:line="240" w:lineRule="auto"/>
        <w:ind w:left="57" w:right="6"/>
        <w:jc w:val="center"/>
        <w:rPr>
          <w:rFonts w:ascii="Times New Roman" w:eastAsia="Calibri" w:hAnsi="Times New Roman" w:cs="Times New Roman"/>
          <w:sz w:val="24"/>
          <w:szCs w:val="24"/>
        </w:rPr>
      </w:pPr>
      <w:r w:rsidRPr="00876B13">
        <w:rPr>
          <w:rFonts w:ascii="Times New Roman" w:eastAsia="Calibri" w:hAnsi="Times New Roman" w:cs="Times New Roman"/>
          <w:b/>
          <w:bCs/>
          <w:sz w:val="24"/>
          <w:szCs w:val="24"/>
        </w:rPr>
        <w:t>Д Е К Л А Р И Р А М:</w:t>
      </w:r>
    </w:p>
    <w:p w:rsidR="00BE4550" w:rsidRPr="00876B13" w:rsidRDefault="00BE4550" w:rsidP="00BE4550">
      <w:pPr>
        <w:spacing w:after="0" w:line="240" w:lineRule="auto"/>
        <w:ind w:left="284"/>
        <w:jc w:val="both"/>
        <w:rPr>
          <w:rFonts w:ascii="Times New Roman" w:eastAsia="Calibri" w:hAnsi="Times New Roman" w:cs="Times New Roman"/>
          <w:i/>
          <w:iCs/>
          <w:sz w:val="24"/>
          <w:szCs w:val="24"/>
        </w:rPr>
      </w:pPr>
      <w:r w:rsidRPr="00876B13">
        <w:rPr>
          <w:rFonts w:ascii="Times New Roman" w:eastAsia="Calibri" w:hAnsi="Times New Roman" w:cs="Times New Roman"/>
          <w:sz w:val="24"/>
          <w:szCs w:val="24"/>
        </w:rPr>
        <w:t>Участникът ........................................................................................................</w:t>
      </w:r>
    </w:p>
    <w:p w:rsidR="00BE4550" w:rsidRPr="00876B13" w:rsidRDefault="00BE4550" w:rsidP="00BE4550">
      <w:pPr>
        <w:spacing w:after="0" w:line="240" w:lineRule="auto"/>
        <w:ind w:left="2124" w:firstLine="708"/>
        <w:jc w:val="both"/>
        <w:rPr>
          <w:rFonts w:ascii="Times New Roman" w:eastAsia="Calibri" w:hAnsi="Times New Roman" w:cs="Times New Roman"/>
          <w:sz w:val="24"/>
          <w:szCs w:val="24"/>
        </w:rPr>
      </w:pPr>
      <w:r w:rsidRPr="00876B13">
        <w:rPr>
          <w:rFonts w:ascii="Times New Roman" w:eastAsia="Calibri" w:hAnsi="Times New Roman" w:cs="Times New Roman"/>
          <w:i/>
          <w:iCs/>
          <w:sz w:val="24"/>
          <w:szCs w:val="24"/>
        </w:rPr>
        <w:t>(посочете фирмата на участника)</w:t>
      </w:r>
      <w:r w:rsidRPr="00876B13">
        <w:rPr>
          <w:rFonts w:ascii="Times New Roman" w:eastAsia="Calibri" w:hAnsi="Times New Roman" w:cs="Times New Roman"/>
          <w:sz w:val="24"/>
          <w:szCs w:val="24"/>
        </w:rPr>
        <w:t xml:space="preserve">, </w:t>
      </w:r>
    </w:p>
    <w:p w:rsidR="00BE4550" w:rsidRPr="00876B13" w:rsidRDefault="00BE4550" w:rsidP="00BE4550">
      <w:pPr>
        <w:spacing w:after="0" w:line="240" w:lineRule="auto"/>
        <w:ind w:left="283"/>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когото представлявам:</w:t>
      </w:r>
    </w:p>
    <w:p w:rsidR="00BE4550" w:rsidRPr="00876B13" w:rsidRDefault="00BE4550" w:rsidP="00BE4550">
      <w:pPr>
        <w:spacing w:after="0" w:line="240" w:lineRule="auto"/>
        <w:ind w:firstLine="56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1. При изпълнението на горецитираната обществена поръчка няма да използва/ ще използва подизпълнители;</w:t>
      </w:r>
    </w:p>
    <w:p w:rsidR="00BE4550" w:rsidRPr="00876B13" w:rsidRDefault="00BE4550" w:rsidP="00BE4550">
      <w:pPr>
        <w:spacing w:after="0" w:line="240" w:lineRule="auto"/>
        <w:ind w:firstLine="567"/>
        <w:jc w:val="both"/>
        <w:rPr>
          <w:rFonts w:ascii="Times New Roman" w:eastAsia="Calibri" w:hAnsi="Times New Roman" w:cs="Times New Roman"/>
          <w:i/>
          <w:sz w:val="24"/>
          <w:szCs w:val="24"/>
        </w:rPr>
      </w:pPr>
      <w:r w:rsidRPr="00876B13">
        <w:rPr>
          <w:rFonts w:ascii="Times New Roman" w:eastAsia="Calibri" w:hAnsi="Times New Roman" w:cs="Times New Roman"/>
          <w:sz w:val="24"/>
          <w:szCs w:val="24"/>
        </w:rPr>
        <w:t>2. Подизпълнител/ и ще бъде/ бъдат:............................................................,</w:t>
      </w:r>
    </w:p>
    <w:p w:rsidR="00BE4550" w:rsidRPr="00876B13" w:rsidRDefault="00BE4550" w:rsidP="00BE4550">
      <w:pPr>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i/>
          <w:sz w:val="24"/>
          <w:szCs w:val="24"/>
        </w:rPr>
        <w:t>(изписват се наименованията на фирмите на подизпълнителите),</w:t>
      </w:r>
    </w:p>
    <w:p w:rsidR="00BE4550" w:rsidRPr="00876B13" w:rsidRDefault="00BE4550" w:rsidP="00BE4550">
      <w:pPr>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които са запознати с предмета на поръчката и са дали съгласие за участие в процедурата;</w:t>
      </w:r>
    </w:p>
    <w:p w:rsidR="00BE4550" w:rsidRPr="00876B13" w:rsidRDefault="00BE4550" w:rsidP="00BE4550">
      <w:pPr>
        <w:spacing w:after="0" w:line="240" w:lineRule="auto"/>
        <w:ind w:firstLine="56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3. Видът на работите, които ще извършват подизпълнителите са следните: …….……………………………………………………………………………………………</w:t>
      </w:r>
    </w:p>
    <w:p w:rsidR="00BE4550" w:rsidRPr="00876B13" w:rsidRDefault="00BE4550" w:rsidP="00BE4550">
      <w:pPr>
        <w:spacing w:after="0" w:line="240" w:lineRule="auto"/>
        <w:ind w:firstLine="56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BE4550" w:rsidRPr="00876B13" w:rsidRDefault="00BE4550" w:rsidP="00BE4550">
      <w:pPr>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Известна ми е отговорността по чл. 313 от Наказателния кодекс за посочване на неверни данни.</w:t>
      </w:r>
    </w:p>
    <w:p w:rsidR="00BE4550" w:rsidRPr="00876B13" w:rsidRDefault="00BE4550" w:rsidP="00BE4550">
      <w:pPr>
        <w:tabs>
          <w:tab w:val="left" w:leader="dot" w:pos="1289"/>
          <w:tab w:val="left" w:pos="4342"/>
          <w:tab w:val="left" w:leader="dot" w:pos="8150"/>
        </w:tabs>
        <w:spacing w:after="0" w:line="240" w:lineRule="auto"/>
        <w:ind w:left="3573" w:firstLine="2799"/>
        <w:jc w:val="both"/>
        <w:rPr>
          <w:rFonts w:ascii="Times New Roman" w:eastAsia="Calibri" w:hAnsi="Times New Roman" w:cs="Times New Roman"/>
          <w:i/>
          <w:iCs/>
          <w:sz w:val="24"/>
          <w:szCs w:val="24"/>
        </w:rPr>
      </w:pPr>
    </w:p>
    <w:p w:rsidR="00BE4550" w:rsidRPr="00876B13" w:rsidRDefault="00BE4550" w:rsidP="00BE4550">
      <w:pPr>
        <w:tabs>
          <w:tab w:val="left" w:leader="dot" w:pos="1289"/>
          <w:tab w:val="left" w:pos="4342"/>
          <w:tab w:val="left" w:leader="dot" w:pos="8150"/>
        </w:tabs>
        <w:spacing w:after="0" w:line="240" w:lineRule="auto"/>
        <w:ind w:left="3573" w:firstLine="2799"/>
        <w:jc w:val="both"/>
        <w:rPr>
          <w:rFonts w:ascii="Times New Roman" w:eastAsia="Calibri" w:hAnsi="Times New Roman" w:cs="Times New Roman"/>
          <w:i/>
          <w:iCs/>
          <w:sz w:val="24"/>
          <w:szCs w:val="24"/>
        </w:rPr>
      </w:pPr>
    </w:p>
    <w:p w:rsidR="00BE4550" w:rsidRPr="00876B13" w:rsidRDefault="00C826A4" w:rsidP="00BE4550">
      <w:pPr>
        <w:autoSpaceDE w:val="0"/>
        <w:spacing w:after="0" w:line="240" w:lineRule="auto"/>
        <w:ind w:firstLine="720"/>
        <w:jc w:val="both"/>
        <w:rPr>
          <w:rFonts w:ascii="Times New Roman" w:eastAsia="Verdana-Bold" w:hAnsi="Times New Roman" w:cs="Times New Roman"/>
          <w:sz w:val="24"/>
          <w:szCs w:val="24"/>
        </w:rPr>
      </w:pPr>
      <w:r>
        <w:rPr>
          <w:rFonts w:ascii="Times New Roman" w:eastAsia="Verdana-Bold" w:hAnsi="Times New Roman" w:cs="Times New Roman"/>
          <w:sz w:val="24"/>
          <w:szCs w:val="24"/>
        </w:rPr>
        <w:t>Дата: ................ 2019</w:t>
      </w:r>
      <w:r w:rsidR="00BE4550" w:rsidRPr="00876B13">
        <w:rPr>
          <w:rFonts w:ascii="Times New Roman" w:eastAsia="Verdana-Bold" w:hAnsi="Times New Roman" w:cs="Times New Roman"/>
          <w:sz w:val="24"/>
          <w:szCs w:val="24"/>
        </w:rPr>
        <w:t xml:space="preserve"> г.</w:t>
      </w:r>
      <w:r w:rsidR="00BE4550" w:rsidRPr="00876B13">
        <w:rPr>
          <w:rFonts w:ascii="Times New Roman" w:eastAsia="Verdana-Bold" w:hAnsi="Times New Roman" w:cs="Times New Roman"/>
          <w:sz w:val="24"/>
          <w:szCs w:val="24"/>
        </w:rPr>
        <w:tab/>
      </w:r>
      <w:r w:rsidR="00BE4550" w:rsidRPr="00876B13">
        <w:rPr>
          <w:rFonts w:ascii="Times New Roman" w:eastAsia="Verdana-Bold" w:hAnsi="Times New Roman" w:cs="Times New Roman"/>
          <w:sz w:val="24"/>
          <w:szCs w:val="24"/>
        </w:rPr>
        <w:tab/>
      </w:r>
      <w:r w:rsidR="00BE4550" w:rsidRPr="00876B13">
        <w:rPr>
          <w:rFonts w:ascii="Times New Roman" w:eastAsia="Verdana-Bold" w:hAnsi="Times New Roman" w:cs="Times New Roman"/>
          <w:sz w:val="24"/>
          <w:szCs w:val="24"/>
        </w:rPr>
        <w:tab/>
      </w:r>
      <w:r w:rsidR="00BE4550" w:rsidRPr="00876B13">
        <w:rPr>
          <w:rFonts w:ascii="Times New Roman" w:eastAsia="Verdana-Bold" w:hAnsi="Times New Roman" w:cs="Times New Roman"/>
          <w:sz w:val="24"/>
          <w:szCs w:val="24"/>
        </w:rPr>
        <w:tab/>
        <w:t>ДЕКЛАРАТОР: ......................</w:t>
      </w:r>
    </w:p>
    <w:p w:rsidR="00BE4550" w:rsidRPr="00876B13" w:rsidRDefault="00BE4550" w:rsidP="00BE4550">
      <w:pPr>
        <w:autoSpaceDE w:val="0"/>
        <w:spacing w:after="0" w:line="240" w:lineRule="auto"/>
        <w:ind w:left="5760" w:firstLine="1328"/>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(подпис, печат)</w:t>
      </w:r>
    </w:p>
    <w:p w:rsidR="00BE4550" w:rsidRPr="00876B13" w:rsidRDefault="00BE4550" w:rsidP="00BE4550">
      <w:pPr>
        <w:autoSpaceDE w:val="0"/>
        <w:spacing w:after="0" w:line="240" w:lineRule="auto"/>
        <w:ind w:left="5760" w:firstLine="1328"/>
        <w:jc w:val="both"/>
        <w:rPr>
          <w:rFonts w:ascii="Times New Roman" w:eastAsia="Verdana-Bold" w:hAnsi="Times New Roman" w:cs="Times New Roman"/>
          <w:sz w:val="24"/>
          <w:szCs w:val="24"/>
        </w:rPr>
      </w:pPr>
    </w:p>
    <w:p w:rsidR="00BE4550" w:rsidRPr="00876B13" w:rsidRDefault="00BE4550">
      <w:pPr>
        <w:rPr>
          <w:lang w:val="en-US"/>
        </w:rPr>
      </w:pPr>
      <w:r w:rsidRPr="00876B13">
        <w:rPr>
          <w:lang w:val="en-US"/>
        </w:rPr>
        <w:br w:type="page"/>
      </w:r>
    </w:p>
    <w:p w:rsidR="00BE4550" w:rsidRPr="00876B13" w:rsidRDefault="00BE4550" w:rsidP="00BE4550">
      <w:pPr>
        <w:spacing w:after="200" w:line="276" w:lineRule="auto"/>
        <w:jc w:val="right"/>
        <w:rPr>
          <w:rFonts w:ascii="Times New Roman" w:eastAsia="Calibri" w:hAnsi="Times New Roman" w:cs="Times New Roman"/>
          <w:sz w:val="24"/>
          <w:szCs w:val="24"/>
        </w:rPr>
      </w:pPr>
      <w:r w:rsidRPr="00876B13">
        <w:rPr>
          <w:rFonts w:ascii="Times New Roman" w:eastAsia="Calibri" w:hAnsi="Times New Roman" w:cs="Times New Roman"/>
          <w:sz w:val="24"/>
          <w:szCs w:val="24"/>
        </w:rPr>
        <w:lastRenderedPageBreak/>
        <w:t>Приложение №10</w:t>
      </w:r>
    </w:p>
    <w:p w:rsidR="00BE4550" w:rsidRPr="00876B13" w:rsidRDefault="00BE4550" w:rsidP="00BE4550">
      <w:pPr>
        <w:autoSpaceDE w:val="0"/>
        <w:spacing w:after="0" w:line="240" w:lineRule="auto"/>
        <w:ind w:firstLine="288"/>
        <w:jc w:val="center"/>
        <w:rPr>
          <w:rFonts w:ascii="Times New Roman" w:eastAsia="Verdana-Bold" w:hAnsi="Times New Roman" w:cs="Times New Roman"/>
          <w:b/>
          <w:bCs/>
          <w:sz w:val="24"/>
          <w:szCs w:val="24"/>
        </w:rPr>
      </w:pPr>
      <w:r w:rsidRPr="00876B13">
        <w:rPr>
          <w:rFonts w:ascii="Times New Roman" w:eastAsia="Verdana-Bold" w:hAnsi="Times New Roman" w:cs="Times New Roman"/>
          <w:b/>
          <w:bCs/>
          <w:sz w:val="24"/>
          <w:szCs w:val="24"/>
        </w:rPr>
        <w:t>Д Е К Л А Р А Ц И Я</w:t>
      </w:r>
    </w:p>
    <w:p w:rsidR="00BE4550" w:rsidRDefault="00BE4550" w:rsidP="00BE4550">
      <w:pPr>
        <w:autoSpaceDE w:val="0"/>
        <w:spacing w:after="0" w:line="240" w:lineRule="auto"/>
        <w:ind w:firstLine="288"/>
        <w:jc w:val="center"/>
        <w:rPr>
          <w:rFonts w:ascii="Times New Roman" w:eastAsia="Verdana-Bold" w:hAnsi="Times New Roman" w:cs="Times New Roman"/>
          <w:b/>
          <w:bCs/>
          <w:sz w:val="24"/>
          <w:szCs w:val="24"/>
        </w:rPr>
      </w:pPr>
      <w:r w:rsidRPr="00876B13">
        <w:rPr>
          <w:rFonts w:ascii="Times New Roman" w:eastAsia="Verdana-Bold" w:hAnsi="Times New Roman" w:cs="Times New Roman"/>
          <w:b/>
          <w:bCs/>
          <w:sz w:val="24"/>
          <w:szCs w:val="24"/>
        </w:rPr>
        <w:t>за съгласие за участие като подизпълнител</w:t>
      </w:r>
    </w:p>
    <w:p w:rsidR="003159EB" w:rsidRPr="00876B13" w:rsidRDefault="003159EB" w:rsidP="00BE4550">
      <w:pPr>
        <w:autoSpaceDE w:val="0"/>
        <w:spacing w:after="0" w:line="240" w:lineRule="auto"/>
        <w:ind w:firstLine="288"/>
        <w:jc w:val="center"/>
        <w:rPr>
          <w:rFonts w:ascii="Times New Roman" w:eastAsia="Calibri" w:hAnsi="Times New Roman" w:cs="Times New Roman"/>
          <w:spacing w:val="2"/>
          <w:w w:val="111"/>
          <w:sz w:val="24"/>
          <w:szCs w:val="24"/>
        </w:rPr>
      </w:pPr>
    </w:p>
    <w:p w:rsidR="00BE4550" w:rsidRPr="00876B13" w:rsidRDefault="00BE4550" w:rsidP="00BE4550">
      <w:pPr>
        <w:spacing w:after="0" w:line="240" w:lineRule="auto"/>
        <w:ind w:right="50"/>
        <w:jc w:val="both"/>
        <w:rPr>
          <w:rFonts w:ascii="Times New Roman" w:eastAsia="Calibri" w:hAnsi="Times New Roman" w:cs="Times New Roman"/>
          <w:i/>
          <w:spacing w:val="4"/>
          <w:sz w:val="24"/>
          <w:szCs w:val="24"/>
        </w:rPr>
      </w:pPr>
      <w:r w:rsidRPr="00876B13">
        <w:rPr>
          <w:rFonts w:ascii="Times New Roman" w:eastAsia="Calibri" w:hAnsi="Times New Roman" w:cs="Times New Roman"/>
          <w:spacing w:val="2"/>
          <w:w w:val="111"/>
          <w:sz w:val="24"/>
          <w:szCs w:val="24"/>
        </w:rPr>
        <w:t>Подписаният: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right="7" w:firstLine="741"/>
        <w:jc w:val="both"/>
        <w:rPr>
          <w:rFonts w:ascii="Times New Roman" w:eastAsia="Calibri" w:hAnsi="Times New Roman" w:cs="Times New Roman"/>
          <w:spacing w:val="5"/>
          <w:sz w:val="24"/>
          <w:szCs w:val="24"/>
        </w:rPr>
      </w:pPr>
      <w:r w:rsidRPr="00876B13">
        <w:rPr>
          <w:rFonts w:ascii="Times New Roman" w:eastAsia="Calibri" w:hAnsi="Times New Roman" w:cs="Times New Roman"/>
          <w:i/>
          <w:spacing w:val="4"/>
          <w:sz w:val="24"/>
          <w:szCs w:val="24"/>
        </w:rPr>
        <w:t>(три имена)</w:t>
      </w:r>
    </w:p>
    <w:p w:rsidR="00BE4550" w:rsidRPr="00876B13" w:rsidRDefault="00BE4550" w:rsidP="00BE4550">
      <w:pPr>
        <w:spacing w:after="0" w:line="240" w:lineRule="auto"/>
        <w:ind w:right="7"/>
        <w:jc w:val="both"/>
        <w:rPr>
          <w:rFonts w:ascii="Times New Roman" w:eastAsia="Calibri" w:hAnsi="Times New Roman" w:cs="Times New Roman"/>
          <w:spacing w:val="5"/>
          <w:sz w:val="24"/>
          <w:szCs w:val="24"/>
        </w:rPr>
      </w:pPr>
      <w:r w:rsidRPr="00876B13">
        <w:rPr>
          <w:rFonts w:ascii="Times New Roman" w:eastAsia="Calibri" w:hAnsi="Times New Roman" w:cs="Times New Roman"/>
          <w:spacing w:val="5"/>
          <w:sz w:val="24"/>
          <w:szCs w:val="24"/>
        </w:rPr>
        <w:t>Данни по документ за самоличност ...............................................................................</w:t>
      </w:r>
    </w:p>
    <w:p w:rsidR="00BE4550" w:rsidRPr="00876B13" w:rsidRDefault="00BE4550" w:rsidP="00BE4550">
      <w:pPr>
        <w:spacing w:after="0" w:line="240" w:lineRule="auto"/>
        <w:ind w:right="7"/>
        <w:jc w:val="both"/>
        <w:rPr>
          <w:rFonts w:ascii="Times New Roman" w:eastAsia="Calibri" w:hAnsi="Times New Roman" w:cs="Times New Roman"/>
          <w:i/>
          <w:sz w:val="24"/>
          <w:szCs w:val="24"/>
        </w:rPr>
      </w:pPr>
      <w:r w:rsidRPr="00876B13">
        <w:rPr>
          <w:rFonts w:ascii="Times New Roman" w:eastAsia="Calibri" w:hAnsi="Times New Roman" w:cs="Times New Roman"/>
          <w:spacing w:val="5"/>
          <w:sz w:val="24"/>
          <w:szCs w:val="24"/>
        </w:rPr>
        <w:t>………………………………………………………………………………………………</w:t>
      </w:r>
    </w:p>
    <w:p w:rsidR="00BE4550" w:rsidRPr="00876B13" w:rsidRDefault="00BE4550" w:rsidP="00BE4550">
      <w:pPr>
        <w:autoSpaceDE w:val="0"/>
        <w:spacing w:after="0" w:line="240" w:lineRule="auto"/>
        <w:ind w:firstLine="741"/>
        <w:jc w:val="center"/>
        <w:rPr>
          <w:rFonts w:ascii="Times New Roman" w:eastAsia="Calibri" w:hAnsi="Times New Roman" w:cs="Times New Roman"/>
          <w:spacing w:val="5"/>
          <w:w w:val="111"/>
          <w:sz w:val="24"/>
          <w:szCs w:val="24"/>
        </w:rPr>
      </w:pPr>
      <w:r w:rsidRPr="00876B13">
        <w:rPr>
          <w:rFonts w:ascii="Times New Roman" w:eastAsia="Calibri" w:hAnsi="Times New Roman" w:cs="Times New Roman"/>
          <w:i/>
          <w:sz w:val="24"/>
          <w:szCs w:val="24"/>
        </w:rPr>
        <w:t xml:space="preserve"> (номер на лична карта, дата, орган и място на издаването)</w:t>
      </w:r>
    </w:p>
    <w:p w:rsidR="00BE4550" w:rsidRPr="00876B13" w:rsidRDefault="00BE4550" w:rsidP="00BE4550">
      <w:pPr>
        <w:tabs>
          <w:tab w:val="left" w:leader="dot" w:pos="6588"/>
        </w:tabs>
        <w:spacing w:after="0" w:line="240" w:lineRule="auto"/>
        <w:jc w:val="both"/>
        <w:rPr>
          <w:rFonts w:ascii="Times New Roman" w:eastAsia="Calibri" w:hAnsi="Times New Roman" w:cs="Times New Roman"/>
          <w:i/>
          <w:spacing w:val="3"/>
          <w:sz w:val="24"/>
          <w:szCs w:val="24"/>
        </w:rPr>
      </w:pPr>
      <w:r w:rsidRPr="00876B13">
        <w:rPr>
          <w:rFonts w:ascii="Times New Roman" w:eastAsia="Calibri" w:hAnsi="Times New Roman" w:cs="Times New Roman"/>
          <w:spacing w:val="5"/>
          <w:w w:val="111"/>
          <w:sz w:val="24"/>
          <w:szCs w:val="24"/>
        </w:rPr>
        <w:t xml:space="preserve">в качеството си на </w:t>
      </w:r>
      <w:r w:rsidRPr="00876B13">
        <w:rPr>
          <w:rFonts w:ascii="Times New Roman" w:eastAsia="Calibri" w:hAnsi="Times New Roman" w:cs="Times New Roman"/>
          <w:sz w:val="24"/>
          <w:szCs w:val="24"/>
        </w:rPr>
        <w:t>…………………………………………………………………………</w:t>
      </w:r>
    </w:p>
    <w:p w:rsidR="00BE4550" w:rsidRPr="00876B13" w:rsidRDefault="00BE4550" w:rsidP="00BE4550">
      <w:pPr>
        <w:spacing w:after="0" w:line="240" w:lineRule="auto"/>
        <w:ind w:left="3507" w:firstLine="741"/>
        <w:jc w:val="both"/>
        <w:rPr>
          <w:rFonts w:ascii="Times New Roman" w:eastAsia="Calibri" w:hAnsi="Times New Roman" w:cs="Times New Roman"/>
          <w:sz w:val="24"/>
          <w:szCs w:val="24"/>
        </w:rPr>
      </w:pPr>
      <w:r w:rsidRPr="00876B13">
        <w:rPr>
          <w:rFonts w:ascii="Times New Roman" w:eastAsia="Calibri" w:hAnsi="Times New Roman" w:cs="Times New Roman"/>
          <w:i/>
          <w:spacing w:val="3"/>
          <w:sz w:val="24"/>
          <w:szCs w:val="24"/>
        </w:rPr>
        <w:t>(длъжност)</w:t>
      </w:r>
    </w:p>
    <w:p w:rsidR="00BE4550" w:rsidRPr="00876B13" w:rsidRDefault="00BE4550" w:rsidP="00BE4550">
      <w:pPr>
        <w:tabs>
          <w:tab w:val="left" w:pos="34"/>
        </w:tabs>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на…………………………………………..………………ЕИК…………………, участник в </w:t>
      </w:r>
    </w:p>
    <w:p w:rsidR="00BE4550" w:rsidRPr="00876B13" w:rsidRDefault="00BE4550" w:rsidP="00BE4550">
      <w:pPr>
        <w:tabs>
          <w:tab w:val="left" w:pos="34"/>
        </w:tabs>
        <w:spacing w:after="0" w:line="240" w:lineRule="auto"/>
        <w:ind w:firstLine="212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r w:rsidRPr="00876B13">
        <w:rPr>
          <w:rFonts w:ascii="Times New Roman" w:eastAsia="Calibri" w:hAnsi="Times New Roman" w:cs="Times New Roman"/>
          <w:i/>
          <w:sz w:val="24"/>
          <w:szCs w:val="24"/>
        </w:rPr>
        <w:t>наименование на юридическото лице,  ЕИК</w:t>
      </w:r>
      <w:r w:rsidRPr="00876B13">
        <w:rPr>
          <w:rFonts w:ascii="Times New Roman" w:eastAsia="Calibri" w:hAnsi="Times New Roman" w:cs="Times New Roman"/>
          <w:sz w:val="24"/>
          <w:szCs w:val="24"/>
        </w:rPr>
        <w:t>)</w:t>
      </w:r>
    </w:p>
    <w:p w:rsidR="00BE4550" w:rsidRPr="00876B13" w:rsidRDefault="00BE4550" w:rsidP="00BE4550">
      <w:pPr>
        <w:tabs>
          <w:tab w:val="left" w:pos="34"/>
        </w:tabs>
        <w:spacing w:after="0" w:line="240" w:lineRule="auto"/>
        <w:jc w:val="both"/>
        <w:rPr>
          <w:rFonts w:ascii="Times New Roman" w:eastAsia="Times New Roman" w:hAnsi="Times New Roman" w:cs="Times New Roman"/>
          <w:sz w:val="24"/>
          <w:szCs w:val="24"/>
        </w:rPr>
      </w:pPr>
      <w:r w:rsidRPr="00876B13">
        <w:rPr>
          <w:rFonts w:ascii="Times New Roman" w:eastAsia="Calibri" w:hAnsi="Times New Roman" w:cs="Times New Roman"/>
          <w:sz w:val="24"/>
          <w:szCs w:val="24"/>
        </w:rPr>
        <w:t>процедура за събиране на оферти с обява с предмет</w:t>
      </w:r>
      <w:r w:rsidRPr="00876B13">
        <w:rPr>
          <w:rFonts w:ascii="Times New Roman" w:eastAsia="Times New Roman" w:hAnsi="Times New Roman" w:cs="Times New Roman"/>
          <w:b/>
          <w:bCs/>
          <w:sz w:val="24"/>
          <w:szCs w:val="24"/>
          <w:lang w:eastAsia="bg-BG"/>
        </w:rPr>
        <w:t xml:space="preserve"> „</w:t>
      </w:r>
      <w:r w:rsidR="008F3AA3">
        <w:rPr>
          <w:rFonts w:ascii="Times New Roman" w:eastAsia="Times New Roman" w:hAnsi="Times New Roman" w:cs="Times New Roman"/>
          <w:b/>
          <w:bCs/>
          <w:sz w:val="24"/>
          <w:szCs w:val="24"/>
          <w:lang w:eastAsia="bg-BG"/>
        </w:rPr>
        <w:t>Извънгаранционно с</w:t>
      </w:r>
      <w:r w:rsidRPr="00876B13">
        <w:rPr>
          <w:rFonts w:ascii="Times New Roman" w:eastAsia="Times New Roman" w:hAnsi="Times New Roman" w:cs="Times New Roman"/>
          <w:b/>
          <w:bCs/>
          <w:sz w:val="24"/>
          <w:szCs w:val="24"/>
          <w:lang w:eastAsia="bg-BG"/>
        </w:rPr>
        <w:t xml:space="preserve">ервизно обслужване на служебните автомобили на ДНСК” </w:t>
      </w:r>
      <w:r w:rsidRPr="00876B13">
        <w:rPr>
          <w:rFonts w:ascii="Times New Roman" w:eastAsia="Times New Roman" w:hAnsi="Times New Roman" w:cs="Times New Roman"/>
          <w:bCs/>
          <w:sz w:val="24"/>
          <w:szCs w:val="24"/>
        </w:rPr>
        <w:t>с четири обособени позиции</w:t>
      </w:r>
      <w:r w:rsidRPr="00876B13">
        <w:rPr>
          <w:rFonts w:ascii="Times New Roman" w:eastAsia="Times New Roman" w:hAnsi="Times New Roman" w:cs="Times New Roman"/>
          <w:b/>
          <w:sz w:val="24"/>
          <w:szCs w:val="24"/>
        </w:rPr>
        <w:t>,</w:t>
      </w:r>
    </w:p>
    <w:p w:rsidR="00BE4550" w:rsidRPr="00876B13" w:rsidRDefault="00BE4550" w:rsidP="00BE4550">
      <w:pPr>
        <w:spacing w:after="0" w:line="240" w:lineRule="auto"/>
        <w:ind w:left="57" w:right="6"/>
        <w:jc w:val="both"/>
        <w:rPr>
          <w:rFonts w:ascii="Times New Roman" w:eastAsia="Verdana-Bold" w:hAnsi="Times New Roman" w:cs="Times New Roman"/>
          <w:b/>
          <w:bCs/>
          <w:sz w:val="24"/>
          <w:szCs w:val="24"/>
        </w:rPr>
      </w:pPr>
    </w:p>
    <w:p w:rsidR="00BE4550" w:rsidRPr="00876B13" w:rsidRDefault="00BE4550" w:rsidP="00BE4550">
      <w:pPr>
        <w:autoSpaceDE w:val="0"/>
        <w:spacing w:after="0" w:line="240" w:lineRule="auto"/>
        <w:ind w:firstLine="288"/>
        <w:jc w:val="center"/>
        <w:rPr>
          <w:rFonts w:ascii="Times New Roman" w:eastAsia="Verdana-Bold" w:hAnsi="Times New Roman" w:cs="Times New Roman"/>
          <w:sz w:val="24"/>
          <w:szCs w:val="24"/>
        </w:rPr>
      </w:pPr>
      <w:r w:rsidRPr="00876B13">
        <w:rPr>
          <w:rFonts w:ascii="Times New Roman" w:eastAsia="Verdana-Bold" w:hAnsi="Times New Roman" w:cs="Times New Roman"/>
          <w:b/>
          <w:bCs/>
          <w:sz w:val="24"/>
          <w:szCs w:val="24"/>
        </w:rPr>
        <w:t>Д Е К Л А Р И Р А М:</w:t>
      </w:r>
    </w:p>
    <w:p w:rsidR="00BE4550" w:rsidRPr="00876B13" w:rsidRDefault="00BE4550" w:rsidP="00BE4550">
      <w:pPr>
        <w:numPr>
          <w:ilvl w:val="0"/>
          <w:numId w:val="26"/>
        </w:numPr>
        <w:autoSpaceDE w:val="0"/>
        <w:spacing w:after="0" w:line="240" w:lineRule="auto"/>
        <w:jc w:val="both"/>
        <w:rPr>
          <w:rFonts w:ascii="Times New Roman" w:eastAsia="Verdana-Italic" w:hAnsi="Times New Roman" w:cs="Times New Roman"/>
          <w:i/>
          <w:iCs/>
          <w:sz w:val="24"/>
          <w:szCs w:val="24"/>
        </w:rPr>
      </w:pPr>
      <w:r w:rsidRPr="00876B13">
        <w:rPr>
          <w:rFonts w:ascii="Times New Roman" w:eastAsia="Verdana-Bold" w:hAnsi="Times New Roman" w:cs="Times New Roman"/>
          <w:sz w:val="24"/>
          <w:szCs w:val="24"/>
        </w:rPr>
        <w:t>От името на представляваното от мен дружество: …………………………………</w:t>
      </w:r>
    </w:p>
    <w:p w:rsidR="00BE4550" w:rsidRPr="00876B13" w:rsidRDefault="00BE4550" w:rsidP="00BE4550">
      <w:pPr>
        <w:autoSpaceDE w:val="0"/>
        <w:spacing w:after="0" w:line="240" w:lineRule="auto"/>
        <w:ind w:firstLine="288"/>
        <w:jc w:val="both"/>
        <w:rPr>
          <w:rFonts w:ascii="Times New Roman" w:eastAsia="Verdana-Bold" w:hAnsi="Times New Roman" w:cs="Times New Roman"/>
          <w:sz w:val="24"/>
          <w:szCs w:val="24"/>
        </w:rPr>
      </w:pPr>
      <w:r w:rsidRPr="00876B13">
        <w:rPr>
          <w:rFonts w:ascii="Times New Roman" w:eastAsia="Verdana-Italic" w:hAnsi="Times New Roman" w:cs="Times New Roman"/>
          <w:i/>
          <w:iCs/>
          <w:sz w:val="24"/>
          <w:szCs w:val="24"/>
        </w:rPr>
        <w:t>(посочете юридическото лице, което представлявате)</w:t>
      </w:r>
    </w:p>
    <w:p w:rsidR="00BE4550" w:rsidRPr="00876B13" w:rsidRDefault="00BE4550" w:rsidP="00BE4550">
      <w:pPr>
        <w:autoSpaceDE w:val="0"/>
        <w:spacing w:after="0" w:line="240" w:lineRule="auto"/>
        <w:jc w:val="both"/>
        <w:rPr>
          <w:rFonts w:ascii="Times New Roman" w:eastAsia="Verdana-Italic" w:hAnsi="Times New Roman" w:cs="Times New Roman"/>
          <w:i/>
          <w:iCs/>
          <w:sz w:val="24"/>
          <w:szCs w:val="24"/>
        </w:rPr>
      </w:pPr>
      <w:r w:rsidRPr="00876B13">
        <w:rPr>
          <w:rFonts w:ascii="Times New Roman" w:eastAsia="Verdana-Bold" w:hAnsi="Times New Roman" w:cs="Times New Roman"/>
          <w:sz w:val="24"/>
          <w:szCs w:val="24"/>
        </w:rPr>
        <w:t>изразявам съгласието да участваме като подизпълнител на .................................................</w:t>
      </w:r>
    </w:p>
    <w:p w:rsidR="00BE4550" w:rsidRPr="00876B13" w:rsidRDefault="00BE4550" w:rsidP="00BE4550">
      <w:pPr>
        <w:autoSpaceDE w:val="0"/>
        <w:spacing w:after="0" w:line="240" w:lineRule="auto"/>
        <w:ind w:firstLine="288"/>
        <w:jc w:val="both"/>
        <w:rPr>
          <w:rFonts w:ascii="Times New Roman" w:eastAsia="Verdana-Bold" w:hAnsi="Times New Roman" w:cs="Times New Roman"/>
          <w:sz w:val="24"/>
          <w:szCs w:val="24"/>
        </w:rPr>
      </w:pPr>
      <w:r w:rsidRPr="00876B13">
        <w:rPr>
          <w:rFonts w:ascii="Times New Roman" w:eastAsia="Verdana-Italic" w:hAnsi="Times New Roman" w:cs="Times New Roman"/>
          <w:i/>
          <w:iCs/>
          <w:sz w:val="24"/>
          <w:szCs w:val="24"/>
        </w:rPr>
        <w:t>(посочете участника, на който сте подизпълнител)</w:t>
      </w:r>
    </w:p>
    <w:p w:rsidR="00BE4550" w:rsidRPr="00876B13" w:rsidRDefault="00BE4550" w:rsidP="00BE4550">
      <w:pPr>
        <w:autoSpaceDE w:val="0"/>
        <w:spacing w:after="0" w:line="240" w:lineRule="auto"/>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при изпълнение на горепосочената поръчка.</w:t>
      </w:r>
    </w:p>
    <w:p w:rsidR="00BE4550" w:rsidRPr="00876B13" w:rsidRDefault="00BE4550" w:rsidP="00BE4550">
      <w:pPr>
        <w:numPr>
          <w:ilvl w:val="0"/>
          <w:numId w:val="26"/>
        </w:numPr>
        <w:autoSpaceDE w:val="0"/>
        <w:spacing w:after="0" w:line="240" w:lineRule="auto"/>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Делът на нашето участие при изпълнение на поръчката ще бъде .........% от общата стойност на поръчката.</w:t>
      </w:r>
    </w:p>
    <w:p w:rsidR="00BE4550" w:rsidRPr="00876B13" w:rsidRDefault="00BE4550" w:rsidP="00BE4550">
      <w:pPr>
        <w:numPr>
          <w:ilvl w:val="0"/>
          <w:numId w:val="26"/>
        </w:numPr>
        <w:autoSpaceDE w:val="0"/>
        <w:spacing w:after="0" w:line="240" w:lineRule="auto"/>
        <w:jc w:val="both"/>
        <w:rPr>
          <w:rFonts w:ascii="Times New Roman" w:eastAsia="Verdana-Bold" w:hAnsi="Times New Roman" w:cs="Times New Roman"/>
          <w:b/>
          <w:sz w:val="24"/>
          <w:szCs w:val="24"/>
        </w:rPr>
      </w:pPr>
      <w:r w:rsidRPr="00876B13">
        <w:rPr>
          <w:rFonts w:ascii="Times New Roman" w:eastAsia="Verdana-Bold" w:hAnsi="Times New Roman" w:cs="Times New Roman"/>
          <w:sz w:val="24"/>
          <w:szCs w:val="24"/>
        </w:rPr>
        <w:t xml:space="preserve"> Дейностите, които ще изпълняваме като подизпълнител са:</w:t>
      </w:r>
    </w:p>
    <w:p w:rsidR="00BE4550" w:rsidRPr="00876B13" w:rsidRDefault="00BE4550" w:rsidP="00BE4550">
      <w:pPr>
        <w:autoSpaceDE w:val="0"/>
        <w:spacing w:after="0" w:line="240" w:lineRule="auto"/>
        <w:jc w:val="both"/>
        <w:rPr>
          <w:rFonts w:ascii="Times New Roman" w:eastAsia="Verdana-Italic" w:hAnsi="Times New Roman" w:cs="Times New Roman"/>
          <w:sz w:val="24"/>
          <w:szCs w:val="24"/>
        </w:rPr>
      </w:pPr>
      <w:r w:rsidRPr="00876B13">
        <w:rPr>
          <w:rFonts w:ascii="Times New Roman" w:eastAsia="Verdana-Bold" w:hAnsi="Times New Roman" w:cs="Times New Roman"/>
          <w:sz w:val="24"/>
          <w:szCs w:val="24"/>
        </w:rPr>
        <w:t>.......................................................................................................................................................</w:t>
      </w:r>
    </w:p>
    <w:p w:rsidR="00BE4550" w:rsidRPr="00876B13" w:rsidRDefault="00BE4550" w:rsidP="00BE4550">
      <w:pPr>
        <w:autoSpaceDE w:val="0"/>
        <w:spacing w:after="0" w:line="240" w:lineRule="auto"/>
        <w:ind w:firstLine="289"/>
        <w:jc w:val="both"/>
        <w:rPr>
          <w:rFonts w:ascii="Times New Roman" w:eastAsia="Verdana-Italic" w:hAnsi="Times New Roman" w:cs="Times New Roman"/>
          <w:i/>
          <w:iCs/>
          <w:sz w:val="24"/>
          <w:szCs w:val="24"/>
        </w:rPr>
      </w:pPr>
      <w:r w:rsidRPr="00876B13">
        <w:rPr>
          <w:rFonts w:ascii="Times New Roman" w:eastAsia="Verdana-Italic" w:hAnsi="Times New Roman" w:cs="Times New Roman"/>
          <w:i/>
          <w:iCs/>
          <w:sz w:val="24"/>
          <w:szCs w:val="24"/>
        </w:rPr>
        <w:t>(избройте конкретните части от обекта на обществената поръчка, които ще бъдат изпълнени от Вас като подизпълнител)</w:t>
      </w:r>
    </w:p>
    <w:p w:rsidR="00BE4550" w:rsidRPr="00876B13" w:rsidRDefault="00BE4550" w:rsidP="00BE4550">
      <w:pPr>
        <w:numPr>
          <w:ilvl w:val="0"/>
          <w:numId w:val="26"/>
        </w:numPr>
        <w:autoSpaceDE w:val="0"/>
        <w:spacing w:after="0" w:line="240" w:lineRule="auto"/>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Като подизпълнители отговаряме на съответните критерии за подбор съобразно вида и дела от поръчката, който ще изпълняваме, и за нас не са налице основания за отстраняване от процедурата.</w:t>
      </w:r>
    </w:p>
    <w:p w:rsidR="00BE4550" w:rsidRPr="00876B13" w:rsidRDefault="00BE4550" w:rsidP="00BE4550">
      <w:pPr>
        <w:numPr>
          <w:ilvl w:val="0"/>
          <w:numId w:val="26"/>
        </w:numPr>
        <w:autoSpaceDE w:val="0"/>
        <w:spacing w:after="0" w:line="240" w:lineRule="auto"/>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Във връзка с изискванията на процедурата и за доказване на обстоятелствата по т. 4 приложено представяме следните документи</w:t>
      </w:r>
      <w:r w:rsidRPr="00876B13">
        <w:rPr>
          <w:rFonts w:ascii="Times New Roman" w:eastAsia="Verdana-Italic" w:hAnsi="Times New Roman" w:cs="Times New Roman"/>
          <w:sz w:val="24"/>
          <w:szCs w:val="24"/>
        </w:rPr>
        <w:t xml:space="preserve"> по преценка и съгласно изискванията на настоящата документация за участие: …………………………………………………</w:t>
      </w:r>
    </w:p>
    <w:p w:rsidR="00BE4550" w:rsidRPr="00876B13" w:rsidRDefault="00BE4550" w:rsidP="00BE4550">
      <w:pPr>
        <w:spacing w:after="0" w:line="240" w:lineRule="auto"/>
        <w:ind w:right="72" w:firstLine="288"/>
        <w:jc w:val="both"/>
        <w:rPr>
          <w:rFonts w:ascii="Times New Roman" w:eastAsia="Verdana-Bold" w:hAnsi="Times New Roman" w:cs="Times New Roman"/>
          <w:sz w:val="24"/>
          <w:szCs w:val="24"/>
        </w:rPr>
      </w:pPr>
      <w:r w:rsidRPr="00876B13">
        <w:rPr>
          <w:rFonts w:ascii="Times New Roman" w:eastAsia="Calibri" w:hAnsi="Times New Roman" w:cs="Times New Roman"/>
          <w:spacing w:val="-1"/>
          <w:sz w:val="24"/>
          <w:szCs w:val="24"/>
        </w:rPr>
        <w:t xml:space="preserve">Задължавам   се   да   уведомя   Възложителя   за   всички   настъпили   промени   в </w:t>
      </w:r>
      <w:r w:rsidRPr="00876B13">
        <w:rPr>
          <w:rFonts w:ascii="Times New Roman" w:eastAsia="Calibri" w:hAnsi="Times New Roman" w:cs="Times New Roman"/>
          <w:spacing w:val="-2"/>
          <w:sz w:val="24"/>
          <w:szCs w:val="24"/>
        </w:rPr>
        <w:t xml:space="preserve">декларираните по-горе обстоятелства в </w:t>
      </w:r>
      <w:r w:rsidR="00F05DB0">
        <w:rPr>
          <w:rFonts w:ascii="Times New Roman" w:eastAsia="Calibri" w:hAnsi="Times New Roman" w:cs="Times New Roman"/>
          <w:spacing w:val="-2"/>
          <w:sz w:val="24"/>
          <w:szCs w:val="24"/>
        </w:rPr>
        <w:t>3</w:t>
      </w:r>
      <w:r w:rsidRPr="00876B13">
        <w:rPr>
          <w:rFonts w:ascii="Times New Roman" w:eastAsia="Calibri" w:hAnsi="Times New Roman" w:cs="Times New Roman"/>
          <w:spacing w:val="-2"/>
          <w:sz w:val="24"/>
          <w:szCs w:val="24"/>
        </w:rPr>
        <w:t>-дневен срок от настъпването им.</w:t>
      </w:r>
    </w:p>
    <w:p w:rsidR="00BE4550" w:rsidRPr="00876B13" w:rsidRDefault="00BE4550" w:rsidP="00BE4550">
      <w:pPr>
        <w:autoSpaceDE w:val="0"/>
        <w:spacing w:after="0" w:line="240" w:lineRule="auto"/>
        <w:jc w:val="both"/>
        <w:rPr>
          <w:rFonts w:ascii="Times New Roman" w:eastAsia="Verdana-Bold" w:hAnsi="Times New Roman" w:cs="Times New Roman"/>
          <w:sz w:val="24"/>
          <w:szCs w:val="24"/>
        </w:rPr>
      </w:pPr>
    </w:p>
    <w:p w:rsidR="00BE4550" w:rsidRPr="00876B13" w:rsidRDefault="00BE4550" w:rsidP="00BE4550">
      <w:pPr>
        <w:autoSpaceDE w:val="0"/>
        <w:spacing w:after="0" w:line="240" w:lineRule="auto"/>
        <w:jc w:val="both"/>
        <w:rPr>
          <w:rFonts w:ascii="Times New Roman" w:eastAsia="Verdana-Bold" w:hAnsi="Times New Roman" w:cs="Times New Roman"/>
          <w:sz w:val="24"/>
          <w:szCs w:val="24"/>
        </w:rPr>
      </w:pPr>
    </w:p>
    <w:p w:rsidR="00BE4550" w:rsidRPr="00876B13" w:rsidRDefault="00BE4550" w:rsidP="00BE4550">
      <w:pPr>
        <w:autoSpaceDE w:val="0"/>
        <w:spacing w:after="0" w:line="240" w:lineRule="auto"/>
        <w:ind w:firstLine="720"/>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Дата: ................ 201</w:t>
      </w:r>
      <w:r w:rsidR="004413CF">
        <w:rPr>
          <w:rFonts w:ascii="Times New Roman" w:eastAsia="Verdana-Bold" w:hAnsi="Times New Roman" w:cs="Times New Roman"/>
          <w:sz w:val="24"/>
          <w:szCs w:val="24"/>
        </w:rPr>
        <w:t>9</w:t>
      </w:r>
      <w:r w:rsidRPr="00876B13">
        <w:rPr>
          <w:rFonts w:ascii="Times New Roman" w:eastAsia="Verdana-Bold" w:hAnsi="Times New Roman" w:cs="Times New Roman"/>
          <w:sz w:val="24"/>
          <w:szCs w:val="24"/>
        </w:rPr>
        <w:t xml:space="preserve"> г.</w:t>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t>ДЕКЛАРАТОР: ......................</w:t>
      </w:r>
    </w:p>
    <w:p w:rsidR="00BE4550" w:rsidRPr="00876B13" w:rsidRDefault="00BE4550" w:rsidP="00BE4550">
      <w:pPr>
        <w:autoSpaceDE w:val="0"/>
        <w:spacing w:after="0" w:line="240" w:lineRule="auto"/>
        <w:ind w:left="5760" w:firstLine="720"/>
        <w:jc w:val="center"/>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(подпис, печат)</w:t>
      </w:r>
    </w:p>
    <w:p w:rsidR="00BE4550" w:rsidRPr="00876B13" w:rsidRDefault="00BE4550" w:rsidP="00BE4550">
      <w:pPr>
        <w:autoSpaceDE w:val="0"/>
        <w:spacing w:after="0" w:line="240" w:lineRule="auto"/>
        <w:ind w:left="5760" w:firstLine="720"/>
        <w:jc w:val="center"/>
        <w:rPr>
          <w:rFonts w:ascii="Times New Roman" w:eastAsia="Verdana-Bold" w:hAnsi="Times New Roman" w:cs="Times New Roman"/>
          <w:sz w:val="24"/>
          <w:szCs w:val="24"/>
        </w:rPr>
      </w:pP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pPr>
        <w:rPr>
          <w:lang w:val="en-US"/>
        </w:rPr>
      </w:pPr>
      <w:r w:rsidRPr="00876B13">
        <w:rPr>
          <w:lang w:val="en-US"/>
        </w:rPr>
        <w:br w:type="page"/>
      </w:r>
    </w:p>
    <w:p w:rsidR="00BE4550" w:rsidRPr="00876B13" w:rsidRDefault="00BE4550" w:rsidP="00BE4550">
      <w:pPr>
        <w:spacing w:after="200" w:line="360" w:lineRule="auto"/>
        <w:jc w:val="right"/>
        <w:rPr>
          <w:rFonts w:ascii="Times New Roman" w:eastAsia="Calibri" w:hAnsi="Times New Roman" w:cs="Times New Roman"/>
          <w:caps/>
          <w:spacing w:val="120"/>
          <w:sz w:val="24"/>
          <w:szCs w:val="24"/>
        </w:rPr>
      </w:pPr>
      <w:r w:rsidRPr="00876B13">
        <w:rPr>
          <w:rFonts w:ascii="Times New Roman" w:eastAsia="Calibri" w:hAnsi="Times New Roman" w:cs="Times New Roman"/>
          <w:sz w:val="24"/>
          <w:szCs w:val="24"/>
        </w:rPr>
        <w:lastRenderedPageBreak/>
        <w:t>Приложение</w:t>
      </w:r>
      <w:r w:rsidR="001425A5">
        <w:rPr>
          <w:rFonts w:ascii="Times New Roman" w:eastAsia="Calibri" w:hAnsi="Times New Roman" w:cs="Times New Roman"/>
          <w:sz w:val="24"/>
          <w:szCs w:val="24"/>
        </w:rPr>
        <w:t>№</w:t>
      </w:r>
      <w:r w:rsidRPr="00876B13">
        <w:rPr>
          <w:rFonts w:ascii="Times New Roman" w:eastAsia="Calibri" w:hAnsi="Times New Roman" w:cs="Times New Roman"/>
          <w:sz w:val="24"/>
          <w:szCs w:val="24"/>
        </w:rPr>
        <w:t>11</w:t>
      </w:r>
    </w:p>
    <w:p w:rsidR="00BE4550" w:rsidRPr="00876B13" w:rsidRDefault="00BE4550" w:rsidP="00BE4550">
      <w:pPr>
        <w:suppressAutoHyphens/>
        <w:spacing w:after="0" w:line="360" w:lineRule="auto"/>
        <w:jc w:val="center"/>
        <w:rPr>
          <w:rFonts w:ascii="Times New Roman" w:eastAsia="Calibri" w:hAnsi="Times New Roman" w:cs="Times New Roman"/>
          <w:b/>
          <w:caps/>
          <w:spacing w:val="120"/>
          <w:sz w:val="24"/>
          <w:szCs w:val="24"/>
        </w:rPr>
      </w:pPr>
    </w:p>
    <w:p w:rsidR="00BE4550" w:rsidRPr="00876B13" w:rsidRDefault="00BE4550" w:rsidP="00BE4550">
      <w:pPr>
        <w:suppressAutoHyphens/>
        <w:spacing w:after="0" w:line="240" w:lineRule="auto"/>
        <w:jc w:val="center"/>
        <w:rPr>
          <w:rFonts w:ascii="Times New Roman" w:eastAsia="Calibri" w:hAnsi="Times New Roman" w:cs="Times New Roman"/>
          <w:sz w:val="24"/>
          <w:szCs w:val="24"/>
          <w:lang w:eastAsia="ar-SA"/>
        </w:rPr>
      </w:pPr>
      <w:r w:rsidRPr="00876B13">
        <w:rPr>
          <w:rFonts w:ascii="Times New Roman" w:eastAsia="Calibri" w:hAnsi="Times New Roman" w:cs="Times New Roman"/>
          <w:b/>
          <w:caps/>
          <w:spacing w:val="120"/>
          <w:sz w:val="24"/>
          <w:szCs w:val="24"/>
        </w:rPr>
        <w:t>Декларация</w:t>
      </w:r>
    </w:p>
    <w:p w:rsidR="00BE4550" w:rsidRPr="00876B13" w:rsidRDefault="00BE4550" w:rsidP="00BE4550">
      <w:pPr>
        <w:spacing w:after="0" w:line="240" w:lineRule="auto"/>
        <w:jc w:val="center"/>
        <w:rPr>
          <w:rFonts w:ascii="Times New Roman" w:eastAsia="Calibri" w:hAnsi="Times New Roman" w:cs="Times New Roman"/>
          <w:color w:val="000000"/>
          <w:spacing w:val="1"/>
          <w:sz w:val="24"/>
          <w:szCs w:val="24"/>
        </w:rPr>
      </w:pPr>
      <w:r w:rsidRPr="00876B13">
        <w:rPr>
          <w:rFonts w:ascii="Times New Roman" w:eastAsia="Calibri" w:hAnsi="Times New Roman" w:cs="Times New Roman"/>
          <w:b/>
        </w:rPr>
        <w:t>за използване на нови резервни части, одобрени от производителя на съответната марка автомобили</w:t>
      </w:r>
    </w:p>
    <w:p w:rsidR="00BE4550" w:rsidRPr="00876B13" w:rsidRDefault="00BE4550" w:rsidP="00BE4550">
      <w:pPr>
        <w:spacing w:after="0" w:line="240" w:lineRule="auto"/>
        <w:jc w:val="center"/>
        <w:rPr>
          <w:rFonts w:ascii="Times New Roman" w:eastAsia="Calibri" w:hAnsi="Times New Roman" w:cs="Times New Roman"/>
          <w:b/>
          <w:sz w:val="24"/>
          <w:szCs w:val="24"/>
        </w:rPr>
      </w:pPr>
    </w:p>
    <w:p w:rsidR="00BE4550" w:rsidRPr="00876B13" w:rsidRDefault="00BE4550" w:rsidP="00BE4550">
      <w:pPr>
        <w:spacing w:after="0" w:line="240" w:lineRule="auto"/>
        <w:ind w:firstLine="709"/>
        <w:jc w:val="both"/>
        <w:rPr>
          <w:rFonts w:ascii="Times New Roman" w:eastAsia="Calibri" w:hAnsi="Times New Roman" w:cs="Times New Roman"/>
          <w:sz w:val="24"/>
          <w:szCs w:val="24"/>
        </w:rPr>
      </w:pPr>
    </w:p>
    <w:p w:rsidR="00BE4550" w:rsidRPr="00876B13" w:rsidRDefault="00BE4550" w:rsidP="00BE4550">
      <w:pPr>
        <w:suppressAutoHyphens/>
        <w:spacing w:after="0" w:line="240" w:lineRule="auto"/>
        <w:ind w:firstLine="720"/>
        <w:jc w:val="both"/>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Долуподписаният……………………………………………………………………...притежаващ лична карта № …………….., издадена на ……………...................................</w:t>
      </w:r>
    </w:p>
    <w:p w:rsidR="00BE4550" w:rsidRPr="00876B13" w:rsidRDefault="00BE4550" w:rsidP="00BE4550">
      <w:pPr>
        <w:suppressAutoHyphens/>
        <w:spacing w:after="0" w:line="240" w:lineRule="auto"/>
        <w:jc w:val="both"/>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 xml:space="preserve">гр. …………………………, ЕГН: ……………………………. с адрес за кореспонденция </w:t>
      </w:r>
      <w:r w:rsidRPr="00876B13">
        <w:rPr>
          <w:rFonts w:ascii="Times New Roman" w:eastAsia="Calibri" w:hAnsi="Times New Roman" w:cs="Times New Roman"/>
          <w:sz w:val="24"/>
          <w:szCs w:val="24"/>
          <w:lang w:eastAsia="ar-SA"/>
        </w:rPr>
        <w:br/>
        <w:t>гр. /с / …………………., ул. ………………….… № ….. бл. ….. вх. ….. ет. …… ап. …...</w:t>
      </w:r>
    </w:p>
    <w:p w:rsidR="00BE4550" w:rsidRPr="00876B13" w:rsidRDefault="00BE4550" w:rsidP="00BE4550">
      <w:pPr>
        <w:suppressAutoHyphens/>
        <w:spacing w:after="0" w:line="240" w:lineRule="auto"/>
        <w:jc w:val="both"/>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в качеството си на :</w:t>
      </w:r>
    </w:p>
    <w:p w:rsidR="00BE4550" w:rsidRPr="00876B13" w:rsidRDefault="00BE4550" w:rsidP="00BE4550">
      <w:pPr>
        <w:tabs>
          <w:tab w:val="left" w:pos="4962"/>
        </w:tabs>
        <w:suppressAutoHyphens/>
        <w:spacing w:after="0" w:line="240" w:lineRule="auto"/>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А. Физическо лице - едноличен търговец /ЕТ/ .....................................................................</w:t>
      </w:r>
    </w:p>
    <w:p w:rsidR="00BE4550" w:rsidRPr="00876B13" w:rsidRDefault="00BE4550" w:rsidP="00BE4550">
      <w:pPr>
        <w:tabs>
          <w:tab w:val="left" w:pos="4962"/>
        </w:tabs>
        <w:suppressAutoHyphens/>
        <w:spacing w:after="0" w:line="240" w:lineRule="auto"/>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Б. Представител на юридическото лице…………..………………………...........................</w:t>
      </w:r>
    </w:p>
    <w:p w:rsidR="00BE4550" w:rsidRPr="00876B13" w:rsidRDefault="00BE4550" w:rsidP="00BE4550">
      <w:pPr>
        <w:tabs>
          <w:tab w:val="left" w:pos="5670"/>
        </w:tabs>
        <w:suppressAutoHyphens/>
        <w:spacing w:after="0" w:line="240" w:lineRule="auto"/>
        <w:ind w:firstLine="4820"/>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/наименование на юридическото лице/</w:t>
      </w:r>
    </w:p>
    <w:p w:rsidR="00BE4550" w:rsidRPr="00876B13" w:rsidRDefault="00BE4550" w:rsidP="00BE4550">
      <w:pPr>
        <w:suppressAutoHyphens/>
        <w:spacing w:after="0" w:line="240" w:lineRule="auto"/>
        <w:jc w:val="both"/>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 xml:space="preserve">със седалище гр. /с/ ……………………………………………, с адрес за кореспонденция </w:t>
      </w:r>
      <w:r w:rsidRPr="00876B13">
        <w:rPr>
          <w:rFonts w:ascii="Times New Roman" w:eastAsia="Calibri" w:hAnsi="Times New Roman" w:cs="Times New Roman"/>
          <w:sz w:val="24"/>
          <w:szCs w:val="24"/>
          <w:lang w:eastAsia="ar-SA"/>
        </w:rPr>
        <w:br/>
        <w:t>гр. /с/ ……………, пощенски код…………………….............................................................</w:t>
      </w:r>
    </w:p>
    <w:p w:rsidR="00BE4550" w:rsidRPr="00876B13" w:rsidRDefault="00BE4550" w:rsidP="00BE4550">
      <w:pPr>
        <w:suppressAutoHyphens/>
        <w:spacing w:after="0" w:line="240" w:lineRule="auto"/>
        <w:jc w:val="center"/>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 адрес на юридическото лице или ЕТ/</w:t>
      </w:r>
    </w:p>
    <w:p w:rsidR="00BE4550" w:rsidRPr="00876B13" w:rsidRDefault="00BE4550" w:rsidP="00BE4550">
      <w:pPr>
        <w:spacing w:after="0" w:line="240" w:lineRule="auto"/>
        <w:rPr>
          <w:rFonts w:ascii="Times New Roman" w:eastAsia="Times New Roman" w:hAnsi="Times New Roman" w:cs="Times New Roman"/>
          <w:b/>
          <w:bCs/>
          <w:sz w:val="24"/>
          <w:szCs w:val="24"/>
        </w:rPr>
      </w:pPr>
      <w:r w:rsidRPr="00876B13">
        <w:rPr>
          <w:rFonts w:ascii="Times New Roman" w:eastAsia="Calibri" w:hAnsi="Times New Roman" w:cs="Times New Roman"/>
          <w:sz w:val="24"/>
          <w:szCs w:val="24"/>
        </w:rPr>
        <w:t xml:space="preserve">- участник в процедура за събиране на оферти с обява с предмет </w:t>
      </w:r>
      <w:r w:rsidRPr="00876B13">
        <w:rPr>
          <w:rFonts w:ascii="Times New Roman" w:eastAsia="Calibri" w:hAnsi="Times New Roman" w:cs="Times New Roman"/>
          <w:b/>
          <w:sz w:val="24"/>
          <w:szCs w:val="24"/>
        </w:rPr>
        <w:t>„</w:t>
      </w:r>
      <w:r w:rsidR="00660EE8">
        <w:rPr>
          <w:rFonts w:ascii="Times New Roman" w:eastAsia="Calibri" w:hAnsi="Times New Roman" w:cs="Times New Roman"/>
          <w:b/>
          <w:sz w:val="24"/>
          <w:szCs w:val="24"/>
        </w:rPr>
        <w:t>Извънгаранционно с</w:t>
      </w:r>
      <w:r w:rsidRPr="00876B13">
        <w:rPr>
          <w:rFonts w:ascii="Times New Roman" w:eastAsia="Calibri" w:hAnsi="Times New Roman" w:cs="Times New Roman"/>
          <w:b/>
          <w:sz w:val="24"/>
          <w:szCs w:val="24"/>
        </w:rPr>
        <w:t xml:space="preserve">ервизно обслужване на служебните автомобили на ДНСК” </w:t>
      </w:r>
      <w:r w:rsidRPr="00876B13">
        <w:rPr>
          <w:rFonts w:ascii="Times New Roman" w:eastAsia="Times New Roman" w:hAnsi="Times New Roman" w:cs="Times New Roman"/>
          <w:bCs/>
          <w:sz w:val="24"/>
          <w:szCs w:val="24"/>
        </w:rPr>
        <w:t>по обособена позиция</w:t>
      </w:r>
      <w:r w:rsidRPr="00876B13">
        <w:rPr>
          <w:rFonts w:ascii="Times New Roman" w:eastAsia="Times New Roman" w:hAnsi="Times New Roman" w:cs="Times New Roman"/>
          <w:b/>
          <w:bCs/>
          <w:sz w:val="24"/>
          <w:szCs w:val="24"/>
        </w:rPr>
        <w:t xml:space="preserve"> №……… </w:t>
      </w:r>
      <w:r w:rsidRPr="00876B13">
        <w:rPr>
          <w:rFonts w:ascii="Times New Roman" w:eastAsia="Times New Roman" w:hAnsi="Times New Roman" w:cs="Times New Roman"/>
          <w:bCs/>
          <w:sz w:val="24"/>
          <w:szCs w:val="24"/>
        </w:rPr>
        <w:t>с предмет</w:t>
      </w:r>
      <w:r w:rsidRPr="00876B13">
        <w:rPr>
          <w:rFonts w:ascii="Times New Roman" w:eastAsia="Times New Roman" w:hAnsi="Times New Roman" w:cs="Times New Roman"/>
          <w:b/>
          <w:bCs/>
          <w:sz w:val="24"/>
          <w:szCs w:val="24"/>
        </w:rPr>
        <w:t xml:space="preserve"> „……….“</w:t>
      </w: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2F231C" w:rsidP="00BE45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80"/>
          <w:sz w:val="24"/>
          <w:szCs w:val="24"/>
          <w:lang w:eastAsia="ar-SA"/>
        </w:rPr>
        <w:t>ДЕКЛАРИРАМ,ЧЕ:</w:t>
      </w:r>
    </w:p>
    <w:p w:rsidR="00BE4550" w:rsidRPr="00876B13" w:rsidRDefault="00BE4550" w:rsidP="00BE4550">
      <w:pPr>
        <w:spacing w:after="0" w:line="240" w:lineRule="auto"/>
        <w:jc w:val="center"/>
        <w:rPr>
          <w:rFonts w:ascii="Times New Roman" w:eastAsia="Calibri" w:hAnsi="Times New Roman" w:cs="Times New Roman"/>
          <w:b/>
          <w:sz w:val="24"/>
          <w:szCs w:val="24"/>
        </w:rPr>
      </w:pPr>
    </w:p>
    <w:p w:rsidR="00BE4550" w:rsidRPr="00876B13" w:rsidRDefault="00BE4550" w:rsidP="00BE4550">
      <w:pPr>
        <w:spacing w:after="0" w:line="240" w:lineRule="auto"/>
        <w:jc w:val="center"/>
        <w:rPr>
          <w:rFonts w:ascii="Times New Roman" w:eastAsia="Calibri" w:hAnsi="Times New Roman" w:cs="Times New Roman"/>
          <w:b/>
          <w:sz w:val="24"/>
          <w:szCs w:val="24"/>
        </w:rPr>
      </w:pPr>
    </w:p>
    <w:p w:rsidR="00BE4550" w:rsidRPr="00876B13" w:rsidRDefault="00BE4550" w:rsidP="00BE4550">
      <w:pPr>
        <w:spacing w:after="0" w:line="240" w:lineRule="auto"/>
        <w:jc w:val="both"/>
        <w:rPr>
          <w:rFonts w:ascii="Times New Roman" w:eastAsia="Calibri" w:hAnsi="Times New Roman" w:cs="Times New Roman"/>
          <w:color w:val="000000"/>
          <w:spacing w:val="1"/>
          <w:sz w:val="24"/>
          <w:szCs w:val="24"/>
        </w:rPr>
      </w:pPr>
      <w:r w:rsidRPr="00876B13">
        <w:rPr>
          <w:rFonts w:ascii="Times New Roman" w:eastAsia="Calibri" w:hAnsi="Times New Roman" w:cs="Times New Roman"/>
          <w:color w:val="000000"/>
          <w:spacing w:val="1"/>
          <w:sz w:val="24"/>
          <w:szCs w:val="24"/>
        </w:rPr>
        <w:t xml:space="preserve">при осъществяване на </w:t>
      </w:r>
      <w:r w:rsidRPr="00876B13">
        <w:rPr>
          <w:rFonts w:ascii="Times New Roman" w:eastAsia="Calibri" w:hAnsi="Times New Roman" w:cs="Times New Roman"/>
        </w:rPr>
        <w:t>сервизното обслужване на автомобилите, собственост на ДНСК ще бъдат влагани единствено нови резервни части, одобрени от производителя на съответната марка автомобили.</w:t>
      </w: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rsidP="001E5CD6">
      <w:pPr>
        <w:spacing w:after="0" w:line="240" w:lineRule="auto"/>
        <w:ind w:firstLine="709"/>
        <w:jc w:val="both"/>
        <w:rPr>
          <w:rFonts w:ascii="Times New Roman" w:eastAsia="Calibri" w:hAnsi="Times New Roman" w:cs="Times New Roman"/>
          <w:sz w:val="24"/>
          <w:szCs w:val="24"/>
        </w:rPr>
      </w:pPr>
      <w:r w:rsidRPr="00876B13">
        <w:rPr>
          <w:rFonts w:ascii="Times New Roman" w:eastAsia="Calibri" w:hAnsi="Times New Roman" w:cs="Times New Roman"/>
        </w:rPr>
        <w:t>Известно ми е, че за неверни данни нося наказателна отговорност по чл. 313 от Наказателния кодекс</w:t>
      </w:r>
      <w:r w:rsidR="002C4424">
        <w:rPr>
          <w:rFonts w:ascii="Times New Roman" w:eastAsia="Calibri" w:hAnsi="Times New Roman" w:cs="Times New Roman"/>
        </w:rPr>
        <w:t>.</w:t>
      </w:r>
    </w:p>
    <w:p w:rsidR="00BE4550" w:rsidRPr="00876B13" w:rsidRDefault="00BE4550" w:rsidP="001E5CD6">
      <w:pPr>
        <w:spacing w:after="0" w:line="240" w:lineRule="auto"/>
        <w:jc w:val="both"/>
        <w:rPr>
          <w:rFonts w:ascii="Times New Roman" w:eastAsia="Calibri" w:hAnsi="Times New Roman" w:cs="Times New Roman"/>
          <w:sz w:val="24"/>
          <w:szCs w:val="24"/>
        </w:rPr>
      </w:pP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rsidP="00BE4550">
      <w:pPr>
        <w:spacing w:after="0" w:line="240" w:lineRule="auto"/>
        <w:rPr>
          <w:rFonts w:ascii="Times New Roman" w:eastAsia="Calibri" w:hAnsi="Times New Roman" w:cs="Times New Roman"/>
          <w:sz w:val="24"/>
          <w:szCs w:val="24"/>
        </w:rPr>
      </w:pPr>
    </w:p>
    <w:p w:rsidR="00BE4550" w:rsidRPr="00876B13" w:rsidRDefault="00BE4550" w:rsidP="00BE4550">
      <w:pPr>
        <w:tabs>
          <w:tab w:val="left" w:pos="4962"/>
        </w:tabs>
        <w:suppressAutoHyphens/>
        <w:spacing w:after="0" w:line="240" w:lineRule="auto"/>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Дата……………..201</w:t>
      </w:r>
      <w:r w:rsidR="0090284E">
        <w:rPr>
          <w:rFonts w:ascii="Times New Roman" w:eastAsia="Calibri" w:hAnsi="Times New Roman" w:cs="Times New Roman"/>
          <w:sz w:val="24"/>
          <w:szCs w:val="24"/>
          <w:lang w:eastAsia="ar-SA"/>
        </w:rPr>
        <w:t>9</w:t>
      </w:r>
      <w:r w:rsidRPr="00876B13">
        <w:rPr>
          <w:rFonts w:ascii="Times New Roman" w:eastAsia="Calibri" w:hAnsi="Times New Roman" w:cs="Times New Roman"/>
          <w:sz w:val="24"/>
          <w:szCs w:val="24"/>
          <w:lang w:eastAsia="ar-SA"/>
        </w:rPr>
        <w:t xml:space="preserve"> г.</w:t>
      </w:r>
      <w:r w:rsidRPr="00876B13">
        <w:rPr>
          <w:rFonts w:ascii="Times New Roman" w:eastAsia="Calibri" w:hAnsi="Times New Roman" w:cs="Times New Roman"/>
          <w:sz w:val="24"/>
          <w:szCs w:val="24"/>
          <w:lang w:eastAsia="ar-SA"/>
        </w:rPr>
        <w:tab/>
        <w:t>ДЕКЛАРАТОР ………………………….</w:t>
      </w:r>
    </w:p>
    <w:p w:rsidR="00BE4550" w:rsidRPr="00876B13" w:rsidRDefault="00BE4550" w:rsidP="00BE4550">
      <w:pPr>
        <w:tabs>
          <w:tab w:val="left" w:pos="7088"/>
        </w:tabs>
        <w:suppressAutoHyphens/>
        <w:spacing w:after="0" w:line="240" w:lineRule="auto"/>
        <w:ind w:firstLine="288"/>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ab/>
        <w:t>/подпис и печат/</w:t>
      </w:r>
    </w:p>
    <w:p w:rsidR="00BE4550" w:rsidRPr="00876B13" w:rsidRDefault="00BE4550" w:rsidP="00BE4550">
      <w:pPr>
        <w:tabs>
          <w:tab w:val="left" w:pos="7088"/>
        </w:tabs>
        <w:suppressAutoHyphens/>
        <w:spacing w:after="0" w:line="240" w:lineRule="auto"/>
        <w:ind w:firstLine="288"/>
        <w:rPr>
          <w:rFonts w:ascii="Times New Roman" w:eastAsia="Calibri" w:hAnsi="Times New Roman" w:cs="Times New Roman"/>
          <w:sz w:val="24"/>
          <w:szCs w:val="24"/>
          <w:lang w:eastAsia="ar-SA"/>
        </w:rPr>
      </w:pPr>
    </w:p>
    <w:p w:rsidR="00BE4550" w:rsidRPr="00876B13" w:rsidRDefault="00BE4550">
      <w:pPr>
        <w:rPr>
          <w:lang w:val="en-US"/>
        </w:rPr>
      </w:pPr>
      <w:r w:rsidRPr="00876B13">
        <w:rPr>
          <w:lang w:val="en-US"/>
        </w:rPr>
        <w:br w:type="page"/>
      </w:r>
    </w:p>
    <w:p w:rsidR="00BE4550" w:rsidRPr="00876B13" w:rsidRDefault="001425A5" w:rsidP="00BE4550">
      <w:pPr>
        <w:autoSpaceDE w:val="0"/>
        <w:autoSpaceDN w:val="0"/>
        <w:adjustRightInd w:val="0"/>
        <w:spacing w:before="77" w:after="0" w:line="240" w:lineRule="auto"/>
        <w:ind w:left="-180" w:right="-80"/>
        <w:jc w:val="right"/>
        <w:rPr>
          <w:rFonts w:ascii="Times New Roman" w:eastAsia="Calibri" w:hAnsi="Times New Roman" w:cs="Times New Roman"/>
          <w:b/>
          <w:caps/>
          <w:spacing w:val="120"/>
        </w:rPr>
      </w:pPr>
      <w:r>
        <w:rPr>
          <w:rFonts w:ascii="Times New Roman" w:eastAsia="Times New Roman" w:hAnsi="Times New Roman" w:cs="Times New Roman"/>
          <w:sz w:val="20"/>
          <w:szCs w:val="20"/>
        </w:rPr>
        <w:lastRenderedPageBreak/>
        <w:t>Приложение №</w:t>
      </w:r>
      <w:r w:rsidR="00BE4550" w:rsidRPr="00876B13">
        <w:rPr>
          <w:rFonts w:ascii="Times New Roman" w:eastAsia="Times New Roman" w:hAnsi="Times New Roman" w:cs="Times New Roman"/>
          <w:sz w:val="20"/>
          <w:szCs w:val="20"/>
        </w:rPr>
        <w:t>12</w:t>
      </w:r>
    </w:p>
    <w:p w:rsidR="001F17BA" w:rsidRDefault="00BE4550" w:rsidP="00BE4550">
      <w:pPr>
        <w:autoSpaceDE w:val="0"/>
        <w:autoSpaceDN w:val="0"/>
        <w:adjustRightInd w:val="0"/>
        <w:spacing w:after="0" w:line="240" w:lineRule="auto"/>
        <w:ind w:left="-180" w:right="-80"/>
        <w:jc w:val="center"/>
        <w:rPr>
          <w:rFonts w:ascii="Times New Roman" w:eastAsia="Calibri" w:hAnsi="Times New Roman" w:cs="Times New Roman"/>
          <w:b/>
          <w:sz w:val="24"/>
          <w:szCs w:val="24"/>
        </w:rPr>
      </w:pPr>
      <w:r w:rsidRPr="00876B13">
        <w:rPr>
          <w:rFonts w:ascii="Times New Roman" w:eastAsia="Calibri" w:hAnsi="Times New Roman" w:cs="Times New Roman"/>
          <w:b/>
          <w:sz w:val="24"/>
          <w:szCs w:val="24"/>
        </w:rPr>
        <w:t>ДОГОВОР</w:t>
      </w:r>
    </w:p>
    <w:p w:rsidR="001B3D6C" w:rsidRDefault="001B3D6C" w:rsidP="00BE4550">
      <w:pPr>
        <w:autoSpaceDE w:val="0"/>
        <w:autoSpaceDN w:val="0"/>
        <w:adjustRightInd w:val="0"/>
        <w:spacing w:after="0" w:line="240" w:lineRule="auto"/>
        <w:ind w:left="-180" w:right="-80"/>
        <w:jc w:val="center"/>
        <w:rPr>
          <w:rFonts w:ascii="Times New Roman" w:eastAsia="Calibri" w:hAnsi="Times New Roman" w:cs="Times New Roman"/>
          <w:b/>
          <w:sz w:val="24"/>
          <w:szCs w:val="24"/>
        </w:rPr>
      </w:pPr>
    </w:p>
    <w:p w:rsidR="00BE4550" w:rsidRPr="00876B13" w:rsidRDefault="00BE4550" w:rsidP="00BE4550">
      <w:pPr>
        <w:autoSpaceDE w:val="0"/>
        <w:autoSpaceDN w:val="0"/>
        <w:adjustRightInd w:val="0"/>
        <w:spacing w:after="0" w:line="240" w:lineRule="auto"/>
        <w:ind w:left="-180" w:right="-80"/>
        <w:jc w:val="center"/>
        <w:rPr>
          <w:rFonts w:ascii="Times New Roman" w:eastAsia="Calibri" w:hAnsi="Times New Roman" w:cs="Times New Roman"/>
          <w:b/>
          <w:sz w:val="24"/>
          <w:szCs w:val="24"/>
        </w:rPr>
      </w:pPr>
      <w:r w:rsidRPr="00876B13">
        <w:rPr>
          <w:rFonts w:ascii="Times New Roman" w:eastAsia="Calibri" w:hAnsi="Times New Roman" w:cs="Times New Roman"/>
          <w:b/>
          <w:sz w:val="24"/>
          <w:szCs w:val="24"/>
        </w:rPr>
        <w:t>№</w:t>
      </w:r>
      <w:r w:rsidR="001B3D6C">
        <w:rPr>
          <w:rFonts w:ascii="Times New Roman" w:eastAsia="Calibri" w:hAnsi="Times New Roman" w:cs="Times New Roman"/>
          <w:b/>
          <w:sz w:val="24"/>
          <w:szCs w:val="24"/>
        </w:rPr>
        <w:t>…………………</w:t>
      </w:r>
      <w:r w:rsidR="008948D7">
        <w:rPr>
          <w:rFonts w:ascii="Times New Roman" w:eastAsia="Calibri" w:hAnsi="Times New Roman" w:cs="Times New Roman"/>
          <w:b/>
          <w:sz w:val="24"/>
          <w:szCs w:val="24"/>
        </w:rPr>
        <w:t>……</w:t>
      </w:r>
      <w:r w:rsidR="001B3D6C">
        <w:rPr>
          <w:rFonts w:ascii="Times New Roman" w:eastAsia="Calibri" w:hAnsi="Times New Roman" w:cs="Times New Roman"/>
          <w:b/>
          <w:sz w:val="24"/>
          <w:szCs w:val="24"/>
        </w:rPr>
        <w:t>…/………………</w:t>
      </w:r>
      <w:r w:rsidR="008948D7">
        <w:rPr>
          <w:rFonts w:ascii="Times New Roman" w:eastAsia="Calibri" w:hAnsi="Times New Roman" w:cs="Times New Roman"/>
          <w:b/>
          <w:sz w:val="24"/>
          <w:szCs w:val="24"/>
        </w:rPr>
        <w:t>…..</w:t>
      </w:r>
      <w:r w:rsidR="001B3D6C">
        <w:rPr>
          <w:rFonts w:ascii="Times New Roman" w:eastAsia="Calibri" w:hAnsi="Times New Roman" w:cs="Times New Roman"/>
          <w:b/>
          <w:sz w:val="24"/>
          <w:szCs w:val="24"/>
        </w:rPr>
        <w:t>.г.</w:t>
      </w:r>
    </w:p>
    <w:p w:rsidR="00BE4550" w:rsidRPr="00876B13" w:rsidRDefault="00BE4550" w:rsidP="00BE4550">
      <w:pPr>
        <w:autoSpaceDE w:val="0"/>
        <w:autoSpaceDN w:val="0"/>
        <w:adjustRightInd w:val="0"/>
        <w:spacing w:after="0" w:line="240" w:lineRule="auto"/>
        <w:ind w:left="-180" w:right="-80"/>
        <w:jc w:val="center"/>
        <w:rPr>
          <w:rFonts w:ascii="Times New Roman" w:eastAsia="Calibri" w:hAnsi="Times New Roman" w:cs="Times New Roman"/>
          <w:b/>
          <w:sz w:val="24"/>
          <w:szCs w:val="24"/>
        </w:rPr>
      </w:pPr>
    </w:p>
    <w:p w:rsidR="00BE4550" w:rsidRDefault="00BE4550" w:rsidP="000A308B">
      <w:pPr>
        <w:spacing w:after="0" w:line="240" w:lineRule="auto"/>
        <w:ind w:right="-80" w:firstLine="708"/>
        <w:rPr>
          <w:rFonts w:ascii="Times New Roman" w:eastAsia="Calibri" w:hAnsi="Times New Roman" w:cs="Times New Roman"/>
          <w:sz w:val="24"/>
          <w:szCs w:val="24"/>
        </w:rPr>
      </w:pPr>
      <w:r w:rsidRPr="00876B13">
        <w:rPr>
          <w:rFonts w:ascii="Times New Roman" w:eastAsia="Calibri" w:hAnsi="Times New Roman" w:cs="Times New Roman"/>
          <w:sz w:val="24"/>
          <w:szCs w:val="24"/>
        </w:rPr>
        <w:t>Днес, …………. в гр.</w:t>
      </w:r>
      <w:r w:rsidR="00F73444">
        <w:rPr>
          <w:rFonts w:ascii="Times New Roman" w:eastAsia="Calibri" w:hAnsi="Times New Roman" w:cs="Times New Roman"/>
          <w:sz w:val="24"/>
          <w:szCs w:val="24"/>
        </w:rPr>
        <w:t xml:space="preserve"> </w:t>
      </w:r>
      <w:r w:rsidRPr="00876B13">
        <w:rPr>
          <w:rFonts w:ascii="Times New Roman" w:eastAsia="Calibri" w:hAnsi="Times New Roman" w:cs="Times New Roman"/>
          <w:sz w:val="24"/>
          <w:szCs w:val="24"/>
        </w:rPr>
        <w:t>София</w:t>
      </w:r>
      <w:r w:rsidR="00A06D04">
        <w:rPr>
          <w:rFonts w:ascii="Times New Roman" w:eastAsia="Calibri" w:hAnsi="Times New Roman" w:cs="Times New Roman"/>
          <w:sz w:val="24"/>
          <w:szCs w:val="24"/>
        </w:rPr>
        <w:t>,</w:t>
      </w:r>
      <w:r w:rsidRPr="00876B13">
        <w:rPr>
          <w:rFonts w:ascii="Times New Roman" w:eastAsia="Calibri" w:hAnsi="Times New Roman" w:cs="Times New Roman"/>
          <w:sz w:val="24"/>
          <w:szCs w:val="24"/>
        </w:rPr>
        <w:t xml:space="preserve"> между</w:t>
      </w:r>
      <w:r w:rsidR="00A06D04">
        <w:rPr>
          <w:rFonts w:ascii="Times New Roman" w:eastAsia="Calibri" w:hAnsi="Times New Roman" w:cs="Times New Roman"/>
          <w:sz w:val="24"/>
          <w:szCs w:val="24"/>
        </w:rPr>
        <w:t>:</w:t>
      </w:r>
    </w:p>
    <w:p w:rsidR="00A06D04" w:rsidRPr="00876B13" w:rsidRDefault="00A06D04" w:rsidP="00A06D04">
      <w:pPr>
        <w:spacing w:after="0" w:line="240" w:lineRule="auto"/>
        <w:ind w:right="-80"/>
        <w:rPr>
          <w:rFonts w:ascii="Times New Roman" w:eastAsia="Calibri" w:hAnsi="Times New Roman" w:cs="Times New Roman"/>
          <w:sz w:val="24"/>
          <w:szCs w:val="24"/>
        </w:rPr>
      </w:pPr>
    </w:p>
    <w:p w:rsidR="009303E4"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b/>
          <w:sz w:val="24"/>
          <w:szCs w:val="24"/>
        </w:rPr>
        <w:t>Дирекция за национален строителен контрол /ДНСК/</w:t>
      </w:r>
      <w:r w:rsidRPr="00876B13">
        <w:rPr>
          <w:rFonts w:ascii="Times New Roman" w:eastAsia="Calibri" w:hAnsi="Times New Roman" w:cs="Times New Roman"/>
          <w:sz w:val="24"/>
          <w:szCs w:val="24"/>
        </w:rPr>
        <w:t>, със седалище и адрес на управление гр.</w:t>
      </w:r>
      <w:r w:rsidR="003724BF">
        <w:rPr>
          <w:rFonts w:ascii="Times New Roman" w:eastAsia="Calibri" w:hAnsi="Times New Roman" w:cs="Times New Roman"/>
          <w:sz w:val="24"/>
          <w:szCs w:val="24"/>
        </w:rPr>
        <w:t xml:space="preserve"> </w:t>
      </w:r>
      <w:r w:rsidRPr="00876B13">
        <w:rPr>
          <w:rFonts w:ascii="Times New Roman" w:eastAsia="Calibri" w:hAnsi="Times New Roman" w:cs="Times New Roman"/>
          <w:sz w:val="24"/>
          <w:szCs w:val="24"/>
        </w:rPr>
        <w:t>София, бул.</w:t>
      </w:r>
      <w:r w:rsidR="002D0964">
        <w:rPr>
          <w:rFonts w:ascii="Times New Roman" w:eastAsia="Calibri" w:hAnsi="Times New Roman" w:cs="Times New Roman"/>
          <w:sz w:val="24"/>
          <w:szCs w:val="24"/>
        </w:rPr>
        <w:t xml:space="preserve"> „</w:t>
      </w:r>
      <w:r w:rsidRPr="00876B13">
        <w:rPr>
          <w:rFonts w:ascii="Times New Roman" w:eastAsia="Calibri" w:hAnsi="Times New Roman" w:cs="Times New Roman"/>
          <w:sz w:val="24"/>
          <w:szCs w:val="24"/>
        </w:rPr>
        <w:t>Христо Ботев” № 47</w:t>
      </w:r>
      <w:r w:rsidRPr="00876B13">
        <w:rPr>
          <w:rFonts w:ascii="Times New Roman" w:eastAsia="Calibri" w:hAnsi="Times New Roman" w:cs="Times New Roman"/>
          <w:color w:val="000000"/>
          <w:sz w:val="24"/>
          <w:szCs w:val="24"/>
        </w:rPr>
        <w:t>, БУЛСТАТ 130008993</w:t>
      </w:r>
      <w:r w:rsidRPr="00876B13">
        <w:rPr>
          <w:rFonts w:ascii="Times New Roman" w:eastAsia="Calibri" w:hAnsi="Times New Roman" w:cs="Times New Roman"/>
          <w:sz w:val="24"/>
          <w:szCs w:val="24"/>
        </w:rPr>
        <w:t>, представлявана от арх. Иван Несторов - на</w:t>
      </w:r>
      <w:r w:rsidR="007305B5">
        <w:rPr>
          <w:rFonts w:ascii="Times New Roman" w:eastAsia="Calibri" w:hAnsi="Times New Roman" w:cs="Times New Roman"/>
          <w:sz w:val="24"/>
          <w:szCs w:val="24"/>
        </w:rPr>
        <w:t xml:space="preserve">чалник на ДНСК и </w:t>
      </w:r>
      <w:r w:rsidR="008A7549">
        <w:rPr>
          <w:rFonts w:ascii="Times New Roman" w:eastAsia="Calibri" w:hAnsi="Times New Roman" w:cs="Times New Roman"/>
          <w:sz w:val="24"/>
          <w:szCs w:val="24"/>
        </w:rPr>
        <w:t>…………………….</w:t>
      </w:r>
      <w:r w:rsidR="007305B5">
        <w:rPr>
          <w:rFonts w:ascii="Times New Roman" w:eastAsia="Calibri" w:hAnsi="Times New Roman" w:cs="Times New Roman"/>
          <w:sz w:val="24"/>
          <w:szCs w:val="24"/>
        </w:rPr>
        <w:t xml:space="preserve">–директор на дирекция АИФСО </w:t>
      </w:r>
      <w:r w:rsidRPr="00876B13">
        <w:rPr>
          <w:rFonts w:ascii="Times New Roman" w:eastAsia="Calibri" w:hAnsi="Times New Roman" w:cs="Times New Roman"/>
          <w:sz w:val="24"/>
          <w:szCs w:val="24"/>
        </w:rPr>
        <w:t xml:space="preserve">при ДНСК, наричана по-долу накратко </w:t>
      </w:r>
      <w:r w:rsidRPr="00876B13">
        <w:rPr>
          <w:rFonts w:ascii="Times New Roman" w:eastAsia="Calibri" w:hAnsi="Times New Roman" w:cs="Times New Roman"/>
          <w:b/>
          <w:sz w:val="24"/>
          <w:szCs w:val="24"/>
        </w:rPr>
        <w:t>ВЪЗЛОЖИТЕЛ</w:t>
      </w:r>
      <w:r w:rsidRPr="00876B13">
        <w:rPr>
          <w:rFonts w:ascii="Times New Roman" w:eastAsia="Calibri" w:hAnsi="Times New Roman" w:cs="Times New Roman"/>
          <w:sz w:val="24"/>
          <w:szCs w:val="24"/>
        </w:rPr>
        <w:t>, от една страна</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и</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 със седалище и адрес на управление гр. …….………, представлявано от ……………………….. в качеството на……………….., ЕИК……………..…., наричан по-долу накратко </w:t>
      </w:r>
      <w:r w:rsidRPr="00876B13">
        <w:rPr>
          <w:rFonts w:ascii="Times New Roman" w:eastAsia="Calibri" w:hAnsi="Times New Roman" w:cs="Times New Roman"/>
          <w:b/>
          <w:sz w:val="24"/>
          <w:szCs w:val="24"/>
        </w:rPr>
        <w:t>ИЗПЪЛНИТЕЛ</w:t>
      </w:r>
      <w:r w:rsidRPr="00876B13">
        <w:rPr>
          <w:rFonts w:ascii="Times New Roman" w:eastAsia="Calibri" w:hAnsi="Times New Roman" w:cs="Times New Roman"/>
          <w:sz w:val="24"/>
          <w:szCs w:val="24"/>
        </w:rPr>
        <w:t>, от друга страна, на основание чл. 194, ал. 1 от ЗОП и утвърден от възложителя протокол от дейността на комисия, назначена със заповед №…………………………. се сключи настоящия договор</w:t>
      </w:r>
      <w:r w:rsidR="008233B4">
        <w:rPr>
          <w:rFonts w:ascii="Times New Roman" w:eastAsia="Calibri" w:hAnsi="Times New Roman" w:cs="Times New Roman"/>
          <w:sz w:val="24"/>
          <w:szCs w:val="24"/>
        </w:rPr>
        <w:t xml:space="preserve"> </w:t>
      </w:r>
      <w:r w:rsidRPr="00876B13">
        <w:rPr>
          <w:rFonts w:ascii="Times New Roman" w:eastAsia="Calibri" w:hAnsi="Times New Roman" w:cs="Times New Roman"/>
          <w:sz w:val="24"/>
          <w:szCs w:val="24"/>
        </w:rPr>
        <w:t xml:space="preserve">(Договорът) за следното: </w:t>
      </w:r>
    </w:p>
    <w:p w:rsidR="00BE4550" w:rsidRPr="00876B13" w:rsidRDefault="00BE4550" w:rsidP="00BE4550">
      <w:pPr>
        <w:spacing w:after="0" w:line="240" w:lineRule="auto"/>
        <w:ind w:right="-2"/>
        <w:jc w:val="both"/>
        <w:outlineLvl w:val="0"/>
        <w:rPr>
          <w:rFonts w:ascii="Times New Roman" w:eastAsia="Calibri" w:hAnsi="Times New Roman" w:cs="Times New Roman"/>
          <w:b/>
          <w:color w:val="000000"/>
          <w:sz w:val="24"/>
          <w:szCs w:val="24"/>
        </w:rPr>
      </w:pPr>
    </w:p>
    <w:p w:rsidR="00BE4550" w:rsidRPr="00876B13" w:rsidRDefault="00BE4550" w:rsidP="00BE4550">
      <w:pPr>
        <w:spacing w:after="0" w:line="240" w:lineRule="auto"/>
        <w:ind w:right="-2"/>
        <w:jc w:val="center"/>
        <w:outlineLvl w:val="0"/>
        <w:rPr>
          <w:rFonts w:ascii="Times New Roman" w:eastAsia="Calibri" w:hAnsi="Times New Roman" w:cs="Times New Roman"/>
          <w:b/>
          <w:color w:val="000000"/>
          <w:sz w:val="24"/>
          <w:szCs w:val="24"/>
        </w:rPr>
      </w:pPr>
      <w:r w:rsidRPr="00876B13">
        <w:rPr>
          <w:rFonts w:ascii="Times New Roman" w:eastAsia="Calibri" w:hAnsi="Times New Roman" w:cs="Times New Roman"/>
          <w:b/>
          <w:color w:val="000000"/>
          <w:sz w:val="24"/>
          <w:szCs w:val="24"/>
        </w:rPr>
        <w:t>I. Предмет на договора</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Чл.1.</w:t>
      </w:r>
      <w:r w:rsidRPr="00876B13">
        <w:rPr>
          <w:rFonts w:ascii="Times New Roman" w:eastAsia="Calibri" w:hAnsi="Times New Roman" w:cs="Times New Roman"/>
          <w:color w:val="000000"/>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сервизно, извънгаранционно обслужване на служебните автомобили на ДНСК с марка: …………, наричани за краткост „Услугите“.</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Чл.2.</w:t>
      </w:r>
      <w:r w:rsidRPr="00876B13">
        <w:rPr>
          <w:rFonts w:ascii="Times New Roman" w:eastAsia="Calibri" w:hAnsi="Times New Roman" w:cs="Times New Roman"/>
          <w:color w:val="000000"/>
          <w:sz w:val="24"/>
          <w:szCs w:val="24"/>
        </w:rPr>
        <w:t xml:space="preserve"> ИЗПЪЛНИТЕЛЯТ се задължава да предоставя Услугите в съответствие с техническото задание, техническото предложение на ИЗПЪЛНИТЕЛЯ и ценовото предложение на ИЗПЪЛНИТЕЛЯ, съставляващи съответно Приложения № 2, 3 и 4 към този Договор и представляващи неразделна част от него.</w:t>
      </w:r>
    </w:p>
    <w:p w:rsidR="00BE4550" w:rsidRPr="00876B13" w:rsidRDefault="00BE4550" w:rsidP="00BE4550">
      <w:pPr>
        <w:spacing w:after="0" w:line="240" w:lineRule="auto"/>
        <w:ind w:right="-2"/>
        <w:jc w:val="both"/>
        <w:rPr>
          <w:rFonts w:ascii="Times New Roman" w:eastAsia="Times New Roman" w:hAnsi="Times New Roman" w:cs="Times New Roman"/>
          <w:sz w:val="24"/>
          <w:szCs w:val="24"/>
          <w:lang w:eastAsia="bg-BG"/>
        </w:rPr>
      </w:pPr>
      <w:r w:rsidRPr="00876B13">
        <w:rPr>
          <w:rFonts w:ascii="Times New Roman" w:eastAsia="Calibri" w:hAnsi="Times New Roman" w:cs="Times New Roman"/>
          <w:b/>
          <w:color w:val="000000"/>
          <w:sz w:val="24"/>
          <w:szCs w:val="24"/>
        </w:rPr>
        <w:t>Чл. 3.</w:t>
      </w:r>
      <w:r w:rsidRPr="00876B13">
        <w:rPr>
          <w:rFonts w:ascii="Times New Roman" w:eastAsia="Times New Roman" w:hAnsi="Times New Roman" w:cs="Times New Roman"/>
          <w:sz w:val="24"/>
          <w:szCs w:val="24"/>
        </w:rPr>
        <w:t xml:space="preserve">В срок до 3 дни от датата на сключване на Договора, но  </w:t>
      </w:r>
      <w:r w:rsidRPr="00876B13">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76B13">
        <w:rPr>
          <w:rFonts w:ascii="Times New Roman" w:eastAsia="Times New Roman" w:hAnsi="Times New Roman" w:cs="Times New Roman"/>
          <w:sz w:val="24"/>
          <w:szCs w:val="24"/>
        </w:rPr>
        <w:t xml:space="preserve"> в срок до 3 дни от настъпване на съответното обстоятелство</w:t>
      </w:r>
      <w:r w:rsidRPr="00876B13">
        <w:rPr>
          <w:rFonts w:ascii="Times New Roman" w:eastAsia="Times New Roman" w:hAnsi="Times New Roman" w:cs="Times New Roman"/>
          <w:sz w:val="24"/>
          <w:szCs w:val="24"/>
          <w:lang w:eastAsia="bg-BG"/>
        </w:rPr>
        <w:t>.</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p>
    <w:p w:rsidR="00BE4550" w:rsidRPr="00876B13" w:rsidRDefault="00BE4550" w:rsidP="00BE4550">
      <w:pPr>
        <w:spacing w:after="0" w:line="240" w:lineRule="auto"/>
        <w:ind w:right="-2"/>
        <w:jc w:val="center"/>
        <w:rPr>
          <w:rFonts w:ascii="Times New Roman" w:eastAsia="Calibri" w:hAnsi="Times New Roman" w:cs="Times New Roman"/>
          <w:b/>
          <w:color w:val="000000"/>
          <w:sz w:val="24"/>
          <w:szCs w:val="24"/>
        </w:rPr>
      </w:pPr>
      <w:r w:rsidRPr="00876B13">
        <w:rPr>
          <w:rFonts w:ascii="Times New Roman" w:eastAsia="Calibri" w:hAnsi="Times New Roman" w:cs="Times New Roman"/>
          <w:b/>
          <w:color w:val="000000"/>
          <w:sz w:val="24"/>
          <w:szCs w:val="24"/>
          <w:lang w:val="en-US"/>
        </w:rPr>
        <w:t xml:space="preserve">II. </w:t>
      </w:r>
      <w:r w:rsidRPr="00876B13">
        <w:rPr>
          <w:rFonts w:ascii="Times New Roman" w:eastAsia="Calibri" w:hAnsi="Times New Roman" w:cs="Times New Roman"/>
          <w:b/>
          <w:color w:val="000000"/>
          <w:sz w:val="24"/>
          <w:szCs w:val="24"/>
        </w:rPr>
        <w:t>Срок на договора. Срок и място на изпълнение</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Чл. 4.</w:t>
      </w:r>
      <w:r w:rsidRPr="00876B13">
        <w:rPr>
          <w:rFonts w:ascii="Times New Roman" w:eastAsia="Calibri" w:hAnsi="Times New Roman" w:cs="Times New Roman"/>
          <w:color w:val="000000"/>
          <w:sz w:val="24"/>
          <w:szCs w:val="24"/>
        </w:rPr>
        <w:t xml:space="preserve"> Договорът влиза в сила от датата на регистрирането му в деловодната система на ДНСК и е със срок на действие 12 (дванадесет) месеца.</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Чл. 5. (1)</w:t>
      </w:r>
      <w:r w:rsidRPr="00876B13">
        <w:rPr>
          <w:rFonts w:ascii="Times New Roman" w:eastAsia="Calibri" w:hAnsi="Times New Roman" w:cs="Times New Roman"/>
          <w:color w:val="000000"/>
          <w:sz w:val="24"/>
          <w:szCs w:val="24"/>
        </w:rPr>
        <w:t xml:space="preserve"> Срокът на договора е 12 месеца, считано от влизането му в сила или до достигане прага, посочен в чл. 20, ал. 3 от ЗОП на стойността на изразходваните от ДНСК средства за сервизно обслужване на служебните автомобили.</w:t>
      </w:r>
    </w:p>
    <w:p w:rsidR="00BE4550" w:rsidRPr="00876B13" w:rsidRDefault="00BE4550" w:rsidP="00BE4550">
      <w:pPr>
        <w:spacing w:after="0" w:line="240" w:lineRule="auto"/>
        <w:ind w:right="-2"/>
        <w:jc w:val="both"/>
        <w:rPr>
          <w:rFonts w:ascii="Times New Roman" w:eastAsia="Calibri" w:hAnsi="Times New Roman" w:cs="Times New Roman"/>
        </w:rPr>
      </w:pPr>
      <w:r w:rsidRPr="00876B13">
        <w:rPr>
          <w:rFonts w:ascii="Times New Roman" w:eastAsia="Calibri" w:hAnsi="Times New Roman" w:cs="Times New Roman"/>
          <w:b/>
          <w:color w:val="000000"/>
          <w:sz w:val="24"/>
          <w:szCs w:val="24"/>
        </w:rPr>
        <w:t>(2)</w:t>
      </w:r>
      <w:r w:rsidRPr="00876B13">
        <w:rPr>
          <w:rFonts w:ascii="Times New Roman" w:eastAsia="Calibri" w:hAnsi="Times New Roman" w:cs="Times New Roman"/>
          <w:color w:val="000000"/>
          <w:sz w:val="24"/>
          <w:szCs w:val="24"/>
        </w:rPr>
        <w:t xml:space="preserve"> Сроковете за изпълнение на отделните дейности от предмета на договора са, както  детайлно са посочени в </w:t>
      </w:r>
      <w:r w:rsidRPr="00876B13">
        <w:rPr>
          <w:rFonts w:ascii="Times New Roman" w:eastAsia="Calibri" w:hAnsi="Times New Roman" w:cs="Times New Roman"/>
        </w:rPr>
        <w:t>техническото предложение, приложение №3.</w:t>
      </w:r>
    </w:p>
    <w:p w:rsidR="00327736" w:rsidRPr="00327736" w:rsidRDefault="00BE4550" w:rsidP="00327736">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Чл. 6.</w:t>
      </w:r>
      <w:r w:rsidRPr="00876B13">
        <w:rPr>
          <w:rFonts w:ascii="Times New Roman" w:eastAsia="Calibri" w:hAnsi="Times New Roman" w:cs="Times New Roman"/>
        </w:rPr>
        <w:t xml:space="preserve"> Място на изпълнение на договора е: </w:t>
      </w:r>
      <w:r w:rsidRPr="00876B13">
        <w:rPr>
          <w:rFonts w:ascii="Times New Roman" w:eastAsia="Calibri" w:hAnsi="Times New Roman" w:cs="Times New Roman"/>
          <w:color w:val="000000"/>
          <w:sz w:val="24"/>
          <w:szCs w:val="24"/>
        </w:rPr>
        <w:t xml:space="preserve">ремонтът ще се извършва в сервизи на ИЗПЪЛНИТЕЛЯ (собствени, наети или ползвани на друго правно основание), намиращи се </w:t>
      </w:r>
      <w:r w:rsidR="00327736" w:rsidRPr="00A0664D">
        <w:rPr>
          <w:rFonts w:ascii="Times New Roman" w:eastAsia="Times New Roman" w:hAnsi="Times New Roman" w:cs="Times New Roman"/>
          <w:sz w:val="24"/>
          <w:szCs w:val="24"/>
          <w:lang w:eastAsia="bg-BG"/>
        </w:rPr>
        <w:t xml:space="preserve">поне в един от областните градове на всеки един от шестте района на Република България, а именно: </w:t>
      </w:r>
    </w:p>
    <w:p w:rsidR="00327736" w:rsidRPr="00327736" w:rsidRDefault="00327736" w:rsidP="00327736">
      <w:pPr>
        <w:pStyle w:val="ListParagraph"/>
        <w:numPr>
          <w:ilvl w:val="0"/>
          <w:numId w:val="47"/>
        </w:numPr>
      </w:pPr>
      <w:r w:rsidRPr="00327736">
        <w:t>Югозападен район, включващ следните</w:t>
      </w:r>
      <w:r>
        <w:t xml:space="preserve"> областни градове: Благоевград, </w:t>
      </w:r>
      <w:r w:rsidRPr="00327736">
        <w:t>Кюстендил, Перник, София;</w:t>
      </w:r>
    </w:p>
    <w:p w:rsidR="00327736" w:rsidRPr="00327736" w:rsidRDefault="00327736" w:rsidP="00327736">
      <w:pPr>
        <w:pStyle w:val="ListParagraph"/>
        <w:numPr>
          <w:ilvl w:val="0"/>
          <w:numId w:val="47"/>
        </w:numPr>
      </w:pPr>
      <w:r w:rsidRPr="00327736">
        <w:t xml:space="preserve">Северозападен район, включващ следните областни градове: Видин, Враца,  </w:t>
      </w:r>
      <w:r>
        <w:t>Ловеч, Монтана, Плевен;</w:t>
      </w:r>
      <w:r w:rsidRPr="00327736">
        <w:t xml:space="preserve">  </w:t>
      </w:r>
    </w:p>
    <w:p w:rsidR="00327736" w:rsidRPr="00327736" w:rsidRDefault="00327736" w:rsidP="00327736">
      <w:pPr>
        <w:ind w:firstLine="680"/>
      </w:pPr>
    </w:p>
    <w:p w:rsidR="00327736" w:rsidRPr="00327736" w:rsidRDefault="00327736" w:rsidP="00327736">
      <w:pPr>
        <w:pStyle w:val="ListParagraph"/>
        <w:numPr>
          <w:ilvl w:val="0"/>
          <w:numId w:val="47"/>
        </w:numPr>
      </w:pPr>
      <w:r w:rsidRPr="00327736">
        <w:lastRenderedPageBreak/>
        <w:t>Южен централен район, включващ следните областни градове: Кърджали, Пазарджик, Пловдив, Смолян, Хасково;</w:t>
      </w:r>
    </w:p>
    <w:p w:rsidR="00327736" w:rsidRPr="00327736" w:rsidRDefault="00327736" w:rsidP="00327736">
      <w:pPr>
        <w:pStyle w:val="ListParagraph"/>
        <w:numPr>
          <w:ilvl w:val="0"/>
          <w:numId w:val="47"/>
        </w:numPr>
      </w:pPr>
      <w:r w:rsidRPr="00327736">
        <w:t>Северен централен район,  включващ следните областни градове: Велико Търново, Габрово, Разград, Русе, Силистра;</w:t>
      </w:r>
    </w:p>
    <w:p w:rsidR="00327736" w:rsidRPr="00327736" w:rsidRDefault="00327736" w:rsidP="00327736">
      <w:pPr>
        <w:pStyle w:val="ListParagraph"/>
        <w:numPr>
          <w:ilvl w:val="0"/>
          <w:numId w:val="47"/>
        </w:numPr>
      </w:pPr>
      <w:r w:rsidRPr="00327736">
        <w:t>Югоизточен район, включващ следните областни градове: Бургас, Сливен</w:t>
      </w:r>
      <w:r>
        <w:t>,</w:t>
      </w:r>
      <w:r w:rsidRPr="00327736">
        <w:t xml:space="preserve"> Стара Загора, Ямбол;</w:t>
      </w:r>
    </w:p>
    <w:p w:rsidR="00327736" w:rsidRPr="00327736" w:rsidRDefault="00327736" w:rsidP="00327736">
      <w:pPr>
        <w:pStyle w:val="ListParagraph"/>
        <w:numPr>
          <w:ilvl w:val="0"/>
          <w:numId w:val="47"/>
        </w:numPr>
      </w:pPr>
      <w:r w:rsidRPr="00327736">
        <w:t>Североизточен район, включващ следните областни градове: Варна, Добрич, Търговище, Шумен,</w:t>
      </w:r>
    </w:p>
    <w:p w:rsidR="00327736" w:rsidRPr="00087A37" w:rsidRDefault="00327736" w:rsidP="00327736">
      <w:pPr>
        <w:pStyle w:val="ListParagraph"/>
        <w:numPr>
          <w:ilvl w:val="0"/>
          <w:numId w:val="0"/>
        </w:numPr>
        <w:ind w:left="644"/>
        <w:rPr>
          <w:color w:val="auto"/>
        </w:rPr>
      </w:pPr>
      <w:r w:rsidRPr="00087A37">
        <w:rPr>
          <w:bCs/>
          <w:color w:val="auto"/>
        </w:rPr>
        <w:t>съгласно приложения списък на автомобилите, собс</w:t>
      </w:r>
      <w:r w:rsidR="0055562F" w:rsidRPr="00087A37">
        <w:rPr>
          <w:bCs/>
          <w:color w:val="auto"/>
        </w:rPr>
        <w:t>твеност на ДНСК, Приложение № 1,</w:t>
      </w:r>
      <w:r w:rsidR="004D4674" w:rsidRPr="00087A37">
        <w:rPr>
          <w:bCs/>
          <w:color w:val="auto"/>
        </w:rPr>
        <w:t xml:space="preserve"> </w:t>
      </w:r>
      <w:r w:rsidR="0055562F" w:rsidRPr="00087A37">
        <w:rPr>
          <w:rFonts w:eastAsia="Calibri"/>
          <w:color w:val="auto"/>
        </w:rPr>
        <w:t>неразделна част от договора и техническо предложение на ИЗПЪЛНИТЕЛЯ</w:t>
      </w:r>
      <w:r w:rsidR="00DE664B" w:rsidRPr="00087A37">
        <w:rPr>
          <w:rFonts w:eastAsia="Calibri"/>
          <w:color w:val="auto"/>
        </w:rPr>
        <w:t>.</w:t>
      </w:r>
    </w:p>
    <w:p w:rsidR="00BE4550" w:rsidRPr="00087A37" w:rsidRDefault="00BE4550" w:rsidP="00BE4550">
      <w:pPr>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bg-BG"/>
        </w:rPr>
      </w:pPr>
    </w:p>
    <w:p w:rsidR="00BE4550" w:rsidRPr="00876B13" w:rsidRDefault="00BE4550" w:rsidP="00BE4550">
      <w:pPr>
        <w:spacing w:after="0" w:line="240" w:lineRule="auto"/>
        <w:ind w:right="-2"/>
        <w:jc w:val="center"/>
        <w:outlineLvl w:val="0"/>
        <w:rPr>
          <w:rFonts w:ascii="Times New Roman" w:eastAsia="Calibri" w:hAnsi="Times New Roman" w:cs="Times New Roman"/>
          <w:b/>
          <w:color w:val="000000"/>
          <w:sz w:val="24"/>
          <w:szCs w:val="24"/>
        </w:rPr>
      </w:pPr>
      <w:r w:rsidRPr="00876B13">
        <w:rPr>
          <w:rFonts w:ascii="Times New Roman" w:eastAsia="Calibri" w:hAnsi="Times New Roman" w:cs="Times New Roman"/>
          <w:b/>
          <w:color w:val="000000"/>
          <w:sz w:val="24"/>
          <w:szCs w:val="24"/>
        </w:rPr>
        <w:t>I</w:t>
      </w:r>
      <w:r w:rsidRPr="00876B13">
        <w:rPr>
          <w:rFonts w:ascii="Times New Roman" w:eastAsia="Calibri" w:hAnsi="Times New Roman" w:cs="Times New Roman"/>
          <w:b/>
          <w:color w:val="000000"/>
          <w:sz w:val="24"/>
          <w:szCs w:val="24"/>
          <w:lang w:val="en-US"/>
        </w:rPr>
        <w:t>I</w:t>
      </w:r>
      <w:r w:rsidRPr="00876B13">
        <w:rPr>
          <w:rFonts w:ascii="Times New Roman" w:eastAsia="Calibri" w:hAnsi="Times New Roman" w:cs="Times New Roman"/>
          <w:b/>
          <w:color w:val="000000"/>
          <w:sz w:val="24"/>
          <w:szCs w:val="24"/>
        </w:rPr>
        <w:t>I. Цени, ред и срокове за плащане</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 xml:space="preserve">Чл.7. (1) </w:t>
      </w:r>
      <w:r w:rsidRPr="00876B13">
        <w:rPr>
          <w:rFonts w:ascii="Times New Roman" w:eastAsia="Calibri" w:hAnsi="Times New Roman" w:cs="Times New Roman"/>
          <w:color w:val="000000"/>
          <w:sz w:val="24"/>
          <w:szCs w:val="24"/>
        </w:rPr>
        <w:t>За предоставяне на Услугите, ВЪЗЛОЖИТЕЛЯТ заплаща на ИЗПЪЛНИТЕЛЯ, цена на база единичните цени, предложени от ИЗПЪЛНИТЕЛЯ в ценовото му предложение.</w:t>
      </w:r>
    </w:p>
    <w:p w:rsidR="00BE4550" w:rsidRPr="00876B13" w:rsidRDefault="00BE4550" w:rsidP="00BE4550">
      <w:pPr>
        <w:spacing w:after="0" w:line="240" w:lineRule="auto"/>
        <w:ind w:right="-2"/>
        <w:jc w:val="both"/>
        <w:rPr>
          <w:rFonts w:ascii="Times New Roman" w:eastAsia="Calibri" w:hAnsi="Times New Roman" w:cs="Times New Roman"/>
          <w:bCs/>
          <w:color w:val="000000"/>
          <w:sz w:val="24"/>
          <w:szCs w:val="24"/>
        </w:rPr>
      </w:pPr>
      <w:r w:rsidRPr="00876B13">
        <w:rPr>
          <w:rFonts w:ascii="Times New Roman" w:eastAsia="Calibri" w:hAnsi="Times New Roman" w:cs="Times New Roman"/>
          <w:b/>
          <w:color w:val="000000"/>
          <w:sz w:val="24"/>
          <w:szCs w:val="24"/>
        </w:rPr>
        <w:t>(2)</w:t>
      </w:r>
      <w:r w:rsidRPr="00876B13">
        <w:rPr>
          <w:rFonts w:ascii="Times New Roman" w:eastAsia="Calibri" w:hAnsi="Times New Roman" w:cs="Times New Roman"/>
          <w:color w:val="000000"/>
          <w:sz w:val="24"/>
          <w:szCs w:val="24"/>
        </w:rPr>
        <w:t xml:space="preserve"> В Цената по ал. 1 са включени всички разходи на ИЗПЪЛНИТЕЛЯ за изпълнение на Услугите, като </w:t>
      </w:r>
      <w:r w:rsidRPr="00876B13">
        <w:rPr>
          <w:rFonts w:ascii="Times New Roman" w:eastAsia="Calibri" w:hAnsi="Times New Roman" w:cs="Times New Roman"/>
          <w:bCs/>
          <w:color w:val="000000"/>
          <w:sz w:val="24"/>
          <w:szCs w:val="24"/>
        </w:rPr>
        <w:t>ВЪЗЛОЖИТЕЛЯТ не дължи заплащането на каквито и да е други разноски, направени от ИЗПЪЛНИТЕЛЯ.</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(3)</w:t>
      </w:r>
      <w:r w:rsidRPr="00876B13">
        <w:rPr>
          <w:rFonts w:ascii="Times New Roman" w:eastAsia="Calibri" w:hAnsi="Times New Roman" w:cs="Times New Roman"/>
          <w:color w:val="000000"/>
          <w:sz w:val="24"/>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b/>
          <w:color w:val="000000"/>
          <w:sz w:val="24"/>
          <w:szCs w:val="24"/>
        </w:rPr>
        <w:t xml:space="preserve">(4) </w:t>
      </w:r>
      <w:r w:rsidRPr="00876B13">
        <w:rPr>
          <w:rFonts w:ascii="Times New Roman" w:eastAsia="Calibri" w:hAnsi="Times New Roman" w:cs="Times New Roman"/>
          <w:color w:val="000000"/>
          <w:sz w:val="24"/>
          <w:szCs w:val="24"/>
        </w:rPr>
        <w:t xml:space="preserve">При </w:t>
      </w:r>
      <w:proofErr w:type="spellStart"/>
      <w:r w:rsidRPr="00876B13">
        <w:rPr>
          <w:rFonts w:ascii="Times New Roman" w:eastAsia="Times New Roman" w:hAnsi="Times New Roman" w:cs="Times New Roman"/>
          <w:sz w:val="24"/>
          <w:szCs w:val="24"/>
          <w:lang w:val="en-GB" w:eastAsia="ar-SA"/>
        </w:rPr>
        <w:t>извършване</w:t>
      </w:r>
      <w:proofErr w:type="spellEnd"/>
      <w:r w:rsidR="00725859">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на</w:t>
      </w:r>
      <w:proofErr w:type="spellEnd"/>
      <w:r w:rsidR="00725859">
        <w:rPr>
          <w:rFonts w:ascii="Times New Roman" w:eastAsia="Times New Roman" w:hAnsi="Times New Roman" w:cs="Times New Roman"/>
          <w:sz w:val="24"/>
          <w:szCs w:val="24"/>
          <w:lang w:eastAsia="ar-SA"/>
        </w:rPr>
        <w:t xml:space="preserve"> </w:t>
      </w:r>
      <w:r w:rsidR="00623CD9">
        <w:rPr>
          <w:rFonts w:ascii="Times New Roman" w:eastAsia="Times New Roman" w:hAnsi="Times New Roman" w:cs="Times New Roman"/>
          <w:sz w:val="24"/>
          <w:szCs w:val="24"/>
          <w:lang w:eastAsia="ar-SA"/>
        </w:rPr>
        <w:t>други</w:t>
      </w:r>
      <w:r w:rsidR="00725859">
        <w:rPr>
          <w:rFonts w:ascii="Times New Roman" w:eastAsia="Times New Roman" w:hAnsi="Times New Roman" w:cs="Times New Roman"/>
          <w:sz w:val="24"/>
          <w:szCs w:val="24"/>
          <w:lang w:eastAsia="ar-SA"/>
        </w:rPr>
        <w:t xml:space="preserve"> </w:t>
      </w:r>
      <w:r w:rsidRPr="00876B13">
        <w:rPr>
          <w:rFonts w:ascii="Times New Roman" w:eastAsia="Times New Roman" w:hAnsi="Times New Roman" w:cs="Times New Roman"/>
          <w:sz w:val="24"/>
          <w:szCs w:val="24"/>
          <w:lang w:eastAsia="ar-SA"/>
        </w:rPr>
        <w:t>дейности</w:t>
      </w:r>
      <w:r w:rsidR="00623CD9">
        <w:rPr>
          <w:rFonts w:ascii="Times New Roman" w:eastAsia="Times New Roman" w:hAnsi="Times New Roman" w:cs="Times New Roman"/>
          <w:sz w:val="24"/>
          <w:szCs w:val="24"/>
          <w:lang w:eastAsia="ar-SA"/>
        </w:rPr>
        <w:t>:</w:t>
      </w:r>
      <w:r w:rsidRPr="00876B13">
        <w:rPr>
          <w:rFonts w:ascii="Times New Roman" w:eastAsia="Times New Roman" w:hAnsi="Times New Roman" w:cs="Times New Roman"/>
          <w:sz w:val="24"/>
          <w:szCs w:val="24"/>
          <w:lang w:eastAsia="ar-SA"/>
        </w:rPr>
        <w:t xml:space="preserve"> влагане на части и др.</w:t>
      </w:r>
      <w:r w:rsidRPr="00876B13">
        <w:rPr>
          <w:rFonts w:ascii="Times New Roman" w:eastAsia="Times New Roman" w:hAnsi="Times New Roman" w:cs="Times New Roman"/>
          <w:sz w:val="24"/>
          <w:szCs w:val="24"/>
          <w:lang w:val="en-GB" w:eastAsia="ar-SA"/>
        </w:rPr>
        <w:t xml:space="preserve">, </w:t>
      </w:r>
      <w:proofErr w:type="spellStart"/>
      <w:r w:rsidRPr="00876B13">
        <w:rPr>
          <w:rFonts w:ascii="Times New Roman" w:eastAsia="Times New Roman" w:hAnsi="Times New Roman" w:cs="Times New Roman"/>
          <w:sz w:val="24"/>
          <w:szCs w:val="24"/>
          <w:lang w:val="en-GB" w:eastAsia="ar-SA"/>
        </w:rPr>
        <w:t>невключени</w:t>
      </w:r>
      <w:proofErr w:type="spellEnd"/>
      <w:r w:rsidRPr="00876B13">
        <w:rPr>
          <w:rFonts w:ascii="Times New Roman" w:eastAsia="Times New Roman" w:hAnsi="Times New Roman" w:cs="Times New Roman"/>
          <w:sz w:val="24"/>
          <w:szCs w:val="24"/>
          <w:lang w:val="en-GB" w:eastAsia="ar-SA"/>
        </w:rPr>
        <w:t xml:space="preserve"> в </w:t>
      </w:r>
      <w:r w:rsidR="00B57102">
        <w:rPr>
          <w:rFonts w:ascii="Times New Roman" w:eastAsia="Times New Roman" w:hAnsi="Times New Roman" w:cs="Times New Roman"/>
          <w:sz w:val="24"/>
          <w:szCs w:val="24"/>
          <w:lang w:eastAsia="ar-SA"/>
        </w:rPr>
        <w:t>Техническото предложение</w:t>
      </w:r>
      <w:r w:rsidR="00725859">
        <w:rPr>
          <w:rFonts w:ascii="Times New Roman" w:eastAsia="Times New Roman" w:hAnsi="Times New Roman" w:cs="Times New Roman"/>
          <w:sz w:val="24"/>
          <w:szCs w:val="24"/>
          <w:lang w:eastAsia="ar-SA"/>
        </w:rPr>
        <w:t xml:space="preserve"> </w:t>
      </w:r>
      <w:r w:rsidRPr="00876B13">
        <w:rPr>
          <w:rFonts w:ascii="Times New Roman" w:eastAsia="Calibri" w:hAnsi="Times New Roman" w:cs="Times New Roman"/>
          <w:color w:val="000000"/>
          <w:sz w:val="24"/>
          <w:szCs w:val="24"/>
        </w:rPr>
        <w:t>на ИЗПЪЛНИТЕЛЯ, същите се заплащат от ВЪЗЛОЖИТЕ</w:t>
      </w:r>
      <w:r w:rsidRPr="00876B13">
        <w:rPr>
          <w:rFonts w:ascii="Times New Roman" w:eastAsia="Calibri" w:hAnsi="Times New Roman" w:cs="Times New Roman"/>
          <w:sz w:val="24"/>
          <w:szCs w:val="24"/>
        </w:rPr>
        <w:t>ЛЯ по действащите в момента цени на ИЗПЪЛНИТЕЛЯ</w:t>
      </w:r>
      <w:r w:rsidR="00623CD9">
        <w:rPr>
          <w:rFonts w:ascii="Times New Roman" w:eastAsia="Calibri" w:hAnsi="Times New Roman" w:cs="Times New Roman"/>
          <w:sz w:val="24"/>
          <w:szCs w:val="24"/>
        </w:rPr>
        <w:t>, съгласно актуален ценоразпис на извършваните услуги и резервни части,</w:t>
      </w:r>
      <w:r w:rsidRPr="00876B13">
        <w:rPr>
          <w:rFonts w:ascii="Times New Roman" w:eastAsia="Calibri" w:hAnsi="Times New Roman" w:cs="Times New Roman"/>
          <w:sz w:val="24"/>
          <w:szCs w:val="24"/>
        </w:rPr>
        <w:t xml:space="preserve"> с приложен процент отстъпка в размер на………… %.</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 xml:space="preserve">Чл. 8. </w:t>
      </w:r>
      <w:r w:rsidRPr="00876B13">
        <w:rPr>
          <w:rFonts w:ascii="Times New Roman" w:eastAsia="Calibri" w:hAnsi="Times New Roman" w:cs="Times New Roman"/>
          <w:color w:val="000000"/>
          <w:sz w:val="24"/>
          <w:szCs w:val="24"/>
        </w:rPr>
        <w:t>ВЪЗЛОЖИТЕЛЯТ плаща на ИЗПЪЛНИТЕЛЯ Цената по този Договор, както следва: чрез периодични плащания  при условията на чл.9, ал.2 от Договора.</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 xml:space="preserve">Чл. 9. (1) </w:t>
      </w:r>
      <w:r w:rsidRPr="00876B13">
        <w:rPr>
          <w:rFonts w:ascii="Times New Roman" w:eastAsia="Calibri" w:hAnsi="Times New Roman" w:cs="Times New Roman"/>
          <w:color w:val="000000"/>
          <w:sz w:val="24"/>
          <w:szCs w:val="24"/>
        </w:rPr>
        <w:t>Всяко плащане по този Договор се извършва въз основа на следните документи:</w:t>
      </w:r>
    </w:p>
    <w:p w:rsidR="00BE4550" w:rsidRPr="00876B13" w:rsidRDefault="00BE4550" w:rsidP="00BE4550">
      <w:pPr>
        <w:widowControl w:val="0"/>
        <w:spacing w:after="0" w:line="240" w:lineRule="auto"/>
        <w:ind w:right="-2"/>
        <w:jc w:val="both"/>
        <w:rPr>
          <w:rFonts w:ascii="Times New Roman" w:eastAsia="Calibri" w:hAnsi="Times New Roman" w:cs="Times New Roman"/>
          <w:color w:val="000000"/>
          <w:sz w:val="24"/>
          <w:szCs w:val="24"/>
        </w:rPr>
      </w:pPr>
      <w:r w:rsidRPr="00876B13">
        <w:rPr>
          <w:rFonts w:ascii="Times New Roman" w:eastAsia="Times New Roman" w:hAnsi="Times New Roman" w:cs="Times New Roman"/>
          <w:sz w:val="24"/>
          <w:szCs w:val="24"/>
        </w:rPr>
        <w:t>1. отчет за предоставените Услуги за съответния период, представен от ИЗПЪЛНИТЕЛЯ на ВЪЗЛОЖИТЕЛЯ;</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color w:val="000000"/>
          <w:sz w:val="24"/>
          <w:szCs w:val="24"/>
        </w:rPr>
        <w:t>2. приемо-предавателни протоколи за приемане на Услугите за съответния период, подписан от представители на ВЪЗЛОЖИТЕЛЯ и ИЗПЪЛНИТЕЛЯ, при съответно спазване на разпоредбите на Раздел VI</w:t>
      </w:r>
      <w:r w:rsidR="003D2F74">
        <w:rPr>
          <w:rFonts w:ascii="Times New Roman" w:eastAsia="Calibri" w:hAnsi="Times New Roman" w:cs="Times New Roman"/>
          <w:color w:val="000000"/>
          <w:sz w:val="24"/>
          <w:szCs w:val="24"/>
          <w:lang w:val="en-US"/>
        </w:rPr>
        <w:t>I</w:t>
      </w:r>
      <w:r w:rsidRPr="00876B13">
        <w:rPr>
          <w:rFonts w:ascii="Times New Roman" w:eastAsia="Calibri" w:hAnsi="Times New Roman" w:cs="Times New Roman"/>
          <w:color w:val="000000"/>
          <w:sz w:val="24"/>
          <w:szCs w:val="24"/>
        </w:rPr>
        <w:t xml:space="preserve"> (Предаване и приемане на изпълнението) от Договора; и</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color w:val="000000"/>
          <w:sz w:val="24"/>
          <w:szCs w:val="24"/>
        </w:rPr>
        <w:t>3. фактура за дължимата сума за съответния период, издадена от ИЗПЪЛНИТЕЛЯ и представена на ВЪЗЛОЖИТЕЛЯ.</w:t>
      </w:r>
    </w:p>
    <w:p w:rsidR="00BE4550" w:rsidRPr="00876B13" w:rsidRDefault="00BE4550" w:rsidP="00BE4550">
      <w:pPr>
        <w:spacing w:after="0" w:line="240" w:lineRule="auto"/>
        <w:ind w:right="-2"/>
        <w:jc w:val="both"/>
        <w:rPr>
          <w:rFonts w:ascii="Times New Roman" w:eastAsia="Calibri" w:hAnsi="Times New Roman" w:cs="Times New Roman"/>
          <w:color w:val="000000"/>
          <w:sz w:val="24"/>
          <w:szCs w:val="24"/>
        </w:rPr>
      </w:pPr>
      <w:r w:rsidRPr="00876B13">
        <w:rPr>
          <w:rFonts w:ascii="Times New Roman" w:eastAsia="Calibri" w:hAnsi="Times New Roman" w:cs="Times New Roman"/>
          <w:b/>
          <w:color w:val="000000"/>
          <w:sz w:val="24"/>
          <w:szCs w:val="24"/>
        </w:rPr>
        <w:t>(2)</w:t>
      </w:r>
      <w:r w:rsidRPr="00876B13">
        <w:rPr>
          <w:rFonts w:ascii="Times New Roman" w:eastAsia="Calibri" w:hAnsi="Times New Roman" w:cs="Times New Roman"/>
          <w:color w:val="000000"/>
          <w:sz w:val="24"/>
          <w:szCs w:val="24"/>
        </w:rPr>
        <w:t xml:space="preserve"> ВЪЗЛОЖИТЕЛЯТ се задължава да извършва всяко дължимо плащане в срок до тридесет дни след получаването на фактура на ИЗПЪЛНИТЕЛЯ, при спазване на условията по ал. 1.</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b/>
          <w:sz w:val="24"/>
          <w:szCs w:val="24"/>
        </w:rPr>
        <w:t xml:space="preserve">Чл. 10. (1) </w:t>
      </w:r>
      <w:r w:rsidRPr="00876B13">
        <w:rPr>
          <w:rFonts w:ascii="Times New Roman" w:eastAsia="Calibri"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Банка:</w:t>
      </w:r>
      <w:r w:rsidRPr="00876B13">
        <w:rPr>
          <w:rFonts w:ascii="Times New Roman" w:eastAsia="Calibri" w:hAnsi="Times New Roman" w:cs="Times New Roman"/>
          <w:sz w:val="24"/>
          <w:szCs w:val="24"/>
        </w:rPr>
        <w:tab/>
        <w:t>[…………………………….]</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BIC:</w:t>
      </w:r>
      <w:r w:rsidRPr="00876B13">
        <w:rPr>
          <w:rFonts w:ascii="Times New Roman" w:eastAsia="Calibri" w:hAnsi="Times New Roman" w:cs="Times New Roman"/>
          <w:sz w:val="24"/>
          <w:szCs w:val="24"/>
        </w:rPr>
        <w:tab/>
        <w:t>[…………………………….]</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IBAN:</w:t>
      </w:r>
      <w:r w:rsidRPr="00876B13">
        <w:rPr>
          <w:rFonts w:ascii="Times New Roman" w:eastAsia="Calibri" w:hAnsi="Times New Roman" w:cs="Times New Roman"/>
          <w:sz w:val="24"/>
          <w:szCs w:val="24"/>
        </w:rPr>
        <w:tab/>
        <w:t>[…………………………….].</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b/>
          <w:sz w:val="24"/>
          <w:szCs w:val="24"/>
          <w:lang w:val="en-US"/>
        </w:rPr>
        <w:t>(2)</w:t>
      </w:r>
      <w:r w:rsidRPr="00876B13">
        <w:rPr>
          <w:rFonts w:ascii="Times New Roman" w:eastAsia="Calibri" w:hAnsi="Times New Roman" w:cs="Times New Roman"/>
          <w:sz w:val="24"/>
          <w:szCs w:val="24"/>
          <w:lang w:val="en-US"/>
        </w:rPr>
        <w:t xml:space="preserve"> ИЗПЪЛНИТЕЛЯТ е </w:t>
      </w:r>
      <w:proofErr w:type="spellStart"/>
      <w:r w:rsidRPr="00876B13">
        <w:rPr>
          <w:rFonts w:ascii="Times New Roman" w:eastAsia="Calibri" w:hAnsi="Times New Roman" w:cs="Times New Roman"/>
          <w:sz w:val="24"/>
          <w:szCs w:val="24"/>
          <w:lang w:val="en-US"/>
        </w:rPr>
        <w:t>длъжен</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да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уведомява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писмено</w:t>
      </w:r>
      <w:proofErr w:type="spellEnd"/>
      <w:r w:rsidRPr="00876B13">
        <w:rPr>
          <w:rFonts w:ascii="Times New Roman" w:eastAsia="Calibri" w:hAnsi="Times New Roman" w:cs="Times New Roman"/>
          <w:sz w:val="24"/>
          <w:szCs w:val="24"/>
          <w:lang w:val="en-US"/>
        </w:rPr>
        <w:t xml:space="preserve"> ВЪЗЛОЖИТЕЛЯ </w:t>
      </w:r>
      <w:proofErr w:type="spellStart"/>
      <w:r w:rsidRPr="00876B13">
        <w:rPr>
          <w:rFonts w:ascii="Times New Roman" w:eastAsia="Calibri" w:hAnsi="Times New Roman" w:cs="Times New Roman"/>
          <w:sz w:val="24"/>
          <w:szCs w:val="24"/>
          <w:lang w:val="en-US"/>
        </w:rPr>
        <w:t>за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всички</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последващи</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промени</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по</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ал</w:t>
      </w:r>
      <w:proofErr w:type="spellEnd"/>
      <w:r w:rsidRPr="00876B13">
        <w:rPr>
          <w:rFonts w:ascii="Times New Roman" w:eastAsia="Calibri" w:hAnsi="Times New Roman" w:cs="Times New Roman"/>
          <w:sz w:val="24"/>
          <w:szCs w:val="24"/>
          <w:lang w:val="en-US"/>
        </w:rPr>
        <w:t xml:space="preserve">. 1 в </w:t>
      </w:r>
      <w:proofErr w:type="spellStart"/>
      <w:r w:rsidRPr="00876B13">
        <w:rPr>
          <w:rFonts w:ascii="Times New Roman" w:eastAsia="Calibri" w:hAnsi="Times New Roman" w:cs="Times New Roman"/>
          <w:sz w:val="24"/>
          <w:szCs w:val="24"/>
          <w:lang w:val="en-US"/>
        </w:rPr>
        <w:t>срок</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от</w:t>
      </w:r>
      <w:proofErr w:type="spellEnd"/>
      <w:r w:rsidR="00856B39">
        <w:rPr>
          <w:rFonts w:ascii="Times New Roman" w:eastAsia="Calibri" w:hAnsi="Times New Roman" w:cs="Times New Roman"/>
          <w:sz w:val="24"/>
          <w:szCs w:val="24"/>
        </w:rPr>
        <w:t xml:space="preserve"> </w:t>
      </w:r>
      <w:r w:rsidRPr="00876B13">
        <w:rPr>
          <w:rFonts w:ascii="Times New Roman" w:eastAsia="Calibri" w:hAnsi="Times New Roman" w:cs="Times New Roman"/>
          <w:sz w:val="24"/>
          <w:szCs w:val="24"/>
        </w:rPr>
        <w:t xml:space="preserve">три </w:t>
      </w:r>
      <w:proofErr w:type="spellStart"/>
      <w:r w:rsidRPr="00876B13">
        <w:rPr>
          <w:rFonts w:ascii="Times New Roman" w:eastAsia="Calibri" w:hAnsi="Times New Roman" w:cs="Times New Roman"/>
          <w:sz w:val="24"/>
          <w:szCs w:val="24"/>
          <w:lang w:val="en-US"/>
        </w:rPr>
        <w:t>дни</w:t>
      </w:r>
      <w:proofErr w:type="spellEnd"/>
      <w:r w:rsidRPr="00876B13">
        <w:rPr>
          <w:rFonts w:ascii="Times New Roman" w:eastAsia="Calibri" w:hAnsi="Times New Roman" w:cs="Times New Roman"/>
          <w:sz w:val="24"/>
          <w:szCs w:val="24"/>
          <w:lang w:val="en-US"/>
        </w:rPr>
        <w:t xml:space="preserve">, </w:t>
      </w:r>
      <w:proofErr w:type="spellStart"/>
      <w:r w:rsidRPr="00876B13">
        <w:rPr>
          <w:rFonts w:ascii="Times New Roman" w:eastAsia="Calibri" w:hAnsi="Times New Roman" w:cs="Times New Roman"/>
          <w:sz w:val="24"/>
          <w:szCs w:val="24"/>
          <w:lang w:val="en-US"/>
        </w:rPr>
        <w:t>считано</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от</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момента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на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промяната</w:t>
      </w:r>
      <w:proofErr w:type="spellEnd"/>
      <w:r w:rsidRPr="00876B13">
        <w:rPr>
          <w:rFonts w:ascii="Times New Roman" w:eastAsia="Calibri" w:hAnsi="Times New Roman" w:cs="Times New Roman"/>
          <w:sz w:val="24"/>
          <w:szCs w:val="24"/>
          <w:lang w:val="en-US"/>
        </w:rPr>
        <w:t xml:space="preserve">. В </w:t>
      </w:r>
      <w:proofErr w:type="spellStart"/>
      <w:r w:rsidRPr="00876B13">
        <w:rPr>
          <w:rFonts w:ascii="Times New Roman" w:eastAsia="Calibri" w:hAnsi="Times New Roman" w:cs="Times New Roman"/>
          <w:sz w:val="24"/>
          <w:szCs w:val="24"/>
          <w:lang w:val="en-US"/>
        </w:rPr>
        <w:t>случай</w:t>
      </w:r>
      <w:proofErr w:type="spellEnd"/>
      <w:r w:rsidR="00882D69">
        <w:rPr>
          <w:rFonts w:ascii="Times New Roman" w:eastAsia="Calibri" w:hAnsi="Times New Roman" w:cs="Times New Roman"/>
          <w:sz w:val="24"/>
          <w:szCs w:val="24"/>
        </w:rPr>
        <w:t>,</w:t>
      </w:r>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че</w:t>
      </w:r>
      <w:proofErr w:type="spellEnd"/>
      <w:r w:rsidRPr="00876B13">
        <w:rPr>
          <w:rFonts w:ascii="Times New Roman" w:eastAsia="Calibri" w:hAnsi="Times New Roman" w:cs="Times New Roman"/>
          <w:sz w:val="24"/>
          <w:szCs w:val="24"/>
          <w:lang w:val="en-US"/>
        </w:rPr>
        <w:t xml:space="preserve"> ИЗПЪЛНИТЕЛЯТ </w:t>
      </w:r>
      <w:proofErr w:type="spellStart"/>
      <w:r w:rsidRPr="00876B13">
        <w:rPr>
          <w:rFonts w:ascii="Times New Roman" w:eastAsia="Calibri" w:hAnsi="Times New Roman" w:cs="Times New Roman"/>
          <w:sz w:val="24"/>
          <w:szCs w:val="24"/>
          <w:lang w:val="en-US"/>
        </w:rPr>
        <w:t>не</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уведоми</w:t>
      </w:r>
      <w:proofErr w:type="spellEnd"/>
      <w:r w:rsidRPr="00876B13">
        <w:rPr>
          <w:rFonts w:ascii="Times New Roman" w:eastAsia="Calibri" w:hAnsi="Times New Roman" w:cs="Times New Roman"/>
          <w:sz w:val="24"/>
          <w:szCs w:val="24"/>
          <w:lang w:val="en-US"/>
        </w:rPr>
        <w:t xml:space="preserve"> ВЪЗЛОЖИТЕЛЯ в </w:t>
      </w:r>
      <w:proofErr w:type="spellStart"/>
      <w:r w:rsidRPr="00876B13">
        <w:rPr>
          <w:rFonts w:ascii="Times New Roman" w:eastAsia="Calibri" w:hAnsi="Times New Roman" w:cs="Times New Roman"/>
          <w:sz w:val="24"/>
          <w:szCs w:val="24"/>
          <w:lang w:val="en-US"/>
        </w:rPr>
        <w:t>този</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срок</w:t>
      </w:r>
      <w:proofErr w:type="spellEnd"/>
      <w:r w:rsidRPr="00876B13">
        <w:rPr>
          <w:rFonts w:ascii="Times New Roman" w:eastAsia="Calibri" w:hAnsi="Times New Roman" w:cs="Times New Roman"/>
          <w:sz w:val="24"/>
          <w:szCs w:val="24"/>
          <w:lang w:val="en-US"/>
        </w:rPr>
        <w:t xml:space="preserve">, </w:t>
      </w:r>
      <w:proofErr w:type="spellStart"/>
      <w:r w:rsidRPr="00876B13">
        <w:rPr>
          <w:rFonts w:ascii="Times New Roman" w:eastAsia="Calibri" w:hAnsi="Times New Roman" w:cs="Times New Roman"/>
          <w:sz w:val="24"/>
          <w:szCs w:val="24"/>
          <w:lang w:val="en-US"/>
        </w:rPr>
        <w:t>счита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се</w:t>
      </w:r>
      <w:proofErr w:type="spellEnd"/>
      <w:r w:rsidRPr="00876B13">
        <w:rPr>
          <w:rFonts w:ascii="Times New Roman" w:eastAsia="Calibri" w:hAnsi="Times New Roman" w:cs="Times New Roman"/>
          <w:sz w:val="24"/>
          <w:szCs w:val="24"/>
          <w:lang w:val="en-US"/>
        </w:rPr>
        <w:t xml:space="preserve">, </w:t>
      </w:r>
      <w:proofErr w:type="spellStart"/>
      <w:r w:rsidRPr="00876B13">
        <w:rPr>
          <w:rFonts w:ascii="Times New Roman" w:eastAsia="Calibri" w:hAnsi="Times New Roman" w:cs="Times New Roman"/>
          <w:sz w:val="24"/>
          <w:szCs w:val="24"/>
          <w:lang w:val="en-US"/>
        </w:rPr>
        <w:t>че</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плащанията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са</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надлежно</w:t>
      </w:r>
      <w:proofErr w:type="spellEnd"/>
      <w:r w:rsidR="00856B39">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извършени</w:t>
      </w:r>
      <w:proofErr w:type="spellEnd"/>
      <w:r w:rsidRPr="00876B13">
        <w:rPr>
          <w:rFonts w:ascii="Times New Roman" w:eastAsia="Calibri" w:hAnsi="Times New Roman" w:cs="Times New Roman"/>
          <w:sz w:val="24"/>
          <w:szCs w:val="24"/>
          <w:lang w:val="en-US"/>
        </w:rPr>
        <w:t>.</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p>
    <w:p w:rsidR="003D2F74" w:rsidRDefault="00BE4550" w:rsidP="00BE4550">
      <w:pPr>
        <w:spacing w:after="0" w:line="240" w:lineRule="auto"/>
        <w:ind w:right="-2"/>
        <w:jc w:val="center"/>
        <w:rPr>
          <w:rFonts w:ascii="Times New Roman" w:eastAsia="Calibri" w:hAnsi="Times New Roman" w:cs="Times New Roman"/>
          <w:b/>
          <w:sz w:val="24"/>
          <w:szCs w:val="24"/>
        </w:rPr>
      </w:pPr>
      <w:r w:rsidRPr="00876B13">
        <w:rPr>
          <w:rFonts w:ascii="Times New Roman" w:eastAsia="Calibri" w:hAnsi="Times New Roman" w:cs="Times New Roman"/>
          <w:b/>
          <w:sz w:val="24"/>
          <w:szCs w:val="24"/>
          <w:lang w:val="en-US"/>
        </w:rPr>
        <w:t>I</w:t>
      </w:r>
      <w:r w:rsidRPr="00876B13">
        <w:rPr>
          <w:rFonts w:ascii="Times New Roman" w:eastAsia="Calibri" w:hAnsi="Times New Roman" w:cs="Times New Roman"/>
          <w:b/>
          <w:sz w:val="24"/>
          <w:szCs w:val="24"/>
        </w:rPr>
        <w:t>V</w:t>
      </w:r>
      <w:r w:rsidR="003D2F74">
        <w:rPr>
          <w:rFonts w:ascii="Times New Roman" w:eastAsia="Calibri" w:hAnsi="Times New Roman" w:cs="Times New Roman"/>
          <w:b/>
          <w:sz w:val="24"/>
          <w:szCs w:val="24"/>
          <w:lang w:val="en-US"/>
        </w:rPr>
        <w:t>.</w:t>
      </w:r>
      <w:r w:rsidR="003D2F74">
        <w:rPr>
          <w:rFonts w:ascii="Times New Roman" w:eastAsia="Calibri" w:hAnsi="Times New Roman" w:cs="Times New Roman"/>
          <w:b/>
          <w:sz w:val="24"/>
          <w:szCs w:val="24"/>
        </w:rPr>
        <w:t xml:space="preserve"> Гаранция за изпълнение</w:t>
      </w:r>
    </w:p>
    <w:p w:rsidR="003D2F74" w:rsidRPr="003D2F74" w:rsidRDefault="003D2F74" w:rsidP="003D2F74">
      <w:pPr>
        <w:spacing w:after="0" w:line="240" w:lineRule="auto"/>
        <w:ind w:right="-2"/>
        <w:jc w:val="both"/>
        <w:rPr>
          <w:rFonts w:ascii="Times New Roman" w:eastAsia="Calibri" w:hAnsi="Times New Roman" w:cs="Times New Roman"/>
          <w:b/>
          <w:sz w:val="24"/>
          <w:szCs w:val="24"/>
        </w:rPr>
      </w:pPr>
    </w:p>
    <w:p w:rsidR="009B5ED8" w:rsidRPr="009B5ED8" w:rsidRDefault="009B5ED8" w:rsidP="009B5ED8">
      <w:pPr>
        <w:shd w:val="clear" w:color="auto" w:fill="FFFFFF"/>
        <w:spacing w:after="0" w:line="240" w:lineRule="auto"/>
        <w:jc w:val="both"/>
        <w:rPr>
          <w:rFonts w:ascii="Times New Roman" w:eastAsia="Times New Roman" w:hAnsi="Times New Roman" w:cs="Times New Roman"/>
          <w:b/>
          <w:sz w:val="24"/>
          <w:szCs w:val="24"/>
        </w:rPr>
      </w:pP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FF0000"/>
          <w:spacing w:val="-2"/>
          <w:sz w:val="24"/>
          <w:szCs w:val="24"/>
        </w:rPr>
      </w:pPr>
      <w:r w:rsidRPr="009B5ED8">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1</w:t>
      </w:r>
      <w:r w:rsidRPr="009B5ED8">
        <w:rPr>
          <w:rFonts w:ascii="Times New Roman" w:eastAsia="Times New Roman" w:hAnsi="Times New Roman" w:cs="Times New Roman"/>
          <w:b/>
          <w:sz w:val="24"/>
          <w:szCs w:val="24"/>
        </w:rPr>
        <w:t xml:space="preserve">. </w:t>
      </w:r>
      <w:r w:rsidRPr="009B5ED8">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9B5ED8">
        <w:rPr>
          <w:rFonts w:ascii="Times New Roman" w:eastAsia="Times New Roman" w:hAnsi="Times New Roman" w:cs="Times New Roman"/>
          <w:sz w:val="24"/>
          <w:szCs w:val="24"/>
        </w:rPr>
        <w:t>ВЪЗЛОЖИТЕЛЯ</w:t>
      </w:r>
      <w:r w:rsidRPr="009B5ED8">
        <w:rPr>
          <w:rFonts w:ascii="Times New Roman" w:eastAsia="Times New Roman" w:hAnsi="Times New Roman" w:cs="Times New Roman"/>
          <w:color w:val="000000"/>
          <w:spacing w:val="1"/>
          <w:sz w:val="24"/>
          <w:szCs w:val="24"/>
        </w:rPr>
        <w:t xml:space="preserve"> гаранция за изпълнение в размер </w:t>
      </w:r>
      <w:r w:rsidRPr="009B5ED8">
        <w:rPr>
          <w:rFonts w:ascii="Times New Roman" w:eastAsia="Times New Roman" w:hAnsi="Times New Roman" w:cs="Times New Roman"/>
          <w:spacing w:val="1"/>
          <w:sz w:val="24"/>
          <w:szCs w:val="24"/>
        </w:rPr>
        <w:t>на 5%  (пет на сто)</w:t>
      </w:r>
      <w:r w:rsidRPr="009B5ED8">
        <w:rPr>
          <w:rFonts w:ascii="Times New Roman" w:eastAsia="Times New Roman" w:hAnsi="Times New Roman" w:cs="Times New Roman"/>
          <w:color w:val="000000"/>
          <w:spacing w:val="1"/>
          <w:sz w:val="24"/>
          <w:szCs w:val="24"/>
        </w:rPr>
        <w:t xml:space="preserve"> от </w:t>
      </w:r>
      <w:r w:rsidRPr="009B5ED8">
        <w:rPr>
          <w:rFonts w:ascii="Times New Roman" w:eastAsia="Times New Roman" w:hAnsi="Times New Roman" w:cs="Times New Roman"/>
          <w:color w:val="000000"/>
          <w:spacing w:val="-2"/>
          <w:sz w:val="24"/>
          <w:szCs w:val="24"/>
        </w:rPr>
        <w:t xml:space="preserve">Стойността на Договора без ДДС, а именно </w:t>
      </w:r>
      <w:r w:rsidR="007F07FE">
        <w:rPr>
          <w:rFonts w:ascii="Times New Roman" w:eastAsia="Times New Roman" w:hAnsi="Times New Roman" w:cs="Times New Roman"/>
          <w:color w:val="000000"/>
          <w:spacing w:val="-2"/>
          <w:sz w:val="24"/>
          <w:szCs w:val="24"/>
        </w:rPr>
        <w:t>…………… лева</w:t>
      </w:r>
      <w:r w:rsidRPr="009B5ED8">
        <w:rPr>
          <w:rFonts w:ascii="Times New Roman" w:eastAsia="Times New Roman" w:hAnsi="Times New Roman" w:cs="Times New Roman"/>
          <w:sz w:val="24"/>
          <w:szCs w:val="24"/>
        </w:rPr>
        <w:t xml:space="preserve"> (</w:t>
      </w:r>
      <w:r w:rsidR="00E12CEA">
        <w:rPr>
          <w:rFonts w:ascii="Times New Roman" w:eastAsia="Times New Roman" w:hAnsi="Times New Roman" w:cs="Times New Roman"/>
          <w:sz w:val="24"/>
          <w:szCs w:val="24"/>
        </w:rPr>
        <w:t>………………………….</w:t>
      </w:r>
      <w:r w:rsidRPr="009B5ED8">
        <w:rPr>
          <w:rFonts w:ascii="Times New Roman" w:eastAsia="Times New Roman" w:hAnsi="Times New Roman" w:cs="Times New Roman"/>
          <w:sz w:val="24"/>
          <w:szCs w:val="24"/>
        </w:rPr>
        <w:t>) („</w:t>
      </w:r>
      <w:r w:rsidRPr="009B5ED8">
        <w:rPr>
          <w:rFonts w:ascii="Times New Roman" w:eastAsia="Times New Roman" w:hAnsi="Times New Roman" w:cs="Times New Roman"/>
          <w:b/>
          <w:sz w:val="24"/>
          <w:szCs w:val="24"/>
        </w:rPr>
        <w:t>Гаранцията за изпълнение</w:t>
      </w:r>
      <w:r w:rsidRPr="009B5ED8">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Pr="009B5ED8">
        <w:rPr>
          <w:rFonts w:ascii="Times New Roman" w:eastAsia="Times New Roman" w:hAnsi="Times New Roman" w:cs="Times New Roman"/>
          <w:color w:val="000000"/>
          <w:spacing w:val="-2"/>
          <w:sz w:val="24"/>
          <w:szCs w:val="24"/>
        </w:rPr>
        <w:t xml:space="preserve">. </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2"/>
          <w:sz w:val="24"/>
          <w:szCs w:val="24"/>
        </w:rPr>
      </w:pP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b/>
          <w:sz w:val="24"/>
          <w:szCs w:val="24"/>
        </w:rPr>
        <w:t>Чл. 1</w:t>
      </w:r>
      <w:r w:rsidR="005626D7">
        <w:rPr>
          <w:rFonts w:ascii="Times New Roman" w:eastAsia="Times New Roman" w:hAnsi="Times New Roman" w:cs="Times New Roman"/>
          <w:b/>
          <w:sz w:val="24"/>
          <w:szCs w:val="24"/>
        </w:rPr>
        <w:t>2</w:t>
      </w:r>
      <w:r w:rsidRPr="009B5ED8">
        <w:rPr>
          <w:rFonts w:ascii="Times New Roman" w:eastAsia="Times New Roman" w:hAnsi="Times New Roman" w:cs="Times New Roman"/>
          <w:b/>
          <w:sz w:val="24"/>
          <w:szCs w:val="24"/>
        </w:rPr>
        <w:t xml:space="preserve">. (1) </w:t>
      </w:r>
      <w:r w:rsidRPr="009B5ED8">
        <w:rPr>
          <w:rFonts w:ascii="Times New Roman" w:eastAsia="Times New Roman" w:hAnsi="Times New Roman" w:cs="Times New Roman"/>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303B3B">
        <w:rPr>
          <w:rFonts w:ascii="Times New Roman" w:eastAsia="Times New Roman" w:hAnsi="Times New Roman" w:cs="Times New Roman"/>
          <w:color w:val="000000"/>
          <w:spacing w:val="-2"/>
          <w:sz w:val="24"/>
          <w:szCs w:val="24"/>
        </w:rPr>
        <w:t>3</w:t>
      </w:r>
      <w:r w:rsidRPr="009B5ED8">
        <w:rPr>
          <w:rFonts w:ascii="Times New Roman" w:eastAsia="Times New Roman" w:hAnsi="Times New Roman" w:cs="Times New Roman"/>
          <w:color w:val="FF0000"/>
          <w:spacing w:val="-2"/>
          <w:sz w:val="24"/>
          <w:szCs w:val="24"/>
        </w:rPr>
        <w:t xml:space="preserve"> </w:t>
      </w:r>
      <w:r w:rsidRPr="009B5ED8">
        <w:rPr>
          <w:rFonts w:ascii="Times New Roman" w:eastAsia="Times New Roman" w:hAnsi="Times New Roman" w:cs="Times New Roman"/>
          <w:spacing w:val="-2"/>
          <w:sz w:val="24"/>
          <w:szCs w:val="24"/>
        </w:rPr>
        <w:t>(</w:t>
      </w:r>
      <w:r w:rsidR="00303B3B">
        <w:rPr>
          <w:rFonts w:ascii="Times New Roman" w:eastAsia="Times New Roman" w:hAnsi="Times New Roman" w:cs="Times New Roman"/>
          <w:spacing w:val="-2"/>
          <w:sz w:val="24"/>
          <w:szCs w:val="24"/>
        </w:rPr>
        <w:t>три</w:t>
      </w:r>
      <w:r w:rsidRPr="009B5ED8">
        <w:rPr>
          <w:rFonts w:ascii="Times New Roman" w:eastAsia="Times New Roman" w:hAnsi="Times New Roman" w:cs="Times New Roman"/>
          <w:spacing w:val="-2"/>
          <w:sz w:val="24"/>
          <w:szCs w:val="24"/>
        </w:rPr>
        <w:t>)</w:t>
      </w:r>
      <w:r w:rsidRPr="009B5ED8">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9B5ED8" w:rsidRPr="009B5ED8" w:rsidRDefault="009B5ED8" w:rsidP="009B5ED8">
      <w:pPr>
        <w:shd w:val="clear" w:color="auto" w:fill="FFFFFF"/>
        <w:spacing w:after="0" w:line="240" w:lineRule="auto"/>
        <w:jc w:val="both"/>
        <w:rPr>
          <w:rFonts w:ascii="Times New Roman" w:eastAsia="Times New Roman" w:hAnsi="Times New Roman" w:cs="Times New Roman"/>
          <w:sz w:val="24"/>
          <w:szCs w:val="24"/>
        </w:rPr>
      </w:pPr>
      <w:r w:rsidRPr="009B5ED8">
        <w:rPr>
          <w:rFonts w:ascii="Times New Roman" w:eastAsia="Times New Roman" w:hAnsi="Times New Roman" w:cs="Times New Roman"/>
          <w:b/>
          <w:sz w:val="24"/>
          <w:szCs w:val="24"/>
        </w:rPr>
        <w:t xml:space="preserve">(2) </w:t>
      </w:r>
      <w:r w:rsidRPr="009B5ED8">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B5ED8" w:rsidRPr="009B5ED8" w:rsidRDefault="009B5ED8" w:rsidP="009B5ED8">
      <w:pPr>
        <w:shd w:val="clear" w:color="auto" w:fill="FFFFFF"/>
        <w:spacing w:after="0" w:line="240" w:lineRule="auto"/>
        <w:jc w:val="both"/>
        <w:rPr>
          <w:rFonts w:ascii="Times New Roman" w:eastAsia="Times New Roman" w:hAnsi="Times New Roman" w:cs="Times New Roman"/>
          <w:sz w:val="24"/>
          <w:szCs w:val="24"/>
        </w:rPr>
      </w:pPr>
      <w:r w:rsidRPr="009B5ED8">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9B5ED8">
        <w:rPr>
          <w:rFonts w:ascii="Times New Roman" w:eastAsia="Times New Roman" w:hAnsi="Times New Roman" w:cs="Times New Roman"/>
          <w:color w:val="000000"/>
          <w:spacing w:val="-2"/>
          <w:sz w:val="24"/>
          <w:szCs w:val="24"/>
        </w:rPr>
        <w:t>1</w:t>
      </w:r>
      <w:r w:rsidR="00345EC8">
        <w:rPr>
          <w:rFonts w:ascii="Times New Roman" w:eastAsia="Times New Roman" w:hAnsi="Times New Roman" w:cs="Times New Roman"/>
          <w:color w:val="000000"/>
          <w:spacing w:val="-2"/>
          <w:sz w:val="24"/>
          <w:szCs w:val="24"/>
        </w:rPr>
        <w:t>3</w:t>
      </w:r>
      <w:r w:rsidRPr="009B5ED8">
        <w:rPr>
          <w:rFonts w:ascii="Times New Roman" w:eastAsia="Times New Roman" w:hAnsi="Times New Roman" w:cs="Times New Roman"/>
          <w:sz w:val="24"/>
          <w:szCs w:val="24"/>
        </w:rPr>
        <w:t xml:space="preserve"> от Договора; и/или;</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sz w:val="24"/>
          <w:szCs w:val="24"/>
        </w:rPr>
        <w:t xml:space="preserve">2. </w:t>
      </w:r>
      <w:r w:rsidRPr="009B5ED8">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334A45">
        <w:rPr>
          <w:rFonts w:ascii="Times New Roman" w:eastAsia="Times New Roman" w:hAnsi="Times New Roman" w:cs="Times New Roman"/>
          <w:color w:val="000000"/>
          <w:spacing w:val="-2"/>
          <w:sz w:val="24"/>
          <w:szCs w:val="24"/>
        </w:rPr>
        <w:t>4</w:t>
      </w:r>
      <w:r w:rsidRPr="009B5ED8">
        <w:rPr>
          <w:rFonts w:ascii="Times New Roman" w:eastAsia="Times New Roman" w:hAnsi="Times New Roman" w:cs="Times New Roman"/>
          <w:color w:val="000000"/>
          <w:spacing w:val="-2"/>
          <w:sz w:val="24"/>
          <w:szCs w:val="24"/>
        </w:rPr>
        <w:t xml:space="preserve"> от Договора; и/или</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00334A45">
        <w:rPr>
          <w:rFonts w:ascii="Times New Roman" w:eastAsia="Times New Roman" w:hAnsi="Times New Roman" w:cs="Times New Roman"/>
          <w:color w:val="000000"/>
          <w:spacing w:val="-2"/>
          <w:sz w:val="24"/>
          <w:szCs w:val="24"/>
        </w:rPr>
        <w:t>5</w:t>
      </w:r>
      <w:r w:rsidRPr="009B5ED8">
        <w:rPr>
          <w:rFonts w:ascii="Times New Roman" w:eastAsia="Times New Roman" w:hAnsi="Times New Roman" w:cs="Times New Roman"/>
          <w:color w:val="000000"/>
          <w:spacing w:val="-2"/>
          <w:sz w:val="24"/>
          <w:szCs w:val="24"/>
        </w:rPr>
        <w:t xml:space="preserve"> от Договора.</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b/>
          <w:color w:val="000000"/>
          <w:spacing w:val="1"/>
          <w:sz w:val="24"/>
          <w:szCs w:val="24"/>
        </w:rPr>
      </w:pP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b/>
          <w:color w:val="000000"/>
          <w:spacing w:val="-2"/>
          <w:sz w:val="24"/>
          <w:szCs w:val="24"/>
        </w:rPr>
        <w:t>Чл. 1</w:t>
      </w:r>
      <w:r w:rsidR="002252F6">
        <w:rPr>
          <w:rFonts w:ascii="Times New Roman" w:eastAsia="Times New Roman" w:hAnsi="Times New Roman" w:cs="Times New Roman"/>
          <w:b/>
          <w:color w:val="000000"/>
          <w:spacing w:val="-2"/>
          <w:sz w:val="24"/>
          <w:szCs w:val="24"/>
        </w:rPr>
        <w:t>3</w:t>
      </w:r>
      <w:r w:rsidRPr="009B5ED8">
        <w:rPr>
          <w:rFonts w:ascii="Times New Roman" w:eastAsia="Times New Roman" w:hAnsi="Times New Roman" w:cs="Times New Roman"/>
          <w:b/>
          <w:color w:val="000000"/>
          <w:spacing w:val="-2"/>
          <w:sz w:val="24"/>
          <w:szCs w:val="24"/>
        </w:rPr>
        <w:t xml:space="preserve">. </w:t>
      </w:r>
      <w:r w:rsidRPr="009B5ED8">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9B5ED8" w:rsidRPr="009B5ED8" w:rsidRDefault="009B5ED8" w:rsidP="009B5ED8">
      <w:pPr>
        <w:spacing w:after="0" w:line="240" w:lineRule="auto"/>
        <w:jc w:val="both"/>
        <w:rPr>
          <w:rFonts w:ascii="Times New Roman" w:eastAsia="Calibri" w:hAnsi="Times New Roman" w:cs="Times New Roman"/>
          <w:sz w:val="24"/>
          <w:szCs w:val="24"/>
        </w:rPr>
      </w:pPr>
      <w:r w:rsidRPr="009B5ED8">
        <w:rPr>
          <w:rFonts w:ascii="Times New Roman" w:eastAsia="Calibri" w:hAnsi="Times New Roman" w:cs="Times New Roman"/>
          <w:sz w:val="24"/>
          <w:szCs w:val="24"/>
        </w:rPr>
        <w:t xml:space="preserve">Банка: </w:t>
      </w:r>
      <w:r w:rsidRPr="009B5ED8">
        <w:rPr>
          <w:rFonts w:ascii="Times New Roman" w:eastAsia="Calibri" w:hAnsi="Times New Roman" w:cs="Times New Roman"/>
          <w:b/>
          <w:color w:val="000000"/>
          <w:sz w:val="24"/>
          <w:szCs w:val="24"/>
          <w:lang w:val="en-US"/>
        </w:rPr>
        <w:t xml:space="preserve">УНИКРЕДИТ БУЛБАНК АД, </w:t>
      </w:r>
      <w:proofErr w:type="spellStart"/>
      <w:r w:rsidRPr="009B5ED8">
        <w:rPr>
          <w:rFonts w:ascii="Times New Roman" w:eastAsia="Calibri" w:hAnsi="Times New Roman" w:cs="Times New Roman"/>
          <w:b/>
          <w:color w:val="000000"/>
          <w:sz w:val="24"/>
          <w:szCs w:val="24"/>
          <w:lang w:val="en-US"/>
        </w:rPr>
        <w:t>гр</w:t>
      </w:r>
      <w:proofErr w:type="spellEnd"/>
      <w:r w:rsidRPr="009B5ED8">
        <w:rPr>
          <w:rFonts w:ascii="Times New Roman" w:eastAsia="Calibri" w:hAnsi="Times New Roman" w:cs="Times New Roman"/>
          <w:b/>
          <w:color w:val="000000"/>
          <w:sz w:val="24"/>
          <w:szCs w:val="24"/>
          <w:lang w:val="en-US"/>
        </w:rPr>
        <w:t xml:space="preserve">. </w:t>
      </w:r>
      <w:proofErr w:type="spellStart"/>
      <w:r w:rsidRPr="009B5ED8">
        <w:rPr>
          <w:rFonts w:ascii="Times New Roman" w:eastAsia="Calibri" w:hAnsi="Times New Roman" w:cs="Times New Roman"/>
          <w:b/>
          <w:color w:val="000000"/>
          <w:sz w:val="24"/>
          <w:szCs w:val="24"/>
          <w:lang w:val="en-US"/>
        </w:rPr>
        <w:t>София</w:t>
      </w:r>
      <w:proofErr w:type="spellEnd"/>
      <w:r w:rsidRPr="009B5ED8">
        <w:rPr>
          <w:rFonts w:ascii="Times New Roman" w:eastAsia="Calibri" w:hAnsi="Times New Roman" w:cs="Times New Roman"/>
          <w:b/>
          <w:color w:val="000000"/>
          <w:sz w:val="24"/>
          <w:szCs w:val="24"/>
          <w:lang w:val="en-US"/>
        </w:rPr>
        <w:t xml:space="preserve">, </w:t>
      </w:r>
      <w:proofErr w:type="spellStart"/>
      <w:r w:rsidRPr="009B5ED8">
        <w:rPr>
          <w:rFonts w:ascii="Times New Roman" w:eastAsia="Calibri" w:hAnsi="Times New Roman" w:cs="Times New Roman"/>
          <w:b/>
          <w:color w:val="000000"/>
          <w:sz w:val="24"/>
          <w:szCs w:val="24"/>
          <w:lang w:val="en-US"/>
        </w:rPr>
        <w:t>клон</w:t>
      </w:r>
      <w:proofErr w:type="spellEnd"/>
      <w:r w:rsidRPr="009B5ED8">
        <w:rPr>
          <w:rFonts w:ascii="Times New Roman" w:eastAsia="Calibri" w:hAnsi="Times New Roman" w:cs="Times New Roman"/>
          <w:b/>
          <w:color w:val="000000"/>
          <w:sz w:val="24"/>
          <w:szCs w:val="24"/>
          <w:lang w:val="en-US"/>
        </w:rPr>
        <w:t xml:space="preserve"> </w:t>
      </w:r>
      <w:proofErr w:type="spellStart"/>
      <w:r w:rsidRPr="009B5ED8">
        <w:rPr>
          <w:rFonts w:ascii="Times New Roman" w:eastAsia="Calibri" w:hAnsi="Times New Roman" w:cs="Times New Roman"/>
          <w:b/>
          <w:color w:val="000000"/>
          <w:sz w:val="24"/>
          <w:szCs w:val="24"/>
          <w:lang w:val="en-US"/>
        </w:rPr>
        <w:t>Батенберг</w:t>
      </w:r>
      <w:proofErr w:type="spellEnd"/>
    </w:p>
    <w:p w:rsidR="009B5ED8" w:rsidRPr="009B5ED8" w:rsidRDefault="009B5ED8" w:rsidP="009B5ED8">
      <w:pPr>
        <w:spacing w:after="0" w:line="240" w:lineRule="auto"/>
        <w:jc w:val="both"/>
        <w:rPr>
          <w:rFonts w:ascii="Times New Roman" w:eastAsia="Times New Roman" w:hAnsi="Times New Roman" w:cs="Times New Roman"/>
          <w:sz w:val="24"/>
          <w:szCs w:val="24"/>
        </w:rPr>
      </w:pPr>
      <w:r w:rsidRPr="009B5ED8">
        <w:rPr>
          <w:rFonts w:ascii="Times New Roman" w:eastAsia="Calibri" w:hAnsi="Times New Roman" w:cs="Times New Roman"/>
          <w:sz w:val="24"/>
          <w:szCs w:val="24"/>
        </w:rPr>
        <w:t>BIC:</w:t>
      </w:r>
      <w:r w:rsidRPr="009B5ED8">
        <w:rPr>
          <w:rFonts w:ascii="Times New Roman" w:eastAsia="Calibri" w:hAnsi="Times New Roman" w:cs="Times New Roman"/>
          <w:sz w:val="24"/>
          <w:szCs w:val="24"/>
        </w:rPr>
        <w:tab/>
      </w:r>
      <w:r w:rsidRPr="009B5ED8">
        <w:rPr>
          <w:rFonts w:ascii="Times New Roman" w:eastAsia="Calibri" w:hAnsi="Times New Roman" w:cs="Times New Roman"/>
          <w:b/>
          <w:color w:val="000000"/>
          <w:sz w:val="24"/>
          <w:szCs w:val="24"/>
          <w:lang w:val="en-US"/>
        </w:rPr>
        <w:t>UNCRBGSF</w:t>
      </w:r>
      <w:r w:rsidRPr="009B5ED8">
        <w:rPr>
          <w:rFonts w:ascii="Times New Roman" w:eastAsia="Times New Roman" w:hAnsi="Times New Roman" w:cs="Times New Roman"/>
          <w:sz w:val="24"/>
          <w:szCs w:val="24"/>
        </w:rPr>
        <w:t xml:space="preserve"> </w:t>
      </w:r>
    </w:p>
    <w:p w:rsidR="009B5ED8" w:rsidRPr="009B5ED8" w:rsidRDefault="009B5ED8" w:rsidP="009B5ED8">
      <w:pPr>
        <w:spacing w:after="0" w:line="240" w:lineRule="auto"/>
        <w:jc w:val="both"/>
        <w:rPr>
          <w:rFonts w:ascii="Times New Roman" w:eastAsia="Calibri" w:hAnsi="Times New Roman" w:cs="Times New Roman"/>
          <w:sz w:val="24"/>
          <w:szCs w:val="24"/>
        </w:rPr>
      </w:pPr>
      <w:r w:rsidRPr="009B5ED8">
        <w:rPr>
          <w:rFonts w:ascii="Times New Roman" w:eastAsia="Calibri" w:hAnsi="Times New Roman" w:cs="Times New Roman"/>
          <w:sz w:val="24"/>
          <w:szCs w:val="24"/>
        </w:rPr>
        <w:t>IBAN:</w:t>
      </w:r>
      <w:r w:rsidRPr="009B5ED8">
        <w:rPr>
          <w:rFonts w:ascii="Times New Roman" w:eastAsia="Calibri" w:hAnsi="Times New Roman" w:cs="Times New Roman"/>
          <w:sz w:val="24"/>
          <w:szCs w:val="24"/>
        </w:rPr>
        <w:tab/>
      </w:r>
      <w:r w:rsidRPr="009B5ED8">
        <w:rPr>
          <w:rFonts w:ascii="Times New Roman" w:eastAsia="Calibri" w:hAnsi="Times New Roman" w:cs="Times New Roman"/>
          <w:b/>
          <w:color w:val="000000"/>
          <w:sz w:val="24"/>
          <w:szCs w:val="24"/>
          <w:lang w:val="en-US"/>
        </w:rPr>
        <w:t>BG40UNCR96603319858910</w:t>
      </w:r>
      <w:r w:rsidRPr="009B5ED8">
        <w:rPr>
          <w:rFonts w:ascii="Times New Roman" w:eastAsia="Times New Roman" w:hAnsi="Times New Roman" w:cs="Times New Roman"/>
          <w:sz w:val="24"/>
          <w:szCs w:val="24"/>
        </w:rPr>
        <w:t>.</w:t>
      </w:r>
    </w:p>
    <w:p w:rsidR="009B5ED8" w:rsidRPr="009B5ED8" w:rsidRDefault="009B5ED8" w:rsidP="009B5ED8">
      <w:pPr>
        <w:shd w:val="clear" w:color="auto" w:fill="FFFFFF"/>
        <w:spacing w:after="0" w:line="240" w:lineRule="auto"/>
        <w:jc w:val="both"/>
        <w:rPr>
          <w:rFonts w:ascii="Times New Roman" w:eastAsia="Times New Roman" w:hAnsi="Times New Roman" w:cs="Times New Roman"/>
          <w:b/>
          <w:color w:val="000000"/>
          <w:spacing w:val="-2"/>
          <w:sz w:val="24"/>
          <w:szCs w:val="24"/>
        </w:rPr>
      </w:pP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z w:val="24"/>
          <w:szCs w:val="20"/>
        </w:rPr>
      </w:pPr>
      <w:r w:rsidRPr="009B5ED8">
        <w:rPr>
          <w:rFonts w:ascii="Times New Roman" w:eastAsia="Times New Roman" w:hAnsi="Times New Roman" w:cs="Times New Roman"/>
          <w:b/>
          <w:sz w:val="24"/>
          <w:szCs w:val="24"/>
        </w:rPr>
        <w:t>Чл. 1</w:t>
      </w:r>
      <w:r w:rsidR="007D7BD9">
        <w:rPr>
          <w:rFonts w:ascii="Times New Roman" w:eastAsia="Times New Roman" w:hAnsi="Times New Roman" w:cs="Times New Roman"/>
          <w:b/>
          <w:sz w:val="24"/>
          <w:szCs w:val="24"/>
        </w:rPr>
        <w:t>4</w:t>
      </w:r>
      <w:r w:rsidRPr="009B5ED8">
        <w:rPr>
          <w:rFonts w:ascii="Times New Roman" w:eastAsia="Times New Roman" w:hAnsi="Times New Roman" w:cs="Times New Roman"/>
          <w:b/>
          <w:sz w:val="24"/>
          <w:szCs w:val="24"/>
        </w:rPr>
        <w:t xml:space="preserve">. (1) </w:t>
      </w:r>
      <w:r w:rsidRPr="009B5ED8">
        <w:rPr>
          <w:rFonts w:ascii="Times New Roman" w:eastAsia="Times New Roman" w:hAnsi="Times New Roman" w:cs="Times New Roman"/>
          <w:color w:val="000000"/>
          <w:sz w:val="24"/>
          <w:szCs w:val="20"/>
        </w:rPr>
        <w:t xml:space="preserve">Когато като гаранция за изпълнение се представя </w:t>
      </w:r>
      <w:r w:rsidRPr="009B5ED8">
        <w:rPr>
          <w:rFonts w:ascii="Times New Roman" w:eastAsia="Times New Roman" w:hAnsi="Times New Roman" w:cs="Times New Roman"/>
          <w:color w:val="000000"/>
          <w:spacing w:val="1"/>
          <w:sz w:val="24"/>
          <w:szCs w:val="24"/>
        </w:rPr>
        <w:t>банкова гаранция</w:t>
      </w:r>
      <w:r w:rsidRPr="009B5ED8">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z w:val="24"/>
          <w:szCs w:val="20"/>
        </w:rPr>
      </w:pPr>
      <w:r w:rsidRPr="009B5ED8">
        <w:rPr>
          <w:rFonts w:ascii="Times New Roman" w:eastAsia="Times New Roman" w:hAnsi="Times New Roman" w:cs="Times New Roman"/>
          <w:color w:val="000000"/>
          <w:sz w:val="24"/>
          <w:szCs w:val="20"/>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9B5ED8">
        <w:rPr>
          <w:rFonts w:ascii="Times New Roman" w:eastAsia="Times New Roman" w:hAnsi="Times New Roman" w:cs="Times New Roman"/>
          <w:color w:val="000000"/>
          <w:spacing w:val="-2"/>
          <w:sz w:val="24"/>
          <w:szCs w:val="24"/>
        </w:rPr>
        <w:t xml:space="preserve"> </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b/>
          <w:color w:val="000000"/>
          <w:spacing w:val="-2"/>
          <w:sz w:val="24"/>
          <w:szCs w:val="24"/>
        </w:rPr>
        <w:t>(2)</w:t>
      </w:r>
      <w:r w:rsidRPr="009B5ED8">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9B5ED8">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B5ED8">
        <w:rPr>
          <w:rFonts w:ascii="Times New Roman" w:eastAsia="Times New Roman" w:hAnsi="Times New Roman" w:cs="Times New Roman"/>
          <w:color w:val="000000"/>
          <w:spacing w:val="-2"/>
          <w:sz w:val="24"/>
          <w:szCs w:val="24"/>
        </w:rPr>
        <w:t>са за сметка на ИЗПЪЛНИТЕЛЯ.</w:t>
      </w:r>
    </w:p>
    <w:p w:rsidR="009B5ED8" w:rsidRPr="009B5ED8" w:rsidRDefault="009B5ED8" w:rsidP="009B5ED8">
      <w:pPr>
        <w:shd w:val="clear" w:color="auto" w:fill="FFFFFF"/>
        <w:spacing w:after="0" w:line="240" w:lineRule="auto"/>
        <w:jc w:val="both"/>
        <w:rPr>
          <w:rFonts w:ascii="Times New Roman" w:eastAsia="Times New Roman" w:hAnsi="Times New Roman" w:cs="Times New Roman"/>
          <w:b/>
          <w:color w:val="000000"/>
          <w:spacing w:val="-2"/>
          <w:sz w:val="24"/>
          <w:szCs w:val="24"/>
          <w:highlight w:val="yellow"/>
        </w:rPr>
      </w:pP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1"/>
          <w:sz w:val="24"/>
          <w:szCs w:val="24"/>
        </w:rPr>
      </w:pPr>
      <w:r w:rsidRPr="009B5ED8">
        <w:rPr>
          <w:rFonts w:ascii="Times New Roman" w:eastAsia="Times New Roman" w:hAnsi="Times New Roman" w:cs="Times New Roman"/>
          <w:b/>
          <w:sz w:val="24"/>
          <w:szCs w:val="24"/>
        </w:rPr>
        <w:t>Чл. 1</w:t>
      </w:r>
      <w:r w:rsidR="00B720AF">
        <w:rPr>
          <w:rFonts w:ascii="Times New Roman" w:eastAsia="Times New Roman" w:hAnsi="Times New Roman" w:cs="Times New Roman"/>
          <w:b/>
          <w:sz w:val="24"/>
          <w:szCs w:val="24"/>
        </w:rPr>
        <w:t>5</w:t>
      </w:r>
      <w:r w:rsidRPr="009B5ED8">
        <w:rPr>
          <w:rFonts w:ascii="Times New Roman" w:eastAsia="Times New Roman" w:hAnsi="Times New Roman" w:cs="Times New Roman"/>
          <w:b/>
          <w:sz w:val="24"/>
          <w:szCs w:val="24"/>
        </w:rPr>
        <w:t xml:space="preserve">. (1) </w:t>
      </w:r>
      <w:r w:rsidRPr="009B5ED8">
        <w:rPr>
          <w:rFonts w:ascii="Times New Roman" w:eastAsia="Times New Roman" w:hAnsi="Times New Roman" w:cs="Times New Roman"/>
          <w:color w:val="000000"/>
          <w:sz w:val="24"/>
          <w:szCs w:val="20"/>
        </w:rPr>
        <w:t xml:space="preserve">Когато като Гаранция за изпълнение се представя </w:t>
      </w:r>
      <w:r w:rsidRPr="009B5ED8">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1"/>
          <w:sz w:val="24"/>
          <w:szCs w:val="24"/>
        </w:rPr>
      </w:pPr>
      <w:r w:rsidRPr="009B5ED8">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1"/>
          <w:sz w:val="24"/>
          <w:szCs w:val="24"/>
        </w:rPr>
      </w:pPr>
      <w:r w:rsidRPr="009B5ED8">
        <w:rPr>
          <w:rFonts w:ascii="Times New Roman" w:eastAsia="Times New Roman" w:hAnsi="Times New Roman" w:cs="Times New Roman"/>
          <w:color w:val="000000"/>
          <w:spacing w:val="1"/>
          <w:sz w:val="24"/>
          <w:szCs w:val="24"/>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rsidR="009B5ED8" w:rsidRPr="009B5ED8" w:rsidRDefault="009B5ED8" w:rsidP="009B5ED8">
      <w:pPr>
        <w:shd w:val="clear" w:color="auto" w:fill="FFFFFF"/>
        <w:spacing w:after="0" w:line="240" w:lineRule="auto"/>
        <w:jc w:val="both"/>
        <w:rPr>
          <w:rFonts w:ascii="Times New Roman" w:eastAsia="Times New Roman" w:hAnsi="Times New Roman" w:cs="Times New Roman"/>
          <w:color w:val="000000"/>
          <w:spacing w:val="1"/>
          <w:sz w:val="24"/>
          <w:szCs w:val="24"/>
          <w:lang w:val="en-US"/>
        </w:rPr>
      </w:pPr>
      <w:r w:rsidRPr="009B5ED8">
        <w:rPr>
          <w:rFonts w:ascii="Times New Roman" w:eastAsia="Times New Roman" w:hAnsi="Times New Roman" w:cs="Times New Roman"/>
          <w:b/>
          <w:sz w:val="24"/>
          <w:szCs w:val="24"/>
        </w:rPr>
        <w:t xml:space="preserve">(2) </w:t>
      </w:r>
      <w:r w:rsidRPr="009B5ED8">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9B5ED8">
        <w:rPr>
          <w:rFonts w:ascii="Times New Roman" w:eastAsia="Times New Roman" w:hAnsi="Times New Roman" w:cs="Times New Roman"/>
          <w:color w:val="000000"/>
          <w:spacing w:val="1"/>
          <w:sz w:val="24"/>
          <w:szCs w:val="24"/>
          <w:lang w:val="en-US"/>
        </w:rPr>
        <w:t xml:space="preserve"> </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b/>
          <w:sz w:val="24"/>
          <w:szCs w:val="24"/>
        </w:rPr>
      </w:pP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b/>
          <w:sz w:val="24"/>
          <w:szCs w:val="24"/>
        </w:rPr>
        <w:t>Чл. 1</w:t>
      </w:r>
      <w:r w:rsidR="00422CEB">
        <w:rPr>
          <w:rFonts w:ascii="Times New Roman" w:eastAsia="Times New Roman" w:hAnsi="Times New Roman" w:cs="Times New Roman"/>
          <w:b/>
          <w:sz w:val="24"/>
          <w:szCs w:val="24"/>
        </w:rPr>
        <w:t>6</w:t>
      </w:r>
      <w:r w:rsidRPr="009B5ED8">
        <w:rPr>
          <w:rFonts w:ascii="Times New Roman" w:eastAsia="Times New Roman" w:hAnsi="Times New Roman" w:cs="Times New Roman"/>
          <w:b/>
          <w:sz w:val="24"/>
          <w:szCs w:val="24"/>
        </w:rPr>
        <w:t xml:space="preserve">. (1) </w:t>
      </w:r>
      <w:r w:rsidRPr="009B5ED8">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sidRPr="009B5ED8">
        <w:rPr>
          <w:rFonts w:ascii="Times New Roman" w:eastAsia="Times New Roman" w:hAnsi="Times New Roman" w:cs="Times New Roman"/>
          <w:spacing w:val="1"/>
          <w:sz w:val="24"/>
          <w:szCs w:val="24"/>
        </w:rPr>
        <w:t>30 (</w:t>
      </w:r>
      <w:r w:rsidRPr="009B5ED8">
        <w:rPr>
          <w:rFonts w:ascii="Times New Roman" w:eastAsia="Times New Roman" w:hAnsi="Times New Roman" w:cs="Times New Roman"/>
          <w:i/>
          <w:spacing w:val="1"/>
          <w:sz w:val="24"/>
          <w:szCs w:val="24"/>
        </w:rPr>
        <w:t>тридесет</w:t>
      </w:r>
      <w:r w:rsidRPr="009B5ED8">
        <w:rPr>
          <w:rFonts w:ascii="Times New Roman" w:eastAsia="Times New Roman" w:hAnsi="Times New Roman" w:cs="Times New Roman"/>
          <w:spacing w:val="1"/>
          <w:sz w:val="24"/>
          <w:szCs w:val="24"/>
        </w:rPr>
        <w:t>) дни след приключване на изпълнението на Договора и окончателно приемане на Услугите в пълен размер, ако липсват основания за задържането от с</w:t>
      </w:r>
      <w:r w:rsidRPr="009B5ED8">
        <w:rPr>
          <w:rFonts w:ascii="Times New Roman" w:eastAsia="Times New Roman" w:hAnsi="Times New Roman" w:cs="Times New Roman"/>
          <w:color w:val="000000"/>
          <w:spacing w:val="1"/>
          <w:sz w:val="24"/>
          <w:szCs w:val="24"/>
        </w:rPr>
        <w:t>трана на ВЪЗЛОЖИТЕЛЯ на каквато и да е сума по нея</w:t>
      </w:r>
      <w:r w:rsidRPr="009B5ED8">
        <w:rPr>
          <w:rFonts w:ascii="Times New Roman" w:eastAsia="Times New Roman" w:hAnsi="Times New Roman" w:cs="Times New Roman"/>
          <w:color w:val="000000"/>
          <w:spacing w:val="-2"/>
          <w:sz w:val="24"/>
          <w:szCs w:val="24"/>
        </w:rPr>
        <w:t>.</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b/>
          <w:color w:val="000000"/>
          <w:spacing w:val="-2"/>
          <w:sz w:val="24"/>
          <w:szCs w:val="24"/>
        </w:rPr>
        <w:t>(2)</w:t>
      </w:r>
      <w:r w:rsidRPr="009B5ED8">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007B4890">
        <w:rPr>
          <w:rFonts w:ascii="Times New Roman" w:eastAsia="Times New Roman" w:hAnsi="Times New Roman" w:cs="Times New Roman"/>
          <w:color w:val="000000"/>
          <w:spacing w:val="-2"/>
          <w:sz w:val="24"/>
          <w:szCs w:val="24"/>
        </w:rPr>
        <w:t>10</w:t>
      </w:r>
      <w:r w:rsidRPr="009B5ED8">
        <w:rPr>
          <w:rFonts w:ascii="Times New Roman" w:eastAsia="Times New Roman" w:hAnsi="Times New Roman" w:cs="Times New Roman"/>
          <w:color w:val="000000"/>
          <w:spacing w:val="-2"/>
          <w:sz w:val="24"/>
          <w:szCs w:val="24"/>
        </w:rPr>
        <w:t xml:space="preserve"> от Договора; </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9B5ED8">
        <w:rPr>
          <w:rFonts w:ascii="Times New Roman" w:eastAsia="Times New Roman" w:hAnsi="Times New Roman" w:cs="Times New Roman"/>
          <w:color w:val="000000"/>
          <w:spacing w:val="1"/>
          <w:sz w:val="24"/>
          <w:szCs w:val="24"/>
        </w:rPr>
        <w:t xml:space="preserve">застрахователната полица </w:t>
      </w:r>
      <w:r w:rsidRPr="009B5ED8">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b/>
          <w:color w:val="000000"/>
          <w:spacing w:val="-2"/>
          <w:sz w:val="24"/>
          <w:szCs w:val="24"/>
        </w:rPr>
        <w:t xml:space="preserve"> (3)</w:t>
      </w:r>
      <w:r w:rsidRPr="009B5ED8">
        <w:rPr>
          <w:rFonts w:ascii="Times New Roman" w:eastAsia="Times New Roman" w:hAnsi="Times New Roman" w:cs="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pacing w:val="-2"/>
          <w:sz w:val="24"/>
          <w:szCs w:val="24"/>
        </w:rPr>
        <w:tab/>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9B5ED8">
        <w:rPr>
          <w:rFonts w:ascii="Times New Roman" w:eastAsia="Times New Roman" w:hAnsi="Times New Roman" w:cs="Times New Roman"/>
          <w:b/>
          <w:sz w:val="24"/>
          <w:szCs w:val="24"/>
        </w:rPr>
        <w:t>Чл. 1</w:t>
      </w:r>
      <w:r w:rsidR="00091D80">
        <w:rPr>
          <w:rFonts w:ascii="Times New Roman" w:eastAsia="Times New Roman" w:hAnsi="Times New Roman" w:cs="Times New Roman"/>
          <w:b/>
          <w:sz w:val="24"/>
          <w:szCs w:val="24"/>
        </w:rPr>
        <w:t>7</w:t>
      </w:r>
      <w:r w:rsidRPr="009B5ED8">
        <w:rPr>
          <w:rFonts w:ascii="Times New Roman" w:eastAsia="Times New Roman" w:hAnsi="Times New Roman" w:cs="Times New Roman"/>
          <w:b/>
          <w:sz w:val="24"/>
          <w:szCs w:val="24"/>
        </w:rPr>
        <w:t xml:space="preserve">. </w:t>
      </w:r>
      <w:r w:rsidRPr="009B5ED8">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b/>
          <w:sz w:val="24"/>
          <w:szCs w:val="24"/>
        </w:rPr>
      </w:pP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9B5ED8">
        <w:rPr>
          <w:rFonts w:ascii="Times New Roman" w:eastAsia="Times New Roman" w:hAnsi="Times New Roman" w:cs="Times New Roman"/>
          <w:b/>
          <w:sz w:val="24"/>
          <w:szCs w:val="24"/>
        </w:rPr>
        <w:t>Чл. 1</w:t>
      </w:r>
      <w:r w:rsidR="0095516A">
        <w:rPr>
          <w:rFonts w:ascii="Times New Roman" w:eastAsia="Times New Roman" w:hAnsi="Times New Roman" w:cs="Times New Roman"/>
          <w:b/>
          <w:sz w:val="24"/>
          <w:szCs w:val="24"/>
        </w:rPr>
        <w:t>8</w:t>
      </w:r>
      <w:r w:rsidRPr="009B5ED8">
        <w:rPr>
          <w:rFonts w:ascii="Times New Roman" w:eastAsia="Times New Roman" w:hAnsi="Times New Roman" w:cs="Times New Roman"/>
          <w:b/>
          <w:sz w:val="24"/>
          <w:szCs w:val="24"/>
        </w:rPr>
        <w:t xml:space="preserve">. </w:t>
      </w:r>
      <w:r w:rsidRPr="009B5ED8">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sz w:val="24"/>
          <w:szCs w:val="24"/>
        </w:rPr>
        <w:t xml:space="preserve">1. ако ИЗПЪЛНИТЕЛЯТ не започне </w:t>
      </w:r>
      <w:r w:rsidR="00177489">
        <w:rPr>
          <w:rFonts w:ascii="Times New Roman" w:eastAsia="Times New Roman" w:hAnsi="Times New Roman" w:cs="Times New Roman"/>
          <w:sz w:val="24"/>
          <w:szCs w:val="24"/>
        </w:rPr>
        <w:t xml:space="preserve">изпълнението на услугите в срок до 1 (един) ден, считано от датата на заявената задача или е прекратил изпълнението на Услугите за повече от три дни </w:t>
      </w:r>
      <w:r w:rsidRPr="009B5ED8">
        <w:rPr>
          <w:rFonts w:ascii="Times New Roman" w:eastAsia="Times New Roman" w:hAnsi="Times New Roman" w:cs="Times New Roman"/>
          <w:sz w:val="24"/>
          <w:szCs w:val="24"/>
        </w:rPr>
        <w:t>и ВЪЗЛОЖИТЕЛЯТ развали Договора на това основание;</w:t>
      </w:r>
      <w:r w:rsidRPr="009B5ED8">
        <w:rPr>
          <w:rFonts w:ascii="Times New Roman" w:eastAsia="Times New Roman" w:hAnsi="Times New Roman" w:cs="Times New Roman"/>
          <w:color w:val="000000"/>
          <w:spacing w:val="-2"/>
          <w:sz w:val="24"/>
          <w:szCs w:val="24"/>
        </w:rPr>
        <w:t xml:space="preserve"> </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pacing w:val="-2"/>
          <w:sz w:val="24"/>
          <w:szCs w:val="24"/>
        </w:rPr>
        <w:t xml:space="preserve">2. при пълно неизпълнение, в т.ч. когато </w:t>
      </w:r>
      <w:r w:rsidR="00BC2E98">
        <w:rPr>
          <w:rFonts w:ascii="Times New Roman" w:eastAsia="Times New Roman" w:hAnsi="Times New Roman" w:cs="Times New Roman"/>
          <w:color w:val="000000"/>
          <w:spacing w:val="-2"/>
          <w:sz w:val="24"/>
          <w:szCs w:val="24"/>
        </w:rPr>
        <w:t>ИЗПЪЛНИТЕЛЯТ е допуснал съществено отклонение от условията за изпълнение на поръчката, техническото задание и техническото предложение</w:t>
      </w:r>
      <w:r w:rsidRPr="009B5ED8">
        <w:rPr>
          <w:rFonts w:ascii="Times New Roman" w:eastAsia="Times New Roman" w:hAnsi="Times New Roman" w:cs="Times New Roman"/>
          <w:color w:val="000000"/>
          <w:spacing w:val="-2"/>
          <w:sz w:val="24"/>
          <w:szCs w:val="24"/>
        </w:rPr>
        <w:t xml:space="preserve">, и разваляне на Договора от страна на ВЪЗЛОЖИТЕЛЯ на това основание; </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9B5ED8">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9B5ED8">
        <w:rPr>
          <w:rFonts w:ascii="Times New Roman" w:eastAsia="Times New Roman" w:hAnsi="Times New Roman" w:cs="Times New Roman"/>
          <w:b/>
          <w:sz w:val="24"/>
          <w:szCs w:val="24"/>
        </w:rPr>
        <w:t>Чл. 1</w:t>
      </w:r>
      <w:r w:rsidR="005B1D03">
        <w:rPr>
          <w:rFonts w:ascii="Times New Roman" w:eastAsia="Times New Roman" w:hAnsi="Times New Roman" w:cs="Times New Roman"/>
          <w:b/>
          <w:sz w:val="24"/>
          <w:szCs w:val="24"/>
        </w:rPr>
        <w:t>9</w:t>
      </w:r>
      <w:r w:rsidRPr="009B5ED8">
        <w:rPr>
          <w:rFonts w:ascii="Times New Roman" w:eastAsia="Times New Roman" w:hAnsi="Times New Roman" w:cs="Times New Roman"/>
          <w:b/>
          <w:sz w:val="24"/>
          <w:szCs w:val="24"/>
        </w:rPr>
        <w:t xml:space="preserve">. </w:t>
      </w:r>
      <w:r w:rsidRPr="009B5ED8">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sz w:val="24"/>
          <w:szCs w:val="24"/>
        </w:rPr>
      </w:pPr>
    </w:p>
    <w:p w:rsidR="009B5ED8" w:rsidRPr="009B5ED8" w:rsidRDefault="009B5ED8" w:rsidP="009B5ED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9B5ED8">
        <w:rPr>
          <w:rFonts w:ascii="Times New Roman" w:eastAsia="Times New Roman" w:hAnsi="Times New Roman" w:cs="Times New Roman"/>
          <w:b/>
          <w:sz w:val="24"/>
          <w:szCs w:val="24"/>
        </w:rPr>
        <w:t xml:space="preserve">Чл. </w:t>
      </w:r>
      <w:r w:rsidR="00E966C2">
        <w:rPr>
          <w:rFonts w:ascii="Times New Roman" w:eastAsia="Times New Roman" w:hAnsi="Times New Roman" w:cs="Times New Roman"/>
          <w:b/>
          <w:sz w:val="24"/>
          <w:szCs w:val="24"/>
        </w:rPr>
        <w:t>20</w:t>
      </w:r>
      <w:r w:rsidRPr="009B5ED8">
        <w:rPr>
          <w:rFonts w:ascii="Times New Roman" w:eastAsia="Times New Roman" w:hAnsi="Times New Roman" w:cs="Times New Roman"/>
          <w:b/>
          <w:sz w:val="24"/>
          <w:szCs w:val="24"/>
        </w:rPr>
        <w:t xml:space="preserve">. </w:t>
      </w:r>
      <w:r w:rsidRPr="009B5ED8">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E966C2">
        <w:rPr>
          <w:rFonts w:ascii="Times New Roman" w:eastAsia="Times New Roman" w:hAnsi="Times New Roman" w:cs="Times New Roman"/>
          <w:sz w:val="24"/>
          <w:szCs w:val="24"/>
        </w:rPr>
        <w:t>3</w:t>
      </w:r>
      <w:r w:rsidRPr="009B5ED8">
        <w:rPr>
          <w:rFonts w:ascii="Times New Roman" w:eastAsia="Times New Roman" w:hAnsi="Times New Roman" w:cs="Times New Roman"/>
          <w:sz w:val="24"/>
          <w:szCs w:val="24"/>
        </w:rPr>
        <w:t xml:space="preserve"> (</w:t>
      </w:r>
      <w:r w:rsidR="00E966C2">
        <w:rPr>
          <w:rFonts w:ascii="Times New Roman" w:eastAsia="Times New Roman" w:hAnsi="Times New Roman" w:cs="Times New Roman"/>
          <w:sz w:val="24"/>
          <w:szCs w:val="24"/>
        </w:rPr>
        <w:t>три</w:t>
      </w:r>
      <w:r w:rsidRPr="009B5ED8">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w:t>
      </w:r>
      <w:r w:rsidRPr="009B5ED8">
        <w:rPr>
          <w:rFonts w:ascii="Times New Roman" w:eastAsia="Times New Roman" w:hAnsi="Times New Roman" w:cs="Times New Roman"/>
          <w:sz w:val="24"/>
          <w:szCs w:val="24"/>
        </w:rPr>
        <w:lastRenderedPageBreak/>
        <w:t>така че във всеки момент от действието на Договора размерът на Гаранцията за изпълнение да бъде в съответствие с чл. 1</w:t>
      </w:r>
      <w:r w:rsidR="003F427B">
        <w:rPr>
          <w:rFonts w:ascii="Times New Roman" w:eastAsia="Times New Roman" w:hAnsi="Times New Roman" w:cs="Times New Roman"/>
          <w:sz w:val="24"/>
          <w:szCs w:val="24"/>
        </w:rPr>
        <w:t>1</w:t>
      </w:r>
      <w:r w:rsidRPr="009B5ED8">
        <w:rPr>
          <w:rFonts w:ascii="Times New Roman" w:eastAsia="Times New Roman" w:hAnsi="Times New Roman" w:cs="Times New Roman"/>
          <w:sz w:val="24"/>
          <w:szCs w:val="24"/>
        </w:rPr>
        <w:t xml:space="preserve"> от Договора.</w:t>
      </w:r>
    </w:p>
    <w:p w:rsidR="009B5ED8" w:rsidRPr="009B5ED8" w:rsidRDefault="009B5ED8" w:rsidP="009B5ED8">
      <w:pPr>
        <w:spacing w:after="0" w:line="240" w:lineRule="auto"/>
        <w:jc w:val="both"/>
        <w:rPr>
          <w:rFonts w:ascii="Times New Roman" w:eastAsia="Calibri" w:hAnsi="Times New Roman" w:cs="Times New Roman"/>
          <w:b/>
          <w:sz w:val="24"/>
          <w:lang w:eastAsia="bg-BG"/>
        </w:rPr>
      </w:pPr>
    </w:p>
    <w:p w:rsidR="009B5ED8" w:rsidRPr="009B5ED8" w:rsidRDefault="009B5ED8" w:rsidP="009B5ED8">
      <w:pPr>
        <w:spacing w:after="0" w:line="240" w:lineRule="auto"/>
        <w:jc w:val="both"/>
        <w:rPr>
          <w:rFonts w:ascii="Times New Roman" w:eastAsia="Calibri" w:hAnsi="Times New Roman" w:cs="Times New Roman"/>
          <w:sz w:val="24"/>
          <w:lang w:eastAsia="bg-BG"/>
        </w:rPr>
      </w:pPr>
      <w:r w:rsidRPr="009B5ED8">
        <w:rPr>
          <w:rFonts w:ascii="Times New Roman" w:eastAsia="Times New Roman" w:hAnsi="Times New Roman" w:cs="Times New Roman"/>
          <w:b/>
          <w:sz w:val="24"/>
          <w:szCs w:val="24"/>
        </w:rPr>
        <w:t>Чл. 2</w:t>
      </w:r>
      <w:r w:rsidR="00E26C86">
        <w:rPr>
          <w:rFonts w:ascii="Times New Roman" w:eastAsia="Times New Roman" w:hAnsi="Times New Roman" w:cs="Times New Roman"/>
          <w:b/>
          <w:sz w:val="24"/>
          <w:szCs w:val="24"/>
        </w:rPr>
        <w:t>1</w:t>
      </w:r>
      <w:r w:rsidRPr="009B5ED8">
        <w:rPr>
          <w:rFonts w:ascii="Times New Roman" w:eastAsia="Times New Roman" w:hAnsi="Times New Roman" w:cs="Times New Roman"/>
          <w:b/>
          <w:sz w:val="24"/>
          <w:szCs w:val="24"/>
        </w:rPr>
        <w:t xml:space="preserve">. </w:t>
      </w:r>
      <w:r w:rsidRPr="009B5ED8">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3D2F74" w:rsidRDefault="003D2F74" w:rsidP="00BE4550">
      <w:pPr>
        <w:spacing w:after="0" w:line="240" w:lineRule="auto"/>
        <w:ind w:right="-2"/>
        <w:jc w:val="center"/>
        <w:rPr>
          <w:rFonts w:ascii="Times New Roman" w:eastAsia="Calibri" w:hAnsi="Times New Roman" w:cs="Times New Roman"/>
          <w:b/>
          <w:sz w:val="24"/>
          <w:szCs w:val="24"/>
        </w:rPr>
      </w:pPr>
    </w:p>
    <w:p w:rsidR="00BE4550" w:rsidRPr="00876B13" w:rsidRDefault="003D2F74" w:rsidP="00BE4550">
      <w:pPr>
        <w:spacing w:after="0" w:line="240"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V. </w:t>
      </w:r>
      <w:r w:rsidR="00BE4550" w:rsidRPr="00876B13">
        <w:rPr>
          <w:rFonts w:ascii="Times New Roman" w:eastAsia="Calibri" w:hAnsi="Times New Roman" w:cs="Times New Roman"/>
          <w:b/>
          <w:sz w:val="24"/>
          <w:szCs w:val="24"/>
        </w:rPr>
        <w:t>Права и задължения на страните</w:t>
      </w:r>
    </w:p>
    <w:p w:rsidR="00BE4550" w:rsidRPr="00876B13" w:rsidRDefault="00C73D71" w:rsidP="00BE4550">
      <w:p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b/>
          <w:sz w:val="24"/>
          <w:szCs w:val="24"/>
        </w:rPr>
        <w:t>Чл. 22</w:t>
      </w:r>
      <w:r w:rsidR="00BE4550" w:rsidRPr="00876B13">
        <w:rPr>
          <w:rFonts w:ascii="Times New Roman" w:eastAsia="Calibri" w:hAnsi="Times New Roman" w:cs="Times New Roman"/>
          <w:b/>
          <w:sz w:val="24"/>
          <w:szCs w:val="24"/>
        </w:rPr>
        <w:t xml:space="preserve">. </w:t>
      </w:r>
      <w:r w:rsidR="00BE4550" w:rsidRPr="00876B13">
        <w:rPr>
          <w:rFonts w:ascii="Times New Roman" w:eastAsia="Calibri" w:hAnsi="Times New Roman" w:cs="Times New Roman"/>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E4550" w:rsidRPr="00876B13" w:rsidRDefault="00BE4550" w:rsidP="00BE4550">
      <w:pPr>
        <w:spacing w:after="0" w:line="240" w:lineRule="auto"/>
        <w:ind w:right="-2"/>
        <w:jc w:val="both"/>
        <w:rPr>
          <w:rFonts w:ascii="Times New Roman" w:eastAsia="Calibri" w:hAnsi="Times New Roman" w:cs="Times New Roman"/>
          <w:b/>
          <w:sz w:val="24"/>
          <w:szCs w:val="24"/>
        </w:rPr>
      </w:pPr>
    </w:p>
    <w:p w:rsidR="00BE4550" w:rsidRPr="00876B13" w:rsidRDefault="00C73D71" w:rsidP="00BE4550">
      <w:p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b/>
          <w:sz w:val="24"/>
          <w:szCs w:val="24"/>
        </w:rPr>
        <w:t>Чл.23</w:t>
      </w:r>
      <w:r w:rsidR="00BE4550" w:rsidRPr="00876B13">
        <w:rPr>
          <w:rFonts w:ascii="Times New Roman" w:eastAsia="Calibri" w:hAnsi="Times New Roman" w:cs="Times New Roman"/>
          <w:b/>
          <w:sz w:val="24"/>
          <w:szCs w:val="24"/>
        </w:rPr>
        <w:t>.</w:t>
      </w:r>
      <w:r w:rsidR="00BE4550" w:rsidRPr="00876B13">
        <w:rPr>
          <w:rFonts w:ascii="Times New Roman" w:eastAsia="Calibri" w:hAnsi="Times New Roman" w:cs="Times New Roman"/>
          <w:sz w:val="24"/>
          <w:szCs w:val="24"/>
        </w:rPr>
        <w:t xml:space="preserve"> ИЗПЪЛНИТЕЛЯТ има право:</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1. да получи възнаграждение в размера, сроковете и при условията по чл. 7 – 10 от договора;</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BE4550" w:rsidRPr="00876B13" w:rsidRDefault="00BE4550" w:rsidP="00BE4550">
      <w:pPr>
        <w:spacing w:after="0" w:line="240" w:lineRule="auto"/>
        <w:ind w:right="-2"/>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 xml:space="preserve">Чл. </w:t>
      </w:r>
      <w:r w:rsidR="001615EA">
        <w:rPr>
          <w:rFonts w:ascii="Times New Roman" w:eastAsia="Calibri" w:hAnsi="Times New Roman" w:cs="Times New Roman"/>
          <w:b/>
          <w:sz w:val="24"/>
          <w:szCs w:val="24"/>
          <w:lang w:val="en-US"/>
        </w:rPr>
        <w:t>24</w:t>
      </w:r>
      <w:r w:rsidRPr="00876B13">
        <w:rPr>
          <w:rFonts w:ascii="Times New Roman" w:eastAsia="Calibri" w:hAnsi="Times New Roman" w:cs="Times New Roman"/>
          <w:b/>
          <w:sz w:val="24"/>
          <w:szCs w:val="24"/>
        </w:rPr>
        <w:t xml:space="preserve">. </w:t>
      </w:r>
      <w:r w:rsidRPr="00876B13">
        <w:rPr>
          <w:rFonts w:ascii="Times New Roman" w:eastAsia="Calibri" w:hAnsi="Times New Roman" w:cs="Times New Roman"/>
          <w:sz w:val="24"/>
          <w:szCs w:val="24"/>
        </w:rPr>
        <w:t>ИЗПЪЛНИТЕЛТ се задължава:</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да изпълнява всички законосъобразни указания и изисквания на ВЪЗЛОЖИТЕЛЯ;</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да пази поверителна Конфиденциалната информация, в съответствие с уговореното в чл. </w:t>
      </w:r>
      <w:r w:rsidR="00230788">
        <w:rPr>
          <w:rFonts w:ascii="Times New Roman" w:eastAsia="Calibri" w:hAnsi="Times New Roman" w:cs="Times New Roman"/>
          <w:sz w:val="24"/>
          <w:szCs w:val="24"/>
          <w:lang w:val="en-US"/>
        </w:rPr>
        <w:t>41</w:t>
      </w:r>
      <w:r w:rsidRPr="00876B13">
        <w:rPr>
          <w:rFonts w:ascii="Times New Roman" w:eastAsia="Calibri" w:hAnsi="Times New Roman" w:cs="Times New Roman"/>
          <w:sz w:val="24"/>
          <w:szCs w:val="24"/>
        </w:rPr>
        <w:t xml:space="preserve"> от Договора;  </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да сключи договор/договори за </w:t>
      </w:r>
      <w:proofErr w:type="spellStart"/>
      <w:r w:rsidRPr="00876B13">
        <w:rPr>
          <w:rFonts w:ascii="Times New Roman" w:eastAsia="Calibri" w:hAnsi="Times New Roman" w:cs="Times New Roman"/>
          <w:sz w:val="24"/>
          <w:szCs w:val="24"/>
        </w:rPr>
        <w:t>подизпълнение</w:t>
      </w:r>
      <w:proofErr w:type="spellEnd"/>
      <w:r w:rsidRPr="00876B13">
        <w:rPr>
          <w:rFonts w:ascii="Times New Roman" w:eastAsia="Calibri" w:hAnsi="Times New Roman" w:cs="Times New Roman"/>
          <w:sz w:val="24"/>
          <w:szCs w:val="24"/>
        </w:rPr>
        <w:t xml:space="preserve"> с посочените в офертата му подизпълнители в срок от 3 дни от сключване на настоящия Договор. В срок до 3 (три) дни от сключването на договор за </w:t>
      </w:r>
      <w:proofErr w:type="spellStart"/>
      <w:r w:rsidRPr="00876B13">
        <w:rPr>
          <w:rFonts w:ascii="Times New Roman" w:eastAsia="Calibri" w:hAnsi="Times New Roman" w:cs="Times New Roman"/>
          <w:sz w:val="24"/>
          <w:szCs w:val="24"/>
        </w:rPr>
        <w:t>подизпълнение</w:t>
      </w:r>
      <w:proofErr w:type="spellEnd"/>
      <w:r w:rsidRPr="00876B13">
        <w:rPr>
          <w:rFonts w:ascii="Times New Roman" w:eastAsia="Calibri"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540C8B">
        <w:rPr>
          <w:rFonts w:ascii="Times New Roman" w:eastAsia="Calibri" w:hAnsi="Times New Roman" w:cs="Times New Roman"/>
          <w:sz w:val="24"/>
          <w:szCs w:val="24"/>
          <w:lang w:val="en-US"/>
        </w:rPr>
        <w:t>4</w:t>
      </w:r>
      <w:r w:rsidRPr="00876B13">
        <w:rPr>
          <w:rFonts w:ascii="Times New Roman" w:eastAsia="Calibri" w:hAnsi="Times New Roman" w:cs="Times New Roman"/>
          <w:sz w:val="24"/>
          <w:szCs w:val="24"/>
        </w:rPr>
        <w:t xml:space="preserve"> ЗОП.</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да извършва сервизното обслужване на служебните автомобили на ДНСК качествено и в срок, така че резултатът да отговаря на стандартните изисквания и да бъде годен за ползване с оглед предназначението му.</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 xml:space="preserve">да приема в своите сервизи служебните МПС на </w:t>
      </w:r>
      <w:r w:rsidRPr="00876B13">
        <w:rPr>
          <w:rFonts w:ascii="Times New Roman" w:eastAsia="Calibri" w:hAnsi="Times New Roman" w:cs="Times New Roman"/>
          <w:sz w:val="24"/>
          <w:szCs w:val="24"/>
        </w:rPr>
        <w:t>ВЪЗЛОЖИТЕЛЯ</w:t>
      </w:r>
      <w:r w:rsidRPr="00876B13">
        <w:rPr>
          <w:rFonts w:ascii="Times New Roman" w:eastAsia="Calibri" w:hAnsi="Times New Roman" w:cs="Times New Roman"/>
          <w:bCs/>
          <w:color w:val="000000"/>
          <w:sz w:val="24"/>
          <w:szCs w:val="24"/>
        </w:rPr>
        <w:t xml:space="preserve"> с предимство – приемане в сервиза до 1 (един) час след писмена заявка за извършване на техническо обслужване и текущ ремонт.</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 xml:space="preserve">да охранява служебните МПС на </w:t>
      </w:r>
      <w:r w:rsidRPr="00876B13">
        <w:rPr>
          <w:rFonts w:ascii="Times New Roman" w:eastAsia="Calibri" w:hAnsi="Times New Roman" w:cs="Times New Roman"/>
          <w:sz w:val="24"/>
          <w:szCs w:val="24"/>
        </w:rPr>
        <w:t>ВЪЗЛОЖИТЕЛЯ</w:t>
      </w:r>
      <w:r w:rsidRPr="00876B13">
        <w:rPr>
          <w:rFonts w:ascii="Times New Roman" w:eastAsia="Calibri" w:hAnsi="Times New Roman" w:cs="Times New Roman"/>
          <w:bCs/>
          <w:color w:val="000000"/>
          <w:sz w:val="24"/>
          <w:szCs w:val="24"/>
        </w:rPr>
        <w:t>, изчакващи доставка на части и извършване на текущ ремонт.</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да влага нови, висококачествени и оригинални материали, консумативи и резервни части, съответстващи на марката и модела на МПС. След отстраняване на повредите, да върне на ВЪЗЛОЖИТЕЛЯ дефектиралите и подменени резервни части.</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да поддържа наличност от части и консумативи от първа необходимост за автомобилите на възложителя, а при липса на резервни части – да ги доставя до 15 работни дни.</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 xml:space="preserve">да гарантира качеството на извършените от него дейности по техническото обслужване и текущия ремонт (при необходимост) на служебните МПС на </w:t>
      </w:r>
      <w:r w:rsidRPr="00876B13">
        <w:rPr>
          <w:rFonts w:ascii="Times New Roman" w:eastAsia="Calibri" w:hAnsi="Times New Roman" w:cs="Times New Roman"/>
          <w:sz w:val="24"/>
          <w:szCs w:val="24"/>
        </w:rPr>
        <w:t>ВЪЗЛОЖИТЕЛЯ</w:t>
      </w:r>
      <w:r w:rsidRPr="00876B13">
        <w:rPr>
          <w:rFonts w:ascii="Times New Roman" w:eastAsia="Calibri" w:hAnsi="Times New Roman" w:cs="Times New Roman"/>
          <w:bCs/>
          <w:color w:val="000000"/>
          <w:sz w:val="24"/>
          <w:szCs w:val="24"/>
        </w:rPr>
        <w:t xml:space="preserve"> за срок не по-малък от гаранционния срок на вложените резервни части и материални средства.</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lastRenderedPageBreak/>
        <w:t>да предоставя документ за произхода и качеството на вложените резервни части при поискване.</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да извършва за своя сметка отстраняването на повредите, възникнали в гаранционния срок и дължащи се на лошо качество на извършения ремонт или на вложените резервни части.</w:t>
      </w:r>
    </w:p>
    <w:p w:rsidR="00BE4550" w:rsidRPr="00876B13"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да води регистър с информация за извършените дейности и вложените материали на служебните МПС, предмет на поръчката. Всички дейности по МПС да бъдат отразявани и в Сервизните книжки на МПС (при необходимост ще издава такива). При прекратяване на договора, информацията за извършените дейности и вложените материали на служебните МПС, фигурираща в регистъра да бъде изпращана на ВЪЗЛОЖИТЕЛЯ.</w:t>
      </w:r>
    </w:p>
    <w:p w:rsidR="00BE4550" w:rsidRPr="00FD6DC0" w:rsidRDefault="00BE455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bCs/>
          <w:color w:val="000000"/>
          <w:sz w:val="24"/>
          <w:szCs w:val="24"/>
        </w:rPr>
        <w:t>да осигурява безплатна пътна помощ на територията на Република България на автомобилите, собственост на ДНСК 24 часа в</w:t>
      </w:r>
      <w:r w:rsidR="00EE36B5">
        <w:rPr>
          <w:rFonts w:ascii="Times New Roman" w:eastAsia="Calibri" w:hAnsi="Times New Roman" w:cs="Times New Roman"/>
          <w:bCs/>
          <w:color w:val="000000"/>
          <w:sz w:val="24"/>
          <w:szCs w:val="24"/>
        </w:rPr>
        <w:t xml:space="preserve"> денонощието, 7 дни в седмицата;</w:t>
      </w:r>
    </w:p>
    <w:p w:rsidR="00FD6DC0" w:rsidRPr="00BC6F7D" w:rsidRDefault="00FD6DC0" w:rsidP="00BE4550">
      <w:pPr>
        <w:numPr>
          <w:ilvl w:val="0"/>
          <w:numId w:val="2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BC6F7D">
        <w:rPr>
          <w:rFonts w:ascii="Times New Roman" w:eastAsia="Calibri" w:hAnsi="Times New Roman" w:cs="Times New Roman"/>
          <w:bCs/>
          <w:sz w:val="24"/>
          <w:szCs w:val="24"/>
        </w:rPr>
        <w:t>при невъзможност за отстраняване на повреди по системите, възлите и агрегатите на автомобила, както и в случаите, когато отстраняването на повредите е изключително нерентабилно, да предостави на ВЪЗЛОЖИТЕЛЯ експертна оценка за състоянието на автомобила, доказваща нерентабилността или невъзможността за отстраняване на повредата</w:t>
      </w:r>
      <w:r w:rsidR="004971A5" w:rsidRPr="00BC6F7D">
        <w:rPr>
          <w:rFonts w:ascii="Times New Roman" w:eastAsia="Calibri" w:hAnsi="Times New Roman" w:cs="Times New Roman"/>
          <w:bCs/>
          <w:sz w:val="24"/>
          <w:szCs w:val="24"/>
        </w:rPr>
        <w:t>, което е предпоставка за бракуване на съответния лек автомобил и  изваждането му от списъка</w:t>
      </w:r>
      <w:r w:rsidR="00475201" w:rsidRPr="00BC6F7D">
        <w:rPr>
          <w:rFonts w:ascii="Times New Roman" w:eastAsia="Calibri" w:hAnsi="Times New Roman" w:cs="Times New Roman"/>
          <w:bCs/>
          <w:sz w:val="24"/>
          <w:szCs w:val="24"/>
        </w:rPr>
        <w:t xml:space="preserve"> на</w:t>
      </w:r>
      <w:r w:rsidR="00B62B6C" w:rsidRPr="00BC6F7D">
        <w:rPr>
          <w:rFonts w:ascii="Times New Roman" w:eastAsia="Calibri" w:hAnsi="Times New Roman" w:cs="Times New Roman"/>
          <w:bCs/>
          <w:sz w:val="24"/>
          <w:szCs w:val="24"/>
          <w:lang w:val="en-US"/>
        </w:rPr>
        <w:t xml:space="preserve"> </w:t>
      </w:r>
      <w:r w:rsidR="00FD715B" w:rsidRPr="00BC6F7D">
        <w:rPr>
          <w:rFonts w:ascii="Times New Roman" w:eastAsia="Calibri" w:hAnsi="Times New Roman" w:cs="Times New Roman"/>
          <w:bCs/>
          <w:sz w:val="24"/>
          <w:szCs w:val="24"/>
        </w:rPr>
        <w:t>ав</w:t>
      </w:r>
      <w:r w:rsidR="00AC6573" w:rsidRPr="00BC6F7D">
        <w:rPr>
          <w:rFonts w:ascii="Times New Roman" w:eastAsia="Calibri" w:hAnsi="Times New Roman" w:cs="Times New Roman"/>
          <w:bCs/>
          <w:sz w:val="24"/>
          <w:szCs w:val="24"/>
        </w:rPr>
        <w:t>томобилите, собственост на ДНСК (Приложение № 1, неразделна част от настоящия договор).</w:t>
      </w:r>
    </w:p>
    <w:p w:rsidR="00BE4550" w:rsidRPr="00876B13" w:rsidRDefault="00BE4550" w:rsidP="00BE4550">
      <w:pPr>
        <w:spacing w:after="0" w:line="276"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b/>
          <w:sz w:val="24"/>
          <w:szCs w:val="24"/>
        </w:rPr>
        <w:t xml:space="preserve">Чл. </w:t>
      </w:r>
      <w:r w:rsidR="00D52162">
        <w:rPr>
          <w:rFonts w:ascii="Times New Roman" w:eastAsia="Calibri" w:hAnsi="Times New Roman" w:cs="Times New Roman"/>
          <w:b/>
          <w:sz w:val="24"/>
          <w:szCs w:val="24"/>
          <w:lang w:val="en-US"/>
        </w:rPr>
        <w:t>25</w:t>
      </w:r>
      <w:r w:rsidRPr="00876B13">
        <w:rPr>
          <w:rFonts w:ascii="Times New Roman" w:eastAsia="Calibri" w:hAnsi="Times New Roman" w:cs="Times New Roman"/>
          <w:b/>
          <w:sz w:val="24"/>
          <w:szCs w:val="24"/>
        </w:rPr>
        <w:t>.</w:t>
      </w:r>
      <w:r w:rsidRPr="00876B13">
        <w:rPr>
          <w:rFonts w:ascii="Times New Roman" w:eastAsia="Calibri" w:hAnsi="Times New Roman" w:cs="Times New Roman"/>
          <w:sz w:val="24"/>
          <w:szCs w:val="24"/>
        </w:rPr>
        <w:t xml:space="preserve"> Осигуряването на материалите и всичко друго необходимо за извършване на сервизното обслужване, е задължение на ИЗПЪЛНИТЕЛЯ. ИЗПЪЛНИТЕЛЯТ носи отговорност ако вложените части /материали/ или консумативи не са с нужното качество и/или влошават качеството на извършената работа.</w:t>
      </w:r>
    </w:p>
    <w:p w:rsidR="00BE4550" w:rsidRPr="00876B13" w:rsidRDefault="00BE4550" w:rsidP="00BE4550">
      <w:pPr>
        <w:spacing w:after="0" w:line="240" w:lineRule="auto"/>
        <w:ind w:right="-2"/>
        <w:jc w:val="both"/>
        <w:rPr>
          <w:rFonts w:ascii="Times New Roman" w:eastAsia="Calibri" w:hAnsi="Times New Roman" w:cs="Times New Roman"/>
          <w:b/>
          <w:sz w:val="24"/>
          <w:szCs w:val="24"/>
        </w:rPr>
      </w:pPr>
    </w:p>
    <w:p w:rsidR="00BE4550" w:rsidRPr="00876B13" w:rsidRDefault="00BE4550" w:rsidP="00BE4550">
      <w:pPr>
        <w:spacing w:after="0" w:line="240" w:lineRule="auto"/>
        <w:ind w:right="-2"/>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 xml:space="preserve">Чл. </w:t>
      </w:r>
      <w:r w:rsidR="00D52162">
        <w:rPr>
          <w:rFonts w:ascii="Times New Roman" w:eastAsia="Calibri" w:hAnsi="Times New Roman" w:cs="Times New Roman"/>
          <w:b/>
          <w:sz w:val="24"/>
          <w:szCs w:val="24"/>
          <w:lang w:val="en-US"/>
        </w:rPr>
        <w:t>26</w:t>
      </w:r>
      <w:r w:rsidRPr="00876B13">
        <w:rPr>
          <w:rFonts w:ascii="Times New Roman" w:eastAsia="Calibri" w:hAnsi="Times New Roman" w:cs="Times New Roman"/>
          <w:b/>
          <w:sz w:val="24"/>
          <w:szCs w:val="24"/>
        </w:rPr>
        <w:t xml:space="preserve">. ВЪЗЛОЖИТЕЛЯТ има право: </w:t>
      </w:r>
    </w:p>
    <w:p w:rsidR="00BE4550" w:rsidRPr="00876B13" w:rsidRDefault="00BE4550" w:rsidP="00BE4550">
      <w:pPr>
        <w:numPr>
          <w:ilvl w:val="0"/>
          <w:numId w:val="29"/>
        </w:numPr>
        <w:tabs>
          <w:tab w:val="left" w:pos="142"/>
          <w:tab w:val="left" w:pos="284"/>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да изисква и да получава Услугите в уговорените срокове, количество и качество;</w:t>
      </w:r>
    </w:p>
    <w:p w:rsidR="00BE4550" w:rsidRPr="00876B13" w:rsidRDefault="00BE4550" w:rsidP="00BE4550">
      <w:pPr>
        <w:numPr>
          <w:ilvl w:val="0"/>
          <w:numId w:val="29"/>
        </w:numPr>
        <w:tabs>
          <w:tab w:val="left" w:pos="142"/>
          <w:tab w:val="left" w:pos="284"/>
        </w:tabs>
        <w:spacing w:after="0" w:line="240" w:lineRule="auto"/>
        <w:ind w:left="0" w:right="-2" w:firstLine="0"/>
        <w:jc w:val="both"/>
        <w:rPr>
          <w:rFonts w:ascii="Times New Roman" w:eastAsia="Calibri" w:hAnsi="Times New Roman" w:cs="Times New Roman"/>
          <w:sz w:val="24"/>
          <w:szCs w:val="24"/>
        </w:rPr>
      </w:pPr>
      <w:bookmarkStart w:id="1" w:name="_DV_M95"/>
      <w:bookmarkEnd w:id="1"/>
      <w:r w:rsidRPr="00876B13">
        <w:rPr>
          <w:rFonts w:ascii="Times New Roman" w:eastAsia="Calibri" w:hAnsi="Times New Roman" w:cs="Times New Roman"/>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E4550" w:rsidRPr="00876B13" w:rsidRDefault="00BE4550" w:rsidP="00BE4550">
      <w:pPr>
        <w:numPr>
          <w:ilvl w:val="0"/>
          <w:numId w:val="29"/>
        </w:numPr>
        <w:tabs>
          <w:tab w:val="left" w:pos="142"/>
          <w:tab w:val="left" w:pos="284"/>
        </w:tabs>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да изисква от ИЗПЪЛНИТЕЛЯ в гаранционните срокове замяна на дефектните резервни части и поправка на некачествено извършени ремонтни работи.</w:t>
      </w:r>
    </w:p>
    <w:p w:rsidR="00BE4550" w:rsidRPr="00876B13" w:rsidRDefault="00BE4550" w:rsidP="00BE4550">
      <w:pPr>
        <w:tabs>
          <w:tab w:val="left" w:pos="851"/>
        </w:tabs>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b/>
          <w:sz w:val="24"/>
          <w:szCs w:val="24"/>
        </w:rPr>
        <w:t xml:space="preserve">Чл. </w:t>
      </w:r>
      <w:r w:rsidR="00342100">
        <w:rPr>
          <w:rFonts w:ascii="Times New Roman" w:eastAsia="Calibri" w:hAnsi="Times New Roman" w:cs="Times New Roman"/>
          <w:b/>
          <w:sz w:val="24"/>
          <w:szCs w:val="24"/>
          <w:lang w:val="en-US"/>
        </w:rPr>
        <w:t>27</w:t>
      </w:r>
      <w:r w:rsidRPr="00876B13">
        <w:rPr>
          <w:rFonts w:ascii="Times New Roman" w:eastAsia="Calibri" w:hAnsi="Times New Roman" w:cs="Times New Roman"/>
          <w:b/>
          <w:sz w:val="24"/>
          <w:szCs w:val="24"/>
        </w:rPr>
        <w:t>.ВЪЗЛОЖИТЕЛЯТ се задължава:</w:t>
      </w:r>
    </w:p>
    <w:p w:rsidR="00BE4550" w:rsidRPr="00876B13" w:rsidRDefault="00BE4550" w:rsidP="00BE4550">
      <w:pPr>
        <w:tabs>
          <w:tab w:val="left" w:pos="851"/>
        </w:tabs>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1. да приеме изпълнението на Услугите за всяка задача, когато отговаря на договореното, по реда и при условията на този Договор;</w:t>
      </w:r>
    </w:p>
    <w:p w:rsidR="00BE4550" w:rsidRPr="00876B13" w:rsidRDefault="00BE4550" w:rsidP="00BE4550">
      <w:pPr>
        <w:tabs>
          <w:tab w:val="left" w:pos="851"/>
        </w:tabs>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2. да заплати на ИЗПЪЛНИТЕЛЯ Цената в размера, по реда и при условията, предвидени в този Договор;</w:t>
      </w:r>
    </w:p>
    <w:p w:rsidR="00BE4550" w:rsidRPr="00876B13" w:rsidRDefault="00BE4550" w:rsidP="00BE4550">
      <w:pPr>
        <w:tabs>
          <w:tab w:val="left" w:pos="851"/>
        </w:tabs>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876B13">
        <w:rPr>
          <w:rFonts w:ascii="Times New Roman" w:eastAsia="Calibri" w:hAnsi="Times New Roman" w:cs="Times New Roman"/>
          <w:sz w:val="24"/>
          <w:szCs w:val="24"/>
        </w:rPr>
        <w:t>относимите</w:t>
      </w:r>
      <w:proofErr w:type="spellEnd"/>
      <w:r w:rsidRPr="00876B13">
        <w:rPr>
          <w:rFonts w:ascii="Times New Roman" w:eastAsia="Calibri" w:hAnsi="Times New Roman" w:cs="Times New Roman"/>
          <w:sz w:val="24"/>
          <w:szCs w:val="24"/>
        </w:rPr>
        <w:t xml:space="preserve"> изисквания или ограничения съгласно приложимото право;</w:t>
      </w:r>
    </w:p>
    <w:p w:rsidR="00BE4550" w:rsidRPr="00876B13" w:rsidRDefault="00BE4550" w:rsidP="00BE4550">
      <w:pPr>
        <w:tabs>
          <w:tab w:val="left" w:pos="851"/>
        </w:tabs>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4. да пази поверителна Конфиденциалната информация, в съответствие с уговореното в чл. </w:t>
      </w:r>
      <w:r w:rsidR="00CF11A7">
        <w:rPr>
          <w:rFonts w:ascii="Times New Roman" w:eastAsia="Calibri" w:hAnsi="Times New Roman" w:cs="Times New Roman"/>
          <w:sz w:val="24"/>
          <w:szCs w:val="24"/>
          <w:lang w:val="en-US"/>
        </w:rPr>
        <w:t>41</w:t>
      </w:r>
      <w:r w:rsidRPr="00876B13">
        <w:rPr>
          <w:rFonts w:ascii="Times New Roman" w:eastAsia="Calibri" w:hAnsi="Times New Roman" w:cs="Times New Roman"/>
          <w:sz w:val="24"/>
          <w:szCs w:val="24"/>
        </w:rPr>
        <w:t xml:space="preserve"> от Договора;</w:t>
      </w:r>
    </w:p>
    <w:p w:rsidR="00BE4550" w:rsidRPr="00876B13" w:rsidRDefault="00BE4550" w:rsidP="00BE4550">
      <w:pPr>
        <w:tabs>
          <w:tab w:val="left" w:pos="851"/>
        </w:tabs>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E4550" w:rsidRPr="00876B13" w:rsidRDefault="00BE4550" w:rsidP="00BE4550">
      <w:pPr>
        <w:tabs>
          <w:tab w:val="left" w:pos="851"/>
        </w:tabs>
        <w:spacing w:after="0" w:line="240" w:lineRule="auto"/>
        <w:ind w:right="-2"/>
        <w:jc w:val="both"/>
        <w:rPr>
          <w:rFonts w:ascii="Times New Roman" w:eastAsia="Calibri" w:hAnsi="Times New Roman" w:cs="Times New Roman"/>
          <w:sz w:val="24"/>
          <w:szCs w:val="24"/>
        </w:rPr>
      </w:pPr>
    </w:p>
    <w:p w:rsidR="00BE4550" w:rsidRPr="00876B13" w:rsidRDefault="00BE4550" w:rsidP="00BE4550">
      <w:pPr>
        <w:spacing w:after="0" w:line="240" w:lineRule="auto"/>
        <w:ind w:right="-2"/>
        <w:jc w:val="center"/>
        <w:outlineLvl w:val="0"/>
        <w:rPr>
          <w:rFonts w:ascii="Times New Roman" w:eastAsia="Calibri" w:hAnsi="Times New Roman" w:cs="Times New Roman"/>
          <w:b/>
          <w:sz w:val="24"/>
          <w:szCs w:val="24"/>
        </w:rPr>
      </w:pPr>
      <w:r w:rsidRPr="00876B13">
        <w:rPr>
          <w:rFonts w:ascii="Times New Roman" w:eastAsia="Calibri" w:hAnsi="Times New Roman" w:cs="Times New Roman"/>
          <w:b/>
          <w:sz w:val="24"/>
          <w:szCs w:val="24"/>
        </w:rPr>
        <w:t>V</w:t>
      </w:r>
      <w:r w:rsidR="003D06B3">
        <w:rPr>
          <w:rFonts w:ascii="Times New Roman" w:eastAsia="Calibri" w:hAnsi="Times New Roman" w:cs="Times New Roman"/>
          <w:b/>
          <w:sz w:val="24"/>
          <w:szCs w:val="24"/>
          <w:lang w:val="en-US"/>
        </w:rPr>
        <w:t>I</w:t>
      </w:r>
      <w:r w:rsidRPr="00876B13">
        <w:rPr>
          <w:rFonts w:ascii="Times New Roman" w:eastAsia="Calibri" w:hAnsi="Times New Roman" w:cs="Times New Roman"/>
          <w:b/>
          <w:sz w:val="24"/>
          <w:szCs w:val="24"/>
        </w:rPr>
        <w:t>. Предаване и приемане на изпълнението</w:t>
      </w:r>
    </w:p>
    <w:p w:rsidR="00BE4550" w:rsidRPr="00876B13" w:rsidRDefault="00BE4550" w:rsidP="00BE4550">
      <w:pPr>
        <w:spacing w:after="0" w:line="240" w:lineRule="auto"/>
        <w:ind w:right="-2"/>
        <w:jc w:val="both"/>
        <w:outlineLvl w:val="0"/>
        <w:rPr>
          <w:rFonts w:ascii="Times New Roman" w:eastAsia="Calibri" w:hAnsi="Times New Roman" w:cs="Times New Roman"/>
          <w:b/>
          <w:sz w:val="24"/>
          <w:szCs w:val="24"/>
        </w:rPr>
      </w:pPr>
    </w:p>
    <w:p w:rsidR="00BE4550" w:rsidRPr="00876B13" w:rsidRDefault="001040F7" w:rsidP="00BE4550">
      <w:pPr>
        <w:tabs>
          <w:tab w:val="left" w:pos="0"/>
        </w:tabs>
        <w:spacing w:after="0" w:line="240" w:lineRule="auto"/>
        <w:ind w:right="-2"/>
        <w:jc w:val="both"/>
        <w:rPr>
          <w:rFonts w:ascii="Times New Roman" w:eastAsia="Times New Roman" w:hAnsi="Times New Roman" w:cs="Times New Roman"/>
          <w:sz w:val="24"/>
          <w:szCs w:val="20"/>
        </w:rPr>
      </w:pPr>
      <w:r>
        <w:rPr>
          <w:rFonts w:ascii="Times New Roman" w:eastAsia="Times New Roman" w:hAnsi="Times New Roman" w:cs="Times New Roman"/>
          <w:b/>
          <w:sz w:val="24"/>
          <w:szCs w:val="24"/>
        </w:rPr>
        <w:t>Чл. 28</w:t>
      </w:r>
      <w:r w:rsidR="00BE4550" w:rsidRPr="00876B13">
        <w:rPr>
          <w:rFonts w:ascii="Times New Roman" w:eastAsia="Times New Roman" w:hAnsi="Times New Roman" w:cs="Times New Roman"/>
          <w:b/>
          <w:sz w:val="24"/>
          <w:szCs w:val="24"/>
        </w:rPr>
        <w:t xml:space="preserve">. </w:t>
      </w:r>
      <w:r w:rsidR="00BE4550" w:rsidRPr="00876B13">
        <w:rPr>
          <w:rFonts w:ascii="Times New Roman" w:eastAsia="Times New Roman" w:hAnsi="Times New Roman" w:cs="Times New Roman"/>
          <w:sz w:val="24"/>
          <w:szCs w:val="20"/>
        </w:rPr>
        <w:t>Предаването на изпълнението на Услугите за всяка задача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BE4550" w:rsidRPr="00876B13">
        <w:rPr>
          <w:rFonts w:ascii="Times New Roman" w:eastAsia="Times New Roman" w:hAnsi="Times New Roman" w:cs="Times New Roman"/>
          <w:b/>
          <w:sz w:val="24"/>
          <w:szCs w:val="20"/>
        </w:rPr>
        <w:t>Приемо-предавателен протокол</w:t>
      </w:r>
      <w:r w:rsidR="00BE4550" w:rsidRPr="00876B13">
        <w:rPr>
          <w:rFonts w:ascii="Times New Roman" w:eastAsia="Times New Roman" w:hAnsi="Times New Roman" w:cs="Times New Roman"/>
          <w:sz w:val="24"/>
          <w:szCs w:val="20"/>
        </w:rPr>
        <w:t>“).</w:t>
      </w:r>
      <w:r w:rsidR="00BE4550" w:rsidRPr="00876B13">
        <w:rPr>
          <w:rFonts w:ascii="Times New Roman" w:eastAsia="Times New Roman" w:hAnsi="Times New Roman" w:cs="Times New Roman"/>
          <w:sz w:val="24"/>
          <w:szCs w:val="20"/>
        </w:rPr>
        <w:tab/>
      </w:r>
    </w:p>
    <w:p w:rsidR="00BE4550" w:rsidRPr="00876B13" w:rsidRDefault="00BE4550" w:rsidP="00BE4550">
      <w:pPr>
        <w:tabs>
          <w:tab w:val="left" w:pos="0"/>
        </w:tabs>
        <w:spacing w:after="0" w:line="240" w:lineRule="auto"/>
        <w:ind w:right="-2"/>
        <w:jc w:val="both"/>
        <w:rPr>
          <w:rFonts w:ascii="Times New Roman" w:eastAsia="Times New Roman" w:hAnsi="Times New Roman" w:cs="Times New Roman"/>
          <w:b/>
          <w:sz w:val="24"/>
          <w:szCs w:val="20"/>
        </w:rPr>
      </w:pPr>
    </w:p>
    <w:p w:rsidR="00BE4550" w:rsidRPr="00876B13" w:rsidRDefault="001040F7" w:rsidP="00BE4550">
      <w:pPr>
        <w:tabs>
          <w:tab w:val="left" w:pos="0"/>
        </w:tabs>
        <w:spacing w:after="0" w:line="240" w:lineRule="auto"/>
        <w:ind w:right="-2"/>
        <w:jc w:val="both"/>
        <w:rPr>
          <w:rFonts w:ascii="Times New Roman" w:eastAsia="Times New Roman" w:hAnsi="Times New Roman" w:cs="Times New Roman"/>
          <w:bCs/>
          <w:sz w:val="24"/>
          <w:szCs w:val="20"/>
        </w:rPr>
      </w:pPr>
      <w:r>
        <w:rPr>
          <w:rFonts w:ascii="Times New Roman" w:eastAsia="Times New Roman" w:hAnsi="Times New Roman" w:cs="Times New Roman"/>
          <w:b/>
          <w:sz w:val="24"/>
          <w:szCs w:val="20"/>
        </w:rPr>
        <w:t>Чл. 29</w:t>
      </w:r>
      <w:r w:rsidR="00BE4550" w:rsidRPr="00876B13">
        <w:rPr>
          <w:rFonts w:ascii="Times New Roman" w:eastAsia="Times New Roman" w:hAnsi="Times New Roman" w:cs="Times New Roman"/>
          <w:b/>
          <w:sz w:val="24"/>
          <w:szCs w:val="20"/>
        </w:rPr>
        <w:t>. (1</w:t>
      </w:r>
      <w:r w:rsidR="00BE4550" w:rsidRPr="00876B13">
        <w:rPr>
          <w:rFonts w:ascii="Times New Roman" w:eastAsia="Times New Roman" w:hAnsi="Times New Roman" w:cs="Times New Roman"/>
          <w:sz w:val="24"/>
          <w:szCs w:val="20"/>
        </w:rPr>
        <w:t>) ВЪЗЛОЖИТЕЛЯТ има право:</w:t>
      </w:r>
      <w:bookmarkStart w:id="2" w:name="_DV_M64"/>
      <w:bookmarkEnd w:id="2"/>
    </w:p>
    <w:p w:rsidR="00BE4550" w:rsidRPr="00876B13" w:rsidRDefault="00BE4550" w:rsidP="00BE4550">
      <w:pPr>
        <w:tabs>
          <w:tab w:val="left" w:pos="0"/>
        </w:tabs>
        <w:spacing w:after="0" w:line="240" w:lineRule="auto"/>
        <w:ind w:right="-2"/>
        <w:jc w:val="both"/>
        <w:rPr>
          <w:rFonts w:ascii="Times New Roman" w:eastAsia="Times New Roman" w:hAnsi="Times New Roman" w:cs="Times New Roman"/>
          <w:bCs/>
          <w:sz w:val="24"/>
          <w:szCs w:val="20"/>
        </w:rPr>
      </w:pPr>
      <w:r w:rsidRPr="00876B13">
        <w:rPr>
          <w:rFonts w:ascii="Times New Roman" w:eastAsia="Times New Roman" w:hAnsi="Times New Roman" w:cs="Times New Roman"/>
          <w:sz w:val="24"/>
          <w:szCs w:val="20"/>
        </w:rPr>
        <w:t>1. да приеме изпълнението, когато отговаря на договореното;</w:t>
      </w:r>
      <w:bookmarkStart w:id="3" w:name="_DV_M65"/>
      <w:bookmarkEnd w:id="3"/>
    </w:p>
    <w:p w:rsidR="00BE4550" w:rsidRPr="00876B13" w:rsidRDefault="00BE4550" w:rsidP="00BE4550">
      <w:pPr>
        <w:tabs>
          <w:tab w:val="left" w:pos="0"/>
        </w:tabs>
        <w:spacing w:after="0" w:line="240" w:lineRule="auto"/>
        <w:ind w:right="-2"/>
        <w:jc w:val="both"/>
        <w:rPr>
          <w:rFonts w:ascii="Times New Roman" w:eastAsia="Times New Roman" w:hAnsi="Times New Roman" w:cs="Times New Roman"/>
          <w:bCs/>
          <w:sz w:val="24"/>
          <w:szCs w:val="20"/>
        </w:rPr>
      </w:pPr>
      <w:r w:rsidRPr="00876B13">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BE4550" w:rsidRPr="00876B13" w:rsidRDefault="00BE4550" w:rsidP="00BE4550">
      <w:pPr>
        <w:tabs>
          <w:tab w:val="left" w:pos="0"/>
        </w:tabs>
        <w:spacing w:after="0" w:line="240" w:lineRule="auto"/>
        <w:ind w:right="-2"/>
        <w:jc w:val="both"/>
        <w:rPr>
          <w:rFonts w:ascii="Times New Roman" w:eastAsia="Times New Roman" w:hAnsi="Times New Roman" w:cs="Times New Roman"/>
          <w:sz w:val="24"/>
          <w:szCs w:val="20"/>
        </w:rPr>
      </w:pPr>
      <w:r w:rsidRPr="00876B13">
        <w:rPr>
          <w:rFonts w:ascii="Times New Roman" w:eastAsia="Times New Roman" w:hAnsi="Times New Roman" w:cs="Times New Roman"/>
          <w:sz w:val="24"/>
          <w:szCs w:val="20"/>
        </w:rPr>
        <w:t>3. да откаже да приеме изпълнението при съществени отклонения от договореното.</w:t>
      </w:r>
    </w:p>
    <w:p w:rsidR="00BE4550" w:rsidRPr="00876B13" w:rsidRDefault="00BE4550" w:rsidP="00BE4550">
      <w:pPr>
        <w:tabs>
          <w:tab w:val="left" w:pos="0"/>
        </w:tabs>
        <w:spacing w:after="0" w:line="240" w:lineRule="auto"/>
        <w:ind w:right="-2"/>
        <w:jc w:val="both"/>
        <w:rPr>
          <w:rFonts w:ascii="Times New Roman" w:eastAsia="Times New Roman" w:hAnsi="Times New Roman" w:cs="Times New Roman"/>
          <w:bCs/>
          <w:sz w:val="24"/>
          <w:szCs w:val="20"/>
        </w:rPr>
      </w:pPr>
      <w:r w:rsidRPr="00876B13">
        <w:rPr>
          <w:rFonts w:ascii="Times New Roman" w:eastAsia="Times New Roman" w:hAnsi="Times New Roman" w:cs="Times New Roman"/>
          <w:b/>
          <w:sz w:val="24"/>
          <w:szCs w:val="20"/>
        </w:rPr>
        <w:t>(</w:t>
      </w:r>
      <w:r w:rsidRPr="00876B13">
        <w:rPr>
          <w:rFonts w:ascii="Times New Roman" w:eastAsia="Times New Roman" w:hAnsi="Times New Roman" w:cs="Times New Roman"/>
          <w:b/>
          <w:sz w:val="24"/>
          <w:szCs w:val="20"/>
          <w:lang w:val="en-US"/>
        </w:rPr>
        <w:t>2</w:t>
      </w:r>
      <w:r w:rsidRPr="00876B13">
        <w:rPr>
          <w:rFonts w:ascii="Times New Roman" w:eastAsia="Times New Roman" w:hAnsi="Times New Roman" w:cs="Times New Roman"/>
          <w:b/>
          <w:sz w:val="24"/>
          <w:szCs w:val="20"/>
        </w:rPr>
        <w:t>)</w:t>
      </w:r>
      <w:r w:rsidRPr="00876B13">
        <w:rPr>
          <w:rFonts w:ascii="Times New Roman" w:eastAsia="Times New Roman" w:hAnsi="Times New Roman" w:cs="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76B13">
        <w:rPr>
          <w:rFonts w:ascii="Times New Roman" w:eastAsia="Times New Roman" w:hAnsi="Times New Roman" w:cs="Times New Roman"/>
          <w:color w:val="000000"/>
          <w:spacing w:val="1"/>
          <w:sz w:val="24"/>
          <w:szCs w:val="24"/>
        </w:rPr>
        <w:t xml:space="preserve">7 (седем)  дни след изтичането на срока на изпълнение по чл. 5 от Договора. </w:t>
      </w:r>
      <w:r w:rsidRPr="00876B13">
        <w:rPr>
          <w:rFonts w:ascii="Times New Roman" w:eastAsia="Times New Roman" w:hAnsi="Times New Roman" w:cs="Times New Roman"/>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налагането на санкция, съгласно </w:t>
      </w:r>
      <w:r w:rsidRPr="00876B13">
        <w:rPr>
          <w:rFonts w:ascii="Times New Roman" w:eastAsia="Times New Roman" w:hAnsi="Times New Roman" w:cs="Times New Roman"/>
          <w:color w:val="000000"/>
          <w:spacing w:val="1"/>
          <w:sz w:val="24"/>
          <w:szCs w:val="24"/>
        </w:rPr>
        <w:t xml:space="preserve">чл. </w:t>
      </w:r>
      <w:r w:rsidR="006773A2">
        <w:rPr>
          <w:rFonts w:ascii="Times New Roman" w:eastAsia="Times New Roman" w:hAnsi="Times New Roman" w:cs="Times New Roman"/>
          <w:color w:val="000000"/>
          <w:spacing w:val="1"/>
          <w:sz w:val="24"/>
          <w:szCs w:val="24"/>
        </w:rPr>
        <w:t>30</w:t>
      </w:r>
      <w:r w:rsidRPr="00876B13">
        <w:rPr>
          <w:rFonts w:ascii="Times New Roman" w:eastAsia="Times New Roman" w:hAnsi="Times New Roman" w:cs="Times New Roman"/>
          <w:color w:val="000000"/>
          <w:spacing w:val="1"/>
          <w:sz w:val="24"/>
          <w:szCs w:val="24"/>
        </w:rPr>
        <w:t>-</w:t>
      </w:r>
      <w:r w:rsidR="006773A2">
        <w:rPr>
          <w:rFonts w:ascii="Times New Roman" w:eastAsia="Times New Roman" w:hAnsi="Times New Roman" w:cs="Times New Roman"/>
          <w:color w:val="000000"/>
          <w:spacing w:val="1"/>
          <w:sz w:val="24"/>
          <w:szCs w:val="24"/>
        </w:rPr>
        <w:t>33</w:t>
      </w:r>
      <w:r w:rsidRPr="00876B13">
        <w:rPr>
          <w:rFonts w:ascii="Times New Roman" w:eastAsia="Times New Roman" w:hAnsi="Times New Roman" w:cs="Times New Roman"/>
          <w:color w:val="000000"/>
          <w:spacing w:val="1"/>
          <w:sz w:val="24"/>
          <w:szCs w:val="24"/>
        </w:rPr>
        <w:t xml:space="preserve"> от Договора</w:t>
      </w:r>
      <w:r w:rsidRPr="00876B13">
        <w:rPr>
          <w:rFonts w:ascii="Times New Roman" w:eastAsia="Times New Roman" w:hAnsi="Times New Roman" w:cs="Times New Roman"/>
          <w:sz w:val="24"/>
          <w:szCs w:val="20"/>
        </w:rPr>
        <w:t>.</w:t>
      </w:r>
      <w:bookmarkStart w:id="4" w:name="_DV_M67"/>
      <w:bookmarkStart w:id="5" w:name="_DV_M68"/>
      <w:bookmarkStart w:id="6" w:name="_DV_M69"/>
      <w:bookmarkEnd w:id="4"/>
      <w:bookmarkEnd w:id="5"/>
      <w:bookmarkEnd w:id="6"/>
    </w:p>
    <w:p w:rsidR="00BE4550" w:rsidRPr="00876B13" w:rsidRDefault="00BE4550" w:rsidP="00BE4550">
      <w:pPr>
        <w:spacing w:after="0" w:line="240" w:lineRule="auto"/>
        <w:ind w:right="-2"/>
        <w:jc w:val="both"/>
        <w:outlineLvl w:val="0"/>
        <w:rPr>
          <w:rFonts w:ascii="Times New Roman" w:eastAsia="Calibri" w:hAnsi="Times New Roman" w:cs="Times New Roman"/>
          <w:b/>
          <w:sz w:val="24"/>
          <w:szCs w:val="24"/>
        </w:rPr>
      </w:pPr>
    </w:p>
    <w:p w:rsidR="00BE4550" w:rsidRPr="00876B13" w:rsidRDefault="00BE4550" w:rsidP="00BE4550">
      <w:pPr>
        <w:spacing w:after="0" w:line="240" w:lineRule="auto"/>
        <w:ind w:right="-2"/>
        <w:jc w:val="center"/>
        <w:outlineLvl w:val="0"/>
        <w:rPr>
          <w:rFonts w:ascii="Times New Roman" w:eastAsia="Calibri" w:hAnsi="Times New Roman" w:cs="Times New Roman"/>
          <w:b/>
          <w:sz w:val="24"/>
          <w:szCs w:val="24"/>
        </w:rPr>
      </w:pPr>
      <w:r w:rsidRPr="00876B13">
        <w:rPr>
          <w:rFonts w:ascii="Times New Roman" w:eastAsia="Calibri" w:hAnsi="Times New Roman" w:cs="Times New Roman"/>
          <w:b/>
          <w:sz w:val="24"/>
          <w:szCs w:val="24"/>
        </w:rPr>
        <w:t>VI</w:t>
      </w:r>
      <w:r w:rsidR="006773A2">
        <w:rPr>
          <w:rFonts w:ascii="Times New Roman" w:eastAsia="Calibri" w:hAnsi="Times New Roman" w:cs="Times New Roman"/>
          <w:b/>
          <w:sz w:val="24"/>
          <w:szCs w:val="24"/>
          <w:lang w:val="en-US"/>
        </w:rPr>
        <w:t>I</w:t>
      </w:r>
      <w:r w:rsidRPr="00876B13">
        <w:rPr>
          <w:rFonts w:ascii="Times New Roman" w:eastAsia="Calibri" w:hAnsi="Times New Roman" w:cs="Times New Roman"/>
          <w:b/>
          <w:sz w:val="24"/>
          <w:szCs w:val="24"/>
        </w:rPr>
        <w:t>. Санкции при неизпълнение</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r w:rsidRPr="00876B13">
        <w:rPr>
          <w:rFonts w:ascii="Times New Roman" w:eastAsia="Calibri" w:hAnsi="Times New Roman" w:cs="Times New Roman"/>
          <w:b/>
          <w:sz w:val="24"/>
          <w:szCs w:val="24"/>
        </w:rPr>
        <w:t xml:space="preserve">Чл. </w:t>
      </w:r>
      <w:r w:rsidR="00333F36">
        <w:rPr>
          <w:rFonts w:ascii="Times New Roman" w:eastAsia="Calibri" w:hAnsi="Times New Roman" w:cs="Times New Roman"/>
          <w:b/>
          <w:sz w:val="24"/>
          <w:szCs w:val="24"/>
        </w:rPr>
        <w:t>30</w:t>
      </w:r>
      <w:r w:rsidRPr="00876B13">
        <w:rPr>
          <w:rFonts w:ascii="Times New Roman" w:eastAsia="Calibri" w:hAnsi="Times New Roman" w:cs="Times New Roman"/>
          <w:b/>
          <w:sz w:val="24"/>
          <w:szCs w:val="24"/>
        </w:rPr>
        <w:t>.</w:t>
      </w:r>
      <w:r w:rsidRPr="00876B13">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5 % (пет на сто) от Цената за съответната задача за всеки ден забава, но не повече от </w:t>
      </w:r>
      <w:r w:rsidR="00F22187">
        <w:rPr>
          <w:rFonts w:ascii="Times New Roman" w:eastAsia="Times New Roman" w:hAnsi="Times New Roman" w:cs="Times New Roman"/>
          <w:sz w:val="24"/>
          <w:szCs w:val="24"/>
        </w:rPr>
        <w:t>10% (десет</w:t>
      </w:r>
      <w:r w:rsidRPr="00876B13">
        <w:rPr>
          <w:rFonts w:ascii="Times New Roman" w:eastAsia="Times New Roman" w:hAnsi="Times New Roman" w:cs="Times New Roman"/>
          <w:sz w:val="24"/>
          <w:szCs w:val="24"/>
        </w:rPr>
        <w:t xml:space="preserve"> на сто) от стойността на съответната задача.</w:t>
      </w:r>
    </w:p>
    <w:p w:rsidR="00BE4550" w:rsidRPr="00876B13" w:rsidRDefault="00333F36" w:rsidP="00BE4550">
      <w:pPr>
        <w:shd w:val="clear" w:color="auto" w:fill="FFFFFF"/>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31</w:t>
      </w:r>
      <w:r w:rsidR="00BE4550" w:rsidRPr="00876B13">
        <w:rPr>
          <w:rFonts w:ascii="Times New Roman" w:eastAsia="Times New Roman" w:hAnsi="Times New Roman" w:cs="Times New Roman"/>
          <w:b/>
          <w:sz w:val="24"/>
          <w:szCs w:val="20"/>
        </w:rPr>
        <w:t xml:space="preserve">. </w:t>
      </w:r>
      <w:r w:rsidR="00BE4550" w:rsidRPr="00876B13">
        <w:rPr>
          <w:rFonts w:ascii="Times New Roman" w:eastAsia="Times New Roman" w:hAnsi="Times New Roman" w:cs="Times New Roman"/>
          <w:sz w:val="24"/>
          <w:szCs w:val="24"/>
        </w:rPr>
        <w:t xml:space="preserve">При констатирано </w:t>
      </w:r>
      <w:r w:rsidR="00BE4550" w:rsidRPr="00876B13">
        <w:rPr>
          <w:rFonts w:ascii="Times New Roman" w:eastAsia="Times New Roman" w:hAnsi="Times New Roman" w:cs="Times New Roman"/>
          <w:color w:val="000000"/>
          <w:sz w:val="24"/>
          <w:szCs w:val="24"/>
        </w:rPr>
        <w:t xml:space="preserve">лошо или друго неточно или частично изпълнение </w:t>
      </w:r>
      <w:r w:rsidR="00BE4550" w:rsidRPr="00876B13">
        <w:rPr>
          <w:rFonts w:ascii="Times New Roman" w:eastAsia="Times New Roman" w:hAnsi="Times New Roman" w:cs="Times New Roman"/>
          <w:sz w:val="24"/>
          <w:szCs w:val="24"/>
        </w:rPr>
        <w:t xml:space="preserve">на отделна задача или при отклонение от изискванията на ВЪЗЛОЖИТЕЛЯ, посочени в Техническото задание, ВЪЗЛОЖИТЕЛЯТ има право да поиска от ИЗПЪЛНИТЕЛЯ да изпълни изцяло и качествено съответната задача, без да дължи допълнително възнаграждение за това. В случай, че и повторното изпълнение на услугата е </w:t>
      </w:r>
      <w:r w:rsidR="00BE4550" w:rsidRPr="00876B13">
        <w:rPr>
          <w:rFonts w:ascii="Times New Roman" w:eastAsia="Times New Roman" w:hAnsi="Times New Roman" w:cs="Times New Roman"/>
          <w:color w:val="000000"/>
          <w:sz w:val="24"/>
          <w:szCs w:val="24"/>
        </w:rPr>
        <w:t>некачествено,</w:t>
      </w:r>
      <w:r w:rsidR="00BE4550" w:rsidRPr="00876B13">
        <w:rPr>
          <w:rFonts w:ascii="Times New Roman" w:eastAsia="Times New Roman" w:hAnsi="Times New Roman" w:cs="Times New Roman"/>
          <w:sz w:val="24"/>
          <w:szCs w:val="24"/>
        </w:rPr>
        <w:t xml:space="preserve"> ВЪЗЛОЖИТЕЛЯТ има право да прекрати договора. </w:t>
      </w:r>
    </w:p>
    <w:p w:rsidR="00BE4550" w:rsidRPr="00876B13" w:rsidRDefault="00BE4550" w:rsidP="00BE4550">
      <w:pPr>
        <w:shd w:val="clear" w:color="auto" w:fill="FFFFFF"/>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0"/>
        </w:rPr>
        <w:t xml:space="preserve">Чл. </w:t>
      </w:r>
      <w:r w:rsidR="00333F36">
        <w:rPr>
          <w:rFonts w:ascii="Times New Roman" w:eastAsia="Times New Roman" w:hAnsi="Times New Roman" w:cs="Times New Roman"/>
          <w:b/>
          <w:sz w:val="24"/>
          <w:szCs w:val="20"/>
        </w:rPr>
        <w:t>32</w:t>
      </w:r>
      <w:r w:rsidRPr="00876B13">
        <w:rPr>
          <w:rFonts w:ascii="Times New Roman" w:eastAsia="Times New Roman" w:hAnsi="Times New Roman" w:cs="Times New Roman"/>
          <w:b/>
          <w:sz w:val="24"/>
          <w:szCs w:val="20"/>
        </w:rPr>
        <w:t xml:space="preserve">. </w:t>
      </w:r>
      <w:r w:rsidRPr="00876B13">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BE4550" w:rsidRPr="00876B13" w:rsidRDefault="00333F36" w:rsidP="00BE4550">
      <w:pPr>
        <w:spacing w:after="0" w:line="240" w:lineRule="auto"/>
        <w:ind w:right="-2"/>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Чл. 33</w:t>
      </w:r>
      <w:r w:rsidR="00BE4550" w:rsidRPr="00876B13">
        <w:rPr>
          <w:rFonts w:ascii="Times New Roman" w:eastAsia="Times New Roman" w:hAnsi="Times New Roman" w:cs="Times New Roman"/>
          <w:b/>
          <w:sz w:val="24"/>
          <w:szCs w:val="20"/>
        </w:rPr>
        <w:t xml:space="preserve">. </w:t>
      </w:r>
      <w:r w:rsidR="00BE4550" w:rsidRPr="00876B13">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p>
    <w:p w:rsidR="00BE4550" w:rsidRPr="00876B13" w:rsidRDefault="00BE4550" w:rsidP="00BE4550">
      <w:pPr>
        <w:keepNext/>
        <w:keepLines/>
        <w:spacing w:after="0" w:line="240" w:lineRule="auto"/>
        <w:ind w:right="-2"/>
        <w:jc w:val="center"/>
        <w:outlineLvl w:val="1"/>
        <w:rPr>
          <w:rFonts w:ascii="Times New Roman" w:eastAsia="Times New Roman" w:hAnsi="Times New Roman" w:cs="Times New Roman"/>
          <w:b/>
          <w:bCs/>
          <w:color w:val="000000"/>
          <w:sz w:val="24"/>
          <w:szCs w:val="26"/>
        </w:rPr>
      </w:pPr>
      <w:r w:rsidRPr="00876B13">
        <w:rPr>
          <w:rFonts w:ascii="Times New Roman" w:eastAsia="Calibri" w:hAnsi="Times New Roman" w:cs="Times New Roman"/>
          <w:b/>
          <w:sz w:val="24"/>
          <w:szCs w:val="24"/>
        </w:rPr>
        <w:t>VII</w:t>
      </w:r>
      <w:r w:rsidR="006773A2">
        <w:rPr>
          <w:rFonts w:ascii="Times New Roman" w:eastAsia="Calibri" w:hAnsi="Times New Roman" w:cs="Times New Roman"/>
          <w:b/>
          <w:sz w:val="24"/>
          <w:szCs w:val="24"/>
          <w:lang w:val="en-US"/>
        </w:rPr>
        <w:t>I</w:t>
      </w:r>
      <w:r w:rsidRPr="00876B13">
        <w:rPr>
          <w:rFonts w:ascii="Times New Roman" w:eastAsia="Calibri" w:hAnsi="Times New Roman" w:cs="Times New Roman"/>
          <w:b/>
          <w:sz w:val="24"/>
          <w:szCs w:val="24"/>
        </w:rPr>
        <w:t>.</w:t>
      </w:r>
      <w:r w:rsidRPr="00876B13">
        <w:rPr>
          <w:rFonts w:ascii="Times New Roman" w:eastAsia="Times New Roman" w:hAnsi="Times New Roman" w:cs="Times New Roman"/>
          <w:b/>
          <w:bCs/>
          <w:color w:val="000000"/>
          <w:sz w:val="24"/>
          <w:szCs w:val="26"/>
        </w:rPr>
        <w:t xml:space="preserve"> Прекратяване на договора</w:t>
      </w:r>
    </w:p>
    <w:p w:rsidR="00BE4550" w:rsidRPr="00876B13" w:rsidRDefault="00AC3ED2" w:rsidP="00BE4550">
      <w:pPr>
        <w:keepLines/>
        <w:autoSpaceDE w:val="0"/>
        <w:autoSpaceDN w:val="0"/>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34</w:t>
      </w:r>
      <w:r w:rsidR="00BE4550" w:rsidRPr="00876B13">
        <w:rPr>
          <w:rFonts w:ascii="Times New Roman" w:eastAsia="Times New Roman" w:hAnsi="Times New Roman" w:cs="Times New Roman"/>
          <w:b/>
          <w:sz w:val="24"/>
          <w:szCs w:val="24"/>
        </w:rPr>
        <w:t>.</w:t>
      </w:r>
      <w:r w:rsidR="00BE4550" w:rsidRPr="00876B13">
        <w:rPr>
          <w:rFonts w:ascii="Times New Roman" w:eastAsia="Times New Roman" w:hAnsi="Times New Roman" w:cs="Times New Roman"/>
          <w:sz w:val="24"/>
          <w:szCs w:val="24"/>
        </w:rPr>
        <w:t xml:space="preserve"> (1) Този Договор се прекратява:</w:t>
      </w:r>
    </w:p>
    <w:p w:rsidR="00BE4550" w:rsidRPr="00876B13" w:rsidRDefault="00BE4550" w:rsidP="00BE4550">
      <w:pPr>
        <w:keepLines/>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 xml:space="preserve">1. с изтичане на Срока на Договора или с достигане на максимално допустимата стойност на Договора; </w:t>
      </w:r>
    </w:p>
    <w:p w:rsidR="00BE4550" w:rsidRPr="00876B13" w:rsidRDefault="00F852B9" w:rsidP="00BE4550">
      <w:pPr>
        <w:keepLine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4550" w:rsidRPr="00876B13">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BE4550" w:rsidRPr="00876B13" w:rsidRDefault="00F852B9" w:rsidP="00BE4550">
      <w:pPr>
        <w:keepLine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4550" w:rsidRPr="00876B13">
        <w:rPr>
          <w:rFonts w:ascii="Times New Roman" w:eastAsia="Times New Roman" w:hAnsi="Times New Roman" w:cs="Times New Roman"/>
          <w:sz w:val="24"/>
          <w:szCs w:val="24"/>
        </w:rPr>
        <w:t>. при прекратяване на юридическо лице – Страна</w:t>
      </w:r>
      <w:r w:rsidR="00F841FF">
        <w:rPr>
          <w:rFonts w:ascii="Times New Roman" w:eastAsia="Times New Roman" w:hAnsi="Times New Roman" w:cs="Times New Roman"/>
          <w:sz w:val="24"/>
          <w:szCs w:val="24"/>
        </w:rPr>
        <w:t xml:space="preserve"> по Договора без правоприемство </w:t>
      </w:r>
      <w:r w:rsidR="00BE4550" w:rsidRPr="00876B13">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BE4550" w:rsidRPr="00876B13" w:rsidRDefault="00F852B9" w:rsidP="00BE4550">
      <w:pPr>
        <w:keepLine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550" w:rsidRPr="00876B13">
        <w:rPr>
          <w:rFonts w:ascii="Times New Roman" w:eastAsia="Times New Roman" w:hAnsi="Times New Roman" w:cs="Times New Roman"/>
          <w:sz w:val="24"/>
          <w:szCs w:val="24"/>
        </w:rPr>
        <w:t>. при условията по чл. 5, ал. 1, т. 3 от ЗИФОДРЮПДР</w:t>
      </w:r>
      <w:r w:rsidR="00BE4550" w:rsidRPr="00BC6F7D">
        <w:rPr>
          <w:rFonts w:ascii="Times New Roman" w:eastAsia="Times New Roman" w:hAnsi="Times New Roman" w:cs="Times New Roman"/>
          <w:sz w:val="24"/>
          <w:szCs w:val="24"/>
        </w:rPr>
        <w:t>СЛ</w:t>
      </w:r>
      <w:r w:rsidR="00BE4550" w:rsidRPr="00876B13">
        <w:rPr>
          <w:rFonts w:ascii="Times New Roman" w:eastAsia="Times New Roman" w:hAnsi="Times New Roman" w:cs="Times New Roman"/>
          <w:sz w:val="24"/>
          <w:szCs w:val="24"/>
        </w:rPr>
        <w:t>.</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4"/>
        </w:rPr>
        <w:t>(2)</w:t>
      </w:r>
      <w:r w:rsidRPr="00876B13">
        <w:rPr>
          <w:rFonts w:ascii="Times New Roman" w:eastAsia="Times New Roman" w:hAnsi="Times New Roman" w:cs="Times New Roman"/>
          <w:sz w:val="24"/>
          <w:szCs w:val="24"/>
        </w:rPr>
        <w:t xml:space="preserve"> Договорът може да бъде прекратен</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1.</w:t>
      </w:r>
      <w:r w:rsidRPr="00876B13">
        <w:rPr>
          <w:rFonts w:ascii="Times New Roman" w:eastAsia="Times New Roman" w:hAnsi="Times New Roman" w:cs="Times New Roman"/>
          <w:sz w:val="24"/>
          <w:szCs w:val="24"/>
        </w:rPr>
        <w:tab/>
        <w:t>по взаимно съгласие на Страните, изразено в писмена форма;</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2.</w:t>
      </w:r>
      <w:r w:rsidRPr="00876B13">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4"/>
        </w:rPr>
        <w:lastRenderedPageBreak/>
        <w:t xml:space="preserve">Чл. </w:t>
      </w:r>
      <w:r w:rsidR="00AC3ED2">
        <w:rPr>
          <w:rFonts w:ascii="Times New Roman" w:eastAsia="Times New Roman" w:hAnsi="Times New Roman" w:cs="Times New Roman"/>
          <w:b/>
          <w:sz w:val="24"/>
          <w:szCs w:val="24"/>
        </w:rPr>
        <w:t>35</w:t>
      </w:r>
      <w:r w:rsidRPr="00876B13">
        <w:rPr>
          <w:rFonts w:ascii="Times New Roman" w:eastAsia="Times New Roman" w:hAnsi="Times New Roman" w:cs="Times New Roman"/>
          <w:b/>
          <w:sz w:val="24"/>
          <w:szCs w:val="24"/>
        </w:rPr>
        <w:t>.(1)</w:t>
      </w:r>
      <w:r w:rsidRPr="00876B13">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66378A">
        <w:rPr>
          <w:rFonts w:ascii="Times New Roman" w:eastAsia="Times New Roman" w:hAnsi="Times New Roman" w:cs="Times New Roman"/>
          <w:sz w:val="24"/>
          <w:szCs w:val="24"/>
        </w:rPr>
        <w:t xml:space="preserve"> </w:t>
      </w:r>
      <w:r w:rsidRPr="00876B13">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E4550" w:rsidRPr="00876B13" w:rsidRDefault="00BE4550" w:rsidP="00BE4550">
      <w:pPr>
        <w:keepLines/>
        <w:tabs>
          <w:tab w:val="left" w:pos="4950"/>
        </w:tab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4"/>
        </w:rPr>
        <w:t>(2)</w:t>
      </w:r>
      <w:r w:rsidRPr="00876B13">
        <w:rPr>
          <w:rFonts w:ascii="Times New Roman" w:eastAsia="Times New Roman" w:hAnsi="Times New Roman" w:cs="Times New Roman"/>
          <w:sz w:val="24"/>
          <w:szCs w:val="24"/>
        </w:rPr>
        <w:t xml:space="preserve"> За виновно неизпълнение на съществено задължение на ИЗПЪЛНИТЕЛЯ ще се счита всеки един от следните случаи: </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1. когато ИЗПЪЛНИТЕЛЯТ не е започнал изпълнението на Услугите в срок до 1 (един</w:t>
      </w:r>
      <w:r w:rsidR="000C1F35">
        <w:rPr>
          <w:rFonts w:ascii="Times New Roman" w:eastAsia="Times New Roman" w:hAnsi="Times New Roman" w:cs="Times New Roman"/>
          <w:sz w:val="24"/>
          <w:szCs w:val="24"/>
        </w:rPr>
        <w:t>)</w:t>
      </w:r>
      <w:r w:rsidRPr="00876B13">
        <w:rPr>
          <w:rFonts w:ascii="Times New Roman" w:eastAsia="Times New Roman" w:hAnsi="Times New Roman" w:cs="Times New Roman"/>
          <w:sz w:val="24"/>
          <w:szCs w:val="24"/>
        </w:rPr>
        <w:t xml:space="preserve"> ден, считано от Датата на заявената задача;</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2. ИЗПЪЛНИТЕЛЯТ е прекратил изпълнението на Услугите за повече от 3 (три) дни;</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техническото задание и техническото предложение.</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4"/>
        </w:rPr>
        <w:t xml:space="preserve">(3) </w:t>
      </w:r>
      <w:r w:rsidRPr="00876B13">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E4550" w:rsidRPr="00876B13" w:rsidRDefault="00BE4550" w:rsidP="00BE4550">
      <w:pPr>
        <w:keepLines/>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4"/>
        </w:rPr>
        <w:t xml:space="preserve">Чл. </w:t>
      </w:r>
      <w:r w:rsidR="002166FF">
        <w:rPr>
          <w:rFonts w:ascii="Times New Roman" w:eastAsia="Times New Roman" w:hAnsi="Times New Roman" w:cs="Times New Roman"/>
          <w:b/>
          <w:sz w:val="24"/>
          <w:szCs w:val="24"/>
        </w:rPr>
        <w:t>36</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876B13">
        <w:rPr>
          <w:rFonts w:ascii="Times New Roman" w:eastAsia="Times New Roman" w:hAnsi="Times New Roman" w:cs="Times New Roman"/>
          <w:sz w:val="24"/>
          <w:szCs w:val="24"/>
        </w:rPr>
        <w:t>непостигане</w:t>
      </w:r>
      <w:proofErr w:type="spellEnd"/>
      <w:r w:rsidRPr="00876B13">
        <w:rPr>
          <w:rFonts w:ascii="Times New Roman" w:eastAsia="Times New Roman" w:hAnsi="Times New Roman" w:cs="Times New Roman"/>
          <w:sz w:val="24"/>
          <w:szCs w:val="24"/>
        </w:rPr>
        <w:t xml:space="preserve"> на съгласие – по реда на клаузата за разрешаване на спорове по този Договор.</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4"/>
        </w:rPr>
        <w:t xml:space="preserve">Чл. </w:t>
      </w:r>
      <w:r w:rsidR="002166FF">
        <w:rPr>
          <w:rFonts w:ascii="Times New Roman" w:eastAsia="Times New Roman" w:hAnsi="Times New Roman" w:cs="Times New Roman"/>
          <w:b/>
          <w:sz w:val="24"/>
          <w:szCs w:val="24"/>
        </w:rPr>
        <w:t>37</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2. ИЗПЪЛНИТЕЛЯТ се задължава:</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а) да преустанови предоставянето на Услугите, с изключение на такива дейности, каквито може да бъдат необходими и поискани от ВЪЗЛОЖИТЕЛЯ; и</w:t>
      </w:r>
    </w:p>
    <w:p w:rsidR="00BE4550" w:rsidRPr="00876B13" w:rsidRDefault="00BE4550" w:rsidP="00BE4550">
      <w:pPr>
        <w:keepLines/>
        <w:autoSpaceDE w:val="0"/>
        <w:autoSpaceDN w:val="0"/>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E4550" w:rsidRPr="00876B13" w:rsidRDefault="00BE4550" w:rsidP="00BE4550">
      <w:pPr>
        <w:spacing w:after="0" w:line="240" w:lineRule="auto"/>
        <w:ind w:right="-2"/>
        <w:jc w:val="both"/>
        <w:rPr>
          <w:rFonts w:ascii="Times New Roman" w:eastAsia="Times New Roman" w:hAnsi="Times New Roman" w:cs="Times New Roman"/>
          <w:sz w:val="24"/>
          <w:szCs w:val="24"/>
        </w:rPr>
      </w:pPr>
      <w:r w:rsidRPr="00876B13">
        <w:rPr>
          <w:rFonts w:ascii="Times New Roman" w:eastAsia="Times New Roman" w:hAnsi="Times New Roman" w:cs="Times New Roman"/>
          <w:b/>
          <w:sz w:val="24"/>
          <w:szCs w:val="24"/>
        </w:rPr>
        <w:t xml:space="preserve">Чл. </w:t>
      </w:r>
      <w:r w:rsidR="002166FF">
        <w:rPr>
          <w:rFonts w:ascii="Times New Roman" w:eastAsia="Times New Roman" w:hAnsi="Times New Roman" w:cs="Times New Roman"/>
          <w:b/>
          <w:sz w:val="24"/>
          <w:szCs w:val="24"/>
        </w:rPr>
        <w:t>38</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p>
    <w:p w:rsidR="00BE4550" w:rsidRPr="00876B13" w:rsidRDefault="00BE4550" w:rsidP="00BE4550">
      <w:pPr>
        <w:spacing w:after="0" w:line="240" w:lineRule="auto"/>
        <w:ind w:right="-2"/>
        <w:jc w:val="center"/>
        <w:rPr>
          <w:rFonts w:ascii="Times New Roman" w:eastAsia="Calibri" w:hAnsi="Times New Roman" w:cs="Times New Roman"/>
          <w:b/>
          <w:bCs/>
          <w:sz w:val="24"/>
          <w:szCs w:val="24"/>
        </w:rPr>
      </w:pPr>
      <w:r w:rsidRPr="00876B13">
        <w:rPr>
          <w:rFonts w:ascii="Times New Roman" w:eastAsia="Calibri" w:hAnsi="Times New Roman" w:cs="Times New Roman"/>
          <w:b/>
          <w:sz w:val="24"/>
          <w:szCs w:val="24"/>
        </w:rPr>
        <w:t>I</w:t>
      </w:r>
      <w:r w:rsidR="007409C0">
        <w:rPr>
          <w:rFonts w:ascii="Times New Roman" w:eastAsia="Calibri" w:hAnsi="Times New Roman" w:cs="Times New Roman"/>
          <w:b/>
          <w:sz w:val="24"/>
          <w:szCs w:val="24"/>
          <w:lang w:val="en-US"/>
        </w:rPr>
        <w:t>X</w:t>
      </w:r>
      <w:r w:rsidRPr="00876B13">
        <w:rPr>
          <w:rFonts w:ascii="Times New Roman" w:eastAsia="Calibri" w:hAnsi="Times New Roman" w:cs="Times New Roman"/>
          <w:b/>
          <w:sz w:val="24"/>
          <w:szCs w:val="24"/>
        </w:rPr>
        <w:t>.</w:t>
      </w:r>
      <w:r w:rsidRPr="00876B13">
        <w:rPr>
          <w:rFonts w:ascii="Times New Roman" w:eastAsia="Calibri" w:hAnsi="Times New Roman" w:cs="Times New Roman"/>
          <w:b/>
          <w:bCs/>
          <w:sz w:val="24"/>
          <w:szCs w:val="24"/>
        </w:rPr>
        <w:t xml:space="preserve"> Общи разпоредби</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 xml:space="preserve">Дефинирани понятия и тълкуване </w:t>
      </w:r>
    </w:p>
    <w:p w:rsidR="00BE4550" w:rsidRPr="00876B13" w:rsidRDefault="00BE4550" w:rsidP="00BE4550">
      <w:pPr>
        <w:suppressAutoHyphens/>
        <w:spacing w:after="0" w:line="240" w:lineRule="auto"/>
        <w:ind w:right="-2"/>
        <w:jc w:val="both"/>
        <w:rPr>
          <w:rFonts w:ascii="Times New Roman" w:eastAsia="Times New Roman" w:hAnsi="Times New Roman" w:cs="Times New Roman"/>
          <w:b/>
          <w:sz w:val="24"/>
          <w:szCs w:val="24"/>
        </w:rPr>
      </w:pPr>
      <w:r w:rsidRPr="00876B13">
        <w:rPr>
          <w:rFonts w:ascii="Times New Roman" w:eastAsia="Times New Roman" w:hAnsi="Times New Roman" w:cs="Times New Roman"/>
          <w:b/>
          <w:sz w:val="24"/>
          <w:szCs w:val="24"/>
        </w:rPr>
        <w:t xml:space="preserve">Чл. </w:t>
      </w:r>
      <w:r w:rsidR="0066563C">
        <w:rPr>
          <w:rFonts w:ascii="Times New Roman" w:eastAsia="Times New Roman" w:hAnsi="Times New Roman" w:cs="Times New Roman"/>
          <w:b/>
          <w:sz w:val="24"/>
          <w:szCs w:val="24"/>
        </w:rPr>
        <w:t>39</w:t>
      </w:r>
      <w:r w:rsidRPr="00876B13">
        <w:rPr>
          <w:rFonts w:ascii="Times New Roman" w:eastAsia="Times New Roman" w:hAnsi="Times New Roman" w:cs="Times New Roman"/>
          <w:b/>
          <w:sz w:val="24"/>
          <w:szCs w:val="24"/>
        </w:rPr>
        <w:t xml:space="preserve">. (1) </w:t>
      </w:r>
      <w:r w:rsidRPr="00876B13">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cs-CZ"/>
        </w:rPr>
      </w:pPr>
      <w:r w:rsidRPr="00876B13">
        <w:rPr>
          <w:rFonts w:ascii="Times New Roman" w:eastAsia="Times New Roman" w:hAnsi="Times New Roman" w:cs="Times New Roman"/>
          <w:b/>
          <w:sz w:val="24"/>
          <w:szCs w:val="24"/>
        </w:rPr>
        <w:t xml:space="preserve">(2) </w:t>
      </w:r>
      <w:r w:rsidRPr="00876B13">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cs-CZ"/>
        </w:rPr>
      </w:pPr>
      <w:r w:rsidRPr="00876B13">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cs-CZ"/>
        </w:rPr>
      </w:pPr>
      <w:r w:rsidRPr="00876B13">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 xml:space="preserve">Спазване на приложими норми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cs-CZ"/>
        </w:rPr>
      </w:pPr>
      <w:r w:rsidRPr="00876B13">
        <w:rPr>
          <w:rFonts w:ascii="Times New Roman" w:eastAsia="Times New Roman" w:hAnsi="Times New Roman" w:cs="Times New Roman"/>
          <w:b/>
          <w:sz w:val="24"/>
          <w:szCs w:val="24"/>
        </w:rPr>
        <w:t xml:space="preserve">Чл. </w:t>
      </w:r>
      <w:r w:rsidR="0066563C">
        <w:rPr>
          <w:rFonts w:ascii="Times New Roman" w:eastAsia="Times New Roman" w:hAnsi="Times New Roman" w:cs="Times New Roman"/>
          <w:b/>
          <w:sz w:val="24"/>
          <w:szCs w:val="24"/>
        </w:rPr>
        <w:t>40</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noProof/>
          <w:sz w:val="24"/>
          <w:szCs w:val="24"/>
          <w:lang w:eastAsia="cs-CZ"/>
        </w:rPr>
        <w:t xml:space="preserve">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частност,всички приложими правила и изисквания, свързани </w:t>
      </w:r>
      <w:r w:rsidRPr="00876B13">
        <w:rPr>
          <w:rFonts w:ascii="Times New Roman" w:eastAsia="Times New Roman" w:hAnsi="Times New Roman" w:cs="Times New Roman"/>
          <w:noProof/>
          <w:sz w:val="24"/>
          <w:szCs w:val="24"/>
          <w:lang w:eastAsia="cs-CZ"/>
        </w:rPr>
        <w:lastRenderedPageBreak/>
        <w:t>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 xml:space="preserve">Конфиденциалност </w:t>
      </w:r>
    </w:p>
    <w:p w:rsidR="00BE4550" w:rsidRPr="00876B13" w:rsidRDefault="00BE4550" w:rsidP="00BE4550">
      <w:pPr>
        <w:suppressAutoHyphens/>
        <w:spacing w:after="0" w:line="240" w:lineRule="auto"/>
        <w:ind w:right="-2"/>
        <w:jc w:val="both"/>
        <w:rPr>
          <w:rFonts w:ascii="Times New Roman" w:eastAsia="Times New Roman" w:hAnsi="Times New Roman" w:cs="Times New Roman"/>
          <w:bCs/>
          <w:noProof/>
          <w:sz w:val="24"/>
          <w:szCs w:val="24"/>
          <w:lang w:eastAsia="en-GB"/>
        </w:rPr>
      </w:pPr>
      <w:r w:rsidRPr="00876B13">
        <w:rPr>
          <w:rFonts w:ascii="Times New Roman" w:eastAsia="Times New Roman" w:hAnsi="Times New Roman" w:cs="Times New Roman"/>
          <w:b/>
          <w:sz w:val="24"/>
          <w:szCs w:val="24"/>
        </w:rPr>
        <w:t xml:space="preserve">Чл. </w:t>
      </w:r>
      <w:r w:rsidR="0066563C">
        <w:rPr>
          <w:rFonts w:ascii="Times New Roman" w:eastAsia="Times New Roman" w:hAnsi="Times New Roman" w:cs="Times New Roman"/>
          <w:b/>
          <w:sz w:val="24"/>
          <w:szCs w:val="24"/>
        </w:rPr>
        <w:t>41</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b/>
          <w:bCs/>
          <w:noProof/>
          <w:sz w:val="24"/>
          <w:szCs w:val="24"/>
          <w:lang w:eastAsia="en-GB"/>
        </w:rPr>
        <w:t xml:space="preserve">(1) </w:t>
      </w:r>
      <w:r w:rsidRPr="00876B13">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76B13">
        <w:rPr>
          <w:rFonts w:ascii="Times New Roman" w:eastAsia="Times New Roman" w:hAnsi="Times New Roman" w:cs="Times New Roman"/>
          <w:b/>
          <w:bCs/>
          <w:noProof/>
          <w:sz w:val="24"/>
          <w:szCs w:val="24"/>
          <w:lang w:eastAsia="en-GB"/>
        </w:rPr>
        <w:t>Конфиденциална информация</w:t>
      </w:r>
      <w:r w:rsidRPr="00876B13">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(2)</w:t>
      </w:r>
      <w:r w:rsidRPr="00876B13">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(3)</w:t>
      </w:r>
      <w:r w:rsidRPr="00876B13">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BE4550" w:rsidRPr="00876B13" w:rsidRDefault="00BE4550" w:rsidP="00BE4550">
      <w:pPr>
        <w:suppressAutoHyphens/>
        <w:spacing w:after="0" w:line="240" w:lineRule="auto"/>
        <w:ind w:right="-2"/>
        <w:jc w:val="both"/>
        <w:rPr>
          <w:rFonts w:ascii="Times New Roman" w:eastAsia="Times New Roman" w:hAnsi="Times New Roman" w:cs="Times New Roman"/>
          <w:bCs/>
          <w:noProof/>
          <w:sz w:val="24"/>
          <w:szCs w:val="24"/>
          <w:lang w:eastAsia="en-GB"/>
        </w:rPr>
      </w:pPr>
      <w:r w:rsidRPr="00876B13">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E4550" w:rsidRPr="00876B13" w:rsidRDefault="00BE4550" w:rsidP="00BE4550">
      <w:pPr>
        <w:suppressAutoHyphens/>
        <w:spacing w:after="0" w:line="240" w:lineRule="auto"/>
        <w:ind w:right="-2"/>
        <w:jc w:val="both"/>
        <w:rPr>
          <w:rFonts w:ascii="Times New Roman" w:eastAsia="Times New Roman" w:hAnsi="Times New Roman" w:cs="Times New Roman"/>
          <w:bCs/>
          <w:noProof/>
          <w:sz w:val="24"/>
          <w:szCs w:val="24"/>
          <w:lang w:eastAsia="en-GB"/>
        </w:rPr>
      </w:pPr>
      <w:r w:rsidRPr="00876B13">
        <w:rPr>
          <w:rFonts w:ascii="Times New Roman" w:eastAsia="Calibri" w:hAnsi="Times New Roman" w:cs="Times New Roman"/>
          <w:sz w:val="24"/>
          <w:szCs w:val="24"/>
        </w:rPr>
        <w:t>В</w:t>
      </w:r>
      <w:r w:rsidR="00D20744">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случаите</w:t>
      </w:r>
      <w:proofErr w:type="spellEnd"/>
      <w:r w:rsidR="00D20744">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по</w:t>
      </w:r>
      <w:proofErr w:type="spellEnd"/>
      <w:r w:rsidR="00D20744">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точки</w:t>
      </w:r>
      <w:proofErr w:type="spellEnd"/>
      <w:r w:rsidRPr="00876B13">
        <w:rPr>
          <w:rFonts w:ascii="Times New Roman" w:eastAsia="Calibri" w:hAnsi="Times New Roman" w:cs="Times New Roman"/>
          <w:sz w:val="24"/>
          <w:szCs w:val="24"/>
          <w:lang w:val="en-US"/>
        </w:rPr>
        <w:t xml:space="preserve"> 2 </w:t>
      </w:r>
      <w:proofErr w:type="spellStart"/>
      <w:r w:rsidRPr="00876B13">
        <w:rPr>
          <w:rFonts w:ascii="Times New Roman" w:eastAsia="Calibri" w:hAnsi="Times New Roman" w:cs="Times New Roman"/>
          <w:sz w:val="24"/>
          <w:szCs w:val="24"/>
          <w:lang w:val="en-US"/>
        </w:rPr>
        <w:t>или</w:t>
      </w:r>
      <w:proofErr w:type="spellEnd"/>
      <w:r w:rsidRPr="00876B13">
        <w:rPr>
          <w:rFonts w:ascii="Times New Roman" w:eastAsia="Calibri" w:hAnsi="Times New Roman" w:cs="Times New Roman"/>
          <w:sz w:val="24"/>
          <w:szCs w:val="24"/>
          <w:lang w:val="en-US"/>
        </w:rPr>
        <w:t xml:space="preserve"> 3 </w:t>
      </w:r>
      <w:r w:rsidRPr="00876B13">
        <w:rPr>
          <w:rFonts w:ascii="Times New Roman" w:eastAsia="Calibri" w:hAnsi="Times New Roman" w:cs="Times New Roman"/>
          <w:sz w:val="24"/>
          <w:szCs w:val="24"/>
        </w:rPr>
        <w:t>С</w:t>
      </w:r>
      <w:proofErr w:type="spellStart"/>
      <w:r w:rsidRPr="00876B13">
        <w:rPr>
          <w:rFonts w:ascii="Times New Roman" w:eastAsia="Calibri" w:hAnsi="Times New Roman" w:cs="Times New Roman"/>
          <w:sz w:val="24"/>
          <w:szCs w:val="24"/>
          <w:lang w:val="en-US"/>
        </w:rPr>
        <w:t>траната</w:t>
      </w:r>
      <w:proofErr w:type="spellEnd"/>
      <w:r w:rsidRPr="00876B13">
        <w:rPr>
          <w:rFonts w:ascii="Times New Roman" w:eastAsia="Calibri" w:hAnsi="Times New Roman" w:cs="Times New Roman"/>
          <w:sz w:val="24"/>
          <w:szCs w:val="24"/>
          <w:lang w:val="en-US"/>
        </w:rPr>
        <w:t xml:space="preserve">, </w:t>
      </w:r>
      <w:proofErr w:type="spellStart"/>
      <w:r w:rsidRPr="00876B13">
        <w:rPr>
          <w:rFonts w:ascii="Times New Roman" w:eastAsia="Calibri" w:hAnsi="Times New Roman" w:cs="Times New Roman"/>
          <w:sz w:val="24"/>
          <w:szCs w:val="24"/>
          <w:lang w:val="en-US"/>
        </w:rPr>
        <w:t>която</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следва</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да</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предостави</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информацията</w:t>
      </w:r>
      <w:proofErr w:type="spellEnd"/>
      <w:r w:rsidRPr="00876B13">
        <w:rPr>
          <w:rFonts w:ascii="Times New Roman" w:eastAsia="Calibri" w:hAnsi="Times New Roman" w:cs="Times New Roman"/>
          <w:sz w:val="24"/>
          <w:szCs w:val="24"/>
          <w:lang w:val="en-US"/>
        </w:rPr>
        <w:t xml:space="preserve">, </w:t>
      </w:r>
      <w:proofErr w:type="spellStart"/>
      <w:r w:rsidRPr="00876B13">
        <w:rPr>
          <w:rFonts w:ascii="Times New Roman" w:eastAsia="Calibri" w:hAnsi="Times New Roman" w:cs="Times New Roman"/>
          <w:sz w:val="24"/>
          <w:szCs w:val="24"/>
          <w:lang w:val="en-US"/>
        </w:rPr>
        <w:t>уведомява</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незабавно</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другата</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Страна</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по</w:t>
      </w:r>
      <w:proofErr w:type="spellEnd"/>
      <w:r w:rsidR="00550FE1">
        <w:rPr>
          <w:rFonts w:ascii="Times New Roman" w:eastAsia="Calibri" w:hAnsi="Times New Roman" w:cs="Times New Roman"/>
          <w:sz w:val="24"/>
          <w:szCs w:val="24"/>
        </w:rPr>
        <w:t xml:space="preserve"> </w:t>
      </w:r>
      <w:proofErr w:type="spellStart"/>
      <w:r w:rsidRPr="00876B13">
        <w:rPr>
          <w:rFonts w:ascii="Times New Roman" w:eastAsia="Calibri" w:hAnsi="Times New Roman" w:cs="Times New Roman"/>
          <w:sz w:val="24"/>
          <w:szCs w:val="24"/>
          <w:lang w:val="en-US"/>
        </w:rPr>
        <w:t>Договора</w:t>
      </w:r>
      <w:proofErr w:type="spellEnd"/>
      <w:r w:rsidRPr="00876B13">
        <w:rPr>
          <w:rFonts w:ascii="Times New Roman" w:eastAsia="Times New Roman" w:hAnsi="Times New Roman" w:cs="Times New Roman"/>
          <w:bCs/>
          <w:noProof/>
          <w:sz w:val="24"/>
          <w:szCs w:val="24"/>
          <w:lang w:eastAsia="en-GB"/>
        </w:rPr>
        <w:t>.</w:t>
      </w:r>
    </w:p>
    <w:p w:rsidR="00BE4550" w:rsidRPr="00876B13" w:rsidRDefault="00BE4550" w:rsidP="00BE4550">
      <w:pPr>
        <w:suppressAutoHyphens/>
        <w:spacing w:after="0" w:line="240" w:lineRule="auto"/>
        <w:ind w:right="-2"/>
        <w:jc w:val="both"/>
        <w:rPr>
          <w:rFonts w:ascii="Times New Roman" w:eastAsia="Times New Roman" w:hAnsi="Times New Roman" w:cs="Times New Roman"/>
          <w:bCs/>
          <w:noProof/>
          <w:sz w:val="24"/>
          <w:szCs w:val="24"/>
          <w:lang w:eastAsia="en-GB"/>
        </w:rPr>
      </w:pPr>
      <w:r w:rsidRPr="00876B13">
        <w:rPr>
          <w:rFonts w:ascii="Times New Roman" w:eastAsia="Times New Roman" w:hAnsi="Times New Roman" w:cs="Times New Roman"/>
          <w:b/>
          <w:bCs/>
          <w:noProof/>
          <w:sz w:val="24"/>
          <w:szCs w:val="24"/>
          <w:lang w:eastAsia="en-GB"/>
        </w:rPr>
        <w:t>(4)</w:t>
      </w:r>
      <w:r w:rsidRPr="00876B13">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BE4550" w:rsidRPr="00876B13" w:rsidRDefault="00BE4550" w:rsidP="00BE4550">
      <w:pPr>
        <w:suppressAutoHyphens/>
        <w:spacing w:after="0" w:line="240" w:lineRule="auto"/>
        <w:ind w:right="-2"/>
        <w:jc w:val="both"/>
        <w:rPr>
          <w:rFonts w:ascii="Times New Roman" w:eastAsia="Times New Roman" w:hAnsi="Times New Roman" w:cs="Times New Roman"/>
          <w:bCs/>
          <w:noProof/>
          <w:sz w:val="24"/>
          <w:szCs w:val="24"/>
          <w:lang w:eastAsia="en-GB"/>
        </w:rPr>
      </w:pPr>
      <w:r w:rsidRPr="00876B13">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E4550" w:rsidRPr="00876B13" w:rsidRDefault="00BE4550" w:rsidP="00BE4550">
      <w:pPr>
        <w:suppressAutoHyphens/>
        <w:spacing w:after="0" w:line="240" w:lineRule="auto"/>
        <w:ind w:right="-2"/>
        <w:jc w:val="both"/>
        <w:rPr>
          <w:rFonts w:ascii="Times New Roman" w:eastAsia="Times New Roman" w:hAnsi="Times New Roman" w:cs="Times New Roman"/>
          <w:bCs/>
          <w:noProof/>
          <w:sz w:val="24"/>
          <w:szCs w:val="24"/>
          <w:u w:val="single"/>
          <w:lang w:eastAsia="en-GB"/>
        </w:rPr>
      </w:pPr>
      <w:r w:rsidRPr="00876B13">
        <w:rPr>
          <w:rFonts w:ascii="Times New Roman" w:eastAsia="Times New Roman" w:hAnsi="Times New Roman" w:cs="Times New Roman"/>
          <w:bCs/>
          <w:noProof/>
          <w:sz w:val="24"/>
          <w:szCs w:val="24"/>
          <w:u w:val="single"/>
          <w:lang w:eastAsia="en-GB"/>
        </w:rPr>
        <w:t>Публични изявления</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bookmarkStart w:id="7" w:name="_DV_M169"/>
      <w:bookmarkStart w:id="8" w:name="_DV_M170"/>
      <w:bookmarkEnd w:id="7"/>
      <w:bookmarkEnd w:id="8"/>
      <w:r w:rsidRPr="00876B13">
        <w:rPr>
          <w:rFonts w:ascii="Times New Roman" w:eastAsia="Times New Roman" w:hAnsi="Times New Roman" w:cs="Times New Roman"/>
          <w:b/>
          <w:sz w:val="24"/>
          <w:szCs w:val="24"/>
        </w:rPr>
        <w:t xml:space="preserve">Чл. </w:t>
      </w:r>
      <w:r w:rsidR="00686B5A">
        <w:rPr>
          <w:rFonts w:ascii="Times New Roman" w:eastAsia="Times New Roman" w:hAnsi="Times New Roman" w:cs="Times New Roman"/>
          <w:b/>
          <w:sz w:val="24"/>
          <w:szCs w:val="24"/>
        </w:rPr>
        <w:t>42</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76B13">
        <w:rPr>
          <w:rFonts w:ascii="Times New Roman" w:eastAsia="Times New Roman" w:hAnsi="Times New Roman" w:cs="Times New Roman"/>
          <w:bCs/>
          <w:noProof/>
          <w:sz w:val="24"/>
          <w:szCs w:val="24"/>
          <w:lang w:eastAsia="en-GB"/>
        </w:rPr>
        <w:t xml:space="preserve">ВЪЗЛОЖИТЕЛЯ </w:t>
      </w:r>
      <w:r w:rsidRPr="00876B13">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876B13">
        <w:rPr>
          <w:rFonts w:ascii="Times New Roman" w:eastAsia="Times New Roman" w:hAnsi="Times New Roman" w:cs="Times New Roman"/>
          <w:bCs/>
          <w:noProof/>
          <w:sz w:val="24"/>
          <w:szCs w:val="24"/>
          <w:lang w:eastAsia="en-GB"/>
        </w:rPr>
        <w:t>ВЪЗЛОЖИТЕЛЯ</w:t>
      </w:r>
      <w:r w:rsidRPr="00876B13">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cs-CZ"/>
        </w:rPr>
      </w:pPr>
      <w:r w:rsidRPr="00876B13">
        <w:rPr>
          <w:rFonts w:ascii="Times New Roman" w:eastAsia="Times New Roman" w:hAnsi="Times New Roman" w:cs="Times New Roman"/>
          <w:noProof/>
          <w:sz w:val="24"/>
          <w:szCs w:val="24"/>
          <w:u w:val="single"/>
          <w:lang w:eastAsia="cs-CZ"/>
        </w:rPr>
        <w:t>Прехвърляне на права и задължения</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cs-CZ"/>
        </w:rPr>
      </w:pPr>
      <w:r w:rsidRPr="00876B13">
        <w:rPr>
          <w:rFonts w:ascii="Times New Roman" w:eastAsia="Times New Roman" w:hAnsi="Times New Roman" w:cs="Times New Roman"/>
          <w:b/>
          <w:sz w:val="24"/>
          <w:szCs w:val="24"/>
        </w:rPr>
        <w:t xml:space="preserve">Чл. </w:t>
      </w:r>
      <w:r w:rsidR="00686B5A">
        <w:rPr>
          <w:rFonts w:ascii="Times New Roman" w:eastAsia="Times New Roman" w:hAnsi="Times New Roman" w:cs="Times New Roman"/>
          <w:b/>
          <w:sz w:val="24"/>
          <w:szCs w:val="24"/>
        </w:rPr>
        <w:t>43</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могат да бъдат прехвърляни или залагани съгласно приложимото право.</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Изменения</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sz w:val="24"/>
          <w:szCs w:val="24"/>
        </w:rPr>
        <w:t xml:space="preserve">Чл. </w:t>
      </w:r>
      <w:r w:rsidR="00686B5A">
        <w:rPr>
          <w:rFonts w:ascii="Times New Roman" w:eastAsia="Times New Roman" w:hAnsi="Times New Roman" w:cs="Times New Roman"/>
          <w:b/>
          <w:sz w:val="24"/>
          <w:szCs w:val="24"/>
        </w:rPr>
        <w:t>44</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Непреодолима сила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sz w:val="24"/>
          <w:szCs w:val="24"/>
        </w:rPr>
        <w:t xml:space="preserve">Чл. </w:t>
      </w:r>
      <w:r w:rsidR="00686B5A">
        <w:rPr>
          <w:rFonts w:ascii="Times New Roman" w:eastAsia="Times New Roman" w:hAnsi="Times New Roman" w:cs="Times New Roman"/>
          <w:b/>
          <w:sz w:val="24"/>
          <w:szCs w:val="24"/>
        </w:rPr>
        <w:t>45</w:t>
      </w:r>
      <w:r w:rsidRPr="00876B13">
        <w:rPr>
          <w:rFonts w:ascii="Times New Roman" w:eastAsia="Times New Roman" w:hAnsi="Times New Roman" w:cs="Times New Roman"/>
          <w:b/>
          <w:sz w:val="24"/>
          <w:szCs w:val="24"/>
        </w:rPr>
        <w:t xml:space="preserve">. (1) </w:t>
      </w:r>
      <w:r w:rsidRPr="00876B13">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(2)</w:t>
      </w:r>
      <w:r w:rsidRPr="00876B13">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(3)</w:t>
      </w:r>
      <w:r w:rsidRPr="00876B13">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w:t>
      </w:r>
      <w:r w:rsidRPr="00876B13">
        <w:rPr>
          <w:rFonts w:ascii="Times New Roman" w:eastAsia="Times New Roman" w:hAnsi="Times New Roman" w:cs="Times New Roman"/>
          <w:noProof/>
          <w:sz w:val="24"/>
          <w:szCs w:val="24"/>
          <w:lang w:eastAsia="en-GB"/>
        </w:rPr>
        <w:lastRenderedPageBreak/>
        <w:t>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(4)</w:t>
      </w:r>
      <w:r w:rsidRPr="00876B13">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Нищожност на отделни клаузи</w:t>
      </w:r>
    </w:p>
    <w:p w:rsidR="00BE4550" w:rsidRPr="00876B13" w:rsidRDefault="00BE4550" w:rsidP="00BE4550">
      <w:pPr>
        <w:suppressAutoHyphens/>
        <w:spacing w:after="0" w:line="240" w:lineRule="auto"/>
        <w:ind w:right="-2"/>
        <w:jc w:val="both"/>
        <w:rPr>
          <w:rFonts w:ascii="Times New Roman" w:eastAsia="Times New Roman" w:hAnsi="Times New Roman" w:cs="Times New Roman"/>
          <w:b/>
          <w:bCs/>
          <w:noProof/>
          <w:sz w:val="24"/>
          <w:szCs w:val="24"/>
          <w:lang w:eastAsia="en-GB"/>
        </w:rPr>
      </w:pPr>
      <w:r w:rsidRPr="00876B13">
        <w:rPr>
          <w:rFonts w:ascii="Times New Roman" w:eastAsia="Times New Roman" w:hAnsi="Times New Roman" w:cs="Times New Roman"/>
          <w:b/>
          <w:sz w:val="24"/>
          <w:szCs w:val="24"/>
        </w:rPr>
        <w:t xml:space="preserve">Чл. </w:t>
      </w:r>
      <w:r w:rsidR="00686B5A">
        <w:rPr>
          <w:rFonts w:ascii="Times New Roman" w:eastAsia="Times New Roman" w:hAnsi="Times New Roman" w:cs="Times New Roman"/>
          <w:b/>
          <w:sz w:val="24"/>
          <w:szCs w:val="24"/>
        </w:rPr>
        <w:t>46</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Уведомления</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sz w:val="24"/>
          <w:szCs w:val="24"/>
        </w:rPr>
        <w:t xml:space="preserve">Чл. </w:t>
      </w:r>
      <w:r w:rsidR="00624818">
        <w:rPr>
          <w:rFonts w:ascii="Times New Roman" w:eastAsia="Times New Roman" w:hAnsi="Times New Roman" w:cs="Times New Roman"/>
          <w:b/>
          <w:sz w:val="24"/>
          <w:szCs w:val="24"/>
        </w:rPr>
        <w:t>47</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b/>
          <w:noProof/>
          <w:sz w:val="24"/>
          <w:szCs w:val="24"/>
          <w:lang w:eastAsia="en-GB"/>
        </w:rPr>
        <w:t>(1)</w:t>
      </w:r>
      <w:r w:rsidRPr="00876B13">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(2)</w:t>
      </w:r>
      <w:r w:rsidRPr="00876B13">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1. За ВЪЗЛОЖИТЕЛЯ:</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 xml:space="preserve">Адрес за кореспонденция: ………………………………………….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Тел.: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Факс: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e-mail: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Лице за контакт: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 xml:space="preserve">2. За ИЗПЪЛНИТЕЛЯ: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Адрес за кореспонденция: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Тел.: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Факс: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e-mail: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Лице за контакт: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(3)</w:t>
      </w:r>
      <w:r w:rsidRPr="00876B13">
        <w:rPr>
          <w:rFonts w:ascii="Times New Roman" w:eastAsia="Times New Roman" w:hAnsi="Times New Roman" w:cs="Times New Roman"/>
          <w:noProof/>
          <w:sz w:val="24"/>
          <w:szCs w:val="24"/>
          <w:lang w:eastAsia="en-GB"/>
        </w:rPr>
        <w:t xml:space="preserve"> За дата на уведомлението се счита: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3. датата на приемането – при изпращане по факс;</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(4)</w:t>
      </w:r>
      <w:r w:rsidRPr="00876B13">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noProof/>
          <w:sz w:val="24"/>
          <w:szCs w:val="24"/>
          <w:lang w:eastAsia="en-GB"/>
        </w:rPr>
        <w:t>(5)</w:t>
      </w:r>
      <w:r w:rsidRPr="00876B13">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76B13">
        <w:rPr>
          <w:rFonts w:ascii="Times New Roman" w:eastAsia="Times New Roman" w:hAnsi="Times New Roman" w:cs="Times New Roman"/>
          <w:bCs/>
          <w:noProof/>
          <w:sz w:val="24"/>
          <w:szCs w:val="24"/>
          <w:lang w:eastAsia="en-GB"/>
        </w:rPr>
        <w:t>ИЗПЪЛНИТЕЛЯ</w:t>
      </w:r>
      <w:r w:rsidRPr="00876B13">
        <w:rPr>
          <w:rFonts w:ascii="Times New Roman" w:eastAsia="Times New Roman" w:hAnsi="Times New Roman" w:cs="Times New Roman"/>
          <w:noProof/>
          <w:sz w:val="24"/>
          <w:szCs w:val="24"/>
          <w:lang w:eastAsia="en-GB"/>
        </w:rPr>
        <w:t xml:space="preserve">, същият се задължава да уведоми </w:t>
      </w:r>
      <w:r w:rsidRPr="00876B13">
        <w:rPr>
          <w:rFonts w:ascii="Times New Roman" w:eastAsia="Times New Roman" w:hAnsi="Times New Roman" w:cs="Times New Roman"/>
          <w:bCs/>
          <w:noProof/>
          <w:sz w:val="24"/>
          <w:szCs w:val="24"/>
          <w:lang w:eastAsia="en-GB"/>
        </w:rPr>
        <w:t>ВЪЗЛОЖИТЕЛЯ</w:t>
      </w:r>
      <w:r w:rsidRPr="00876B13">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Приложимо право</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sz w:val="24"/>
          <w:szCs w:val="24"/>
        </w:rPr>
        <w:t xml:space="preserve">Чл. </w:t>
      </w:r>
      <w:r w:rsidR="000F5472">
        <w:rPr>
          <w:rFonts w:ascii="Times New Roman" w:eastAsia="Times New Roman" w:hAnsi="Times New Roman" w:cs="Times New Roman"/>
          <w:b/>
          <w:sz w:val="24"/>
          <w:szCs w:val="24"/>
        </w:rPr>
        <w:t>48</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lastRenderedPageBreak/>
        <w:t>Разрешаване на спорове</w:t>
      </w:r>
    </w:p>
    <w:p w:rsidR="00BE4550" w:rsidRPr="00876B13" w:rsidRDefault="00BE4550" w:rsidP="00BE4550">
      <w:pPr>
        <w:suppressAutoHyphens/>
        <w:spacing w:after="0" w:line="240" w:lineRule="auto"/>
        <w:ind w:right="-2"/>
        <w:jc w:val="both"/>
        <w:rPr>
          <w:rFonts w:ascii="Times New Roman" w:eastAsia="Times New Roman" w:hAnsi="Times New Roman" w:cs="Times New Roman"/>
          <w:bCs/>
          <w:noProof/>
          <w:sz w:val="24"/>
          <w:szCs w:val="24"/>
          <w:lang w:eastAsia="en-GB"/>
        </w:rPr>
      </w:pPr>
      <w:r w:rsidRPr="00876B13">
        <w:rPr>
          <w:rFonts w:ascii="Times New Roman" w:eastAsia="Times New Roman" w:hAnsi="Times New Roman" w:cs="Times New Roman"/>
          <w:b/>
          <w:sz w:val="24"/>
          <w:szCs w:val="24"/>
        </w:rPr>
        <w:t xml:space="preserve">Чл. </w:t>
      </w:r>
      <w:r w:rsidR="000F5472">
        <w:rPr>
          <w:rFonts w:ascii="Times New Roman" w:eastAsia="Times New Roman" w:hAnsi="Times New Roman" w:cs="Times New Roman"/>
          <w:b/>
          <w:sz w:val="24"/>
          <w:szCs w:val="24"/>
        </w:rPr>
        <w:t>49</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76B13">
        <w:rPr>
          <w:rFonts w:ascii="Times New Roman" w:eastAsia="Times New Roman" w:hAnsi="Times New Roman" w:cs="Times New Roman"/>
          <w:noProof/>
          <w:sz w:val="24"/>
          <w:szCs w:val="24"/>
          <w:lang w:eastAsia="en-GB"/>
        </w:rPr>
        <w:t>от компетентния български съд</w:t>
      </w:r>
      <w:r w:rsidRPr="00876B13">
        <w:rPr>
          <w:rFonts w:ascii="Times New Roman" w:eastAsia="Times New Roman" w:hAnsi="Times New Roman" w:cs="Times New Roman"/>
          <w:bCs/>
          <w:noProof/>
          <w:sz w:val="24"/>
          <w:szCs w:val="24"/>
          <w:lang w:eastAsia="en-GB"/>
        </w:rPr>
        <w:t>.</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u w:val="single"/>
          <w:lang w:eastAsia="en-GB"/>
        </w:rPr>
      </w:pPr>
      <w:r w:rsidRPr="00876B13">
        <w:rPr>
          <w:rFonts w:ascii="Times New Roman" w:eastAsia="Times New Roman" w:hAnsi="Times New Roman" w:cs="Times New Roman"/>
          <w:noProof/>
          <w:sz w:val="24"/>
          <w:szCs w:val="24"/>
          <w:u w:val="single"/>
          <w:lang w:eastAsia="en-GB"/>
        </w:rPr>
        <w:t>Екземпляри</w:t>
      </w:r>
    </w:p>
    <w:p w:rsidR="00BE4550" w:rsidRPr="00876B13" w:rsidRDefault="00BE4550" w:rsidP="00BE4550">
      <w:pPr>
        <w:suppressAutoHyphens/>
        <w:spacing w:after="0" w:line="240" w:lineRule="auto"/>
        <w:ind w:right="-2"/>
        <w:jc w:val="both"/>
        <w:rPr>
          <w:rFonts w:ascii="Times New Roman" w:eastAsia="Times New Roman" w:hAnsi="Times New Roman" w:cs="Times New Roman"/>
          <w:noProof/>
          <w:sz w:val="24"/>
          <w:szCs w:val="24"/>
          <w:lang w:eastAsia="en-GB"/>
        </w:rPr>
      </w:pPr>
      <w:r w:rsidRPr="00876B13">
        <w:rPr>
          <w:rFonts w:ascii="Times New Roman" w:eastAsia="Times New Roman" w:hAnsi="Times New Roman" w:cs="Times New Roman"/>
          <w:b/>
          <w:sz w:val="24"/>
          <w:szCs w:val="24"/>
        </w:rPr>
        <w:t xml:space="preserve">Чл. </w:t>
      </w:r>
      <w:r w:rsidR="000F5472">
        <w:rPr>
          <w:rFonts w:ascii="Times New Roman" w:eastAsia="Times New Roman" w:hAnsi="Times New Roman" w:cs="Times New Roman"/>
          <w:b/>
          <w:sz w:val="24"/>
          <w:szCs w:val="24"/>
        </w:rPr>
        <w:t>50</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noProof/>
          <w:sz w:val="24"/>
          <w:szCs w:val="24"/>
          <w:lang w:eastAsia="en-GB"/>
        </w:rPr>
        <w:t>Този Договор се състои от [… (…)] страници и е изготвен и подписан в два еднообразни екземпляра – по един за всяка от Страните.</w:t>
      </w:r>
    </w:p>
    <w:p w:rsidR="00BE4550" w:rsidRPr="00876B13" w:rsidRDefault="00BE4550" w:rsidP="00BE4550">
      <w:pPr>
        <w:autoSpaceDE w:val="0"/>
        <w:autoSpaceDN w:val="0"/>
        <w:adjustRightInd w:val="0"/>
        <w:spacing w:after="0" w:line="240" w:lineRule="auto"/>
        <w:ind w:right="-2"/>
        <w:jc w:val="both"/>
        <w:rPr>
          <w:rFonts w:ascii="Times New Roman" w:eastAsia="Times New Roman" w:hAnsi="Times New Roman" w:cs="Times New Roman"/>
          <w:sz w:val="24"/>
          <w:szCs w:val="24"/>
          <w:lang w:eastAsia="bg-BG"/>
        </w:rPr>
      </w:pPr>
      <w:r w:rsidRPr="00876B13">
        <w:rPr>
          <w:rFonts w:ascii="Times New Roman" w:eastAsia="Times New Roman" w:hAnsi="Times New Roman" w:cs="Times New Roman"/>
          <w:sz w:val="24"/>
          <w:szCs w:val="24"/>
          <w:u w:val="single"/>
          <w:lang w:eastAsia="bg-BG"/>
        </w:rPr>
        <w:t>Приложения</w:t>
      </w:r>
      <w:r w:rsidRPr="00876B13">
        <w:rPr>
          <w:rFonts w:ascii="Times New Roman" w:eastAsia="Times New Roman" w:hAnsi="Times New Roman" w:cs="Times New Roman"/>
          <w:sz w:val="24"/>
          <w:szCs w:val="24"/>
          <w:lang w:eastAsia="bg-BG"/>
        </w:rPr>
        <w:t>:</w:t>
      </w:r>
    </w:p>
    <w:p w:rsidR="00BE4550" w:rsidRPr="00876B13" w:rsidRDefault="00BE4550" w:rsidP="00BE4550">
      <w:pPr>
        <w:autoSpaceDE w:val="0"/>
        <w:autoSpaceDN w:val="0"/>
        <w:adjustRightInd w:val="0"/>
        <w:spacing w:after="0" w:line="240" w:lineRule="auto"/>
        <w:ind w:right="-2"/>
        <w:jc w:val="both"/>
        <w:rPr>
          <w:rFonts w:ascii="Times New Roman" w:eastAsia="Times New Roman" w:hAnsi="Times New Roman" w:cs="Times New Roman"/>
          <w:b/>
          <w:sz w:val="24"/>
          <w:szCs w:val="24"/>
        </w:rPr>
      </w:pPr>
      <w:r w:rsidRPr="00876B13">
        <w:rPr>
          <w:rFonts w:ascii="Times New Roman" w:eastAsia="Times New Roman" w:hAnsi="Times New Roman" w:cs="Times New Roman"/>
          <w:b/>
          <w:sz w:val="24"/>
          <w:szCs w:val="24"/>
        </w:rPr>
        <w:t xml:space="preserve">Чл. </w:t>
      </w:r>
      <w:r w:rsidR="000F5472">
        <w:rPr>
          <w:rFonts w:ascii="Times New Roman" w:eastAsia="Times New Roman" w:hAnsi="Times New Roman" w:cs="Times New Roman"/>
          <w:b/>
          <w:sz w:val="24"/>
          <w:szCs w:val="24"/>
        </w:rPr>
        <w:t>51</w:t>
      </w:r>
      <w:r w:rsidRPr="00876B13">
        <w:rPr>
          <w:rFonts w:ascii="Times New Roman" w:eastAsia="Times New Roman" w:hAnsi="Times New Roman" w:cs="Times New Roman"/>
          <w:b/>
          <w:sz w:val="24"/>
          <w:szCs w:val="24"/>
        </w:rPr>
        <w:t xml:space="preserve">. </w:t>
      </w:r>
      <w:r w:rsidRPr="00876B13">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E4550" w:rsidRPr="00876B13" w:rsidRDefault="00BE4550" w:rsidP="00BE4550">
      <w:pPr>
        <w:numPr>
          <w:ilvl w:val="0"/>
          <w:numId w:val="23"/>
        </w:numPr>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Приложение № 1 – С</w:t>
      </w:r>
      <w:r w:rsidRPr="00876B13">
        <w:rPr>
          <w:rFonts w:ascii="Times New Roman" w:eastAsia="Calibri" w:hAnsi="Times New Roman" w:cs="Times New Roman"/>
          <w:color w:val="000000"/>
          <w:sz w:val="24"/>
          <w:szCs w:val="24"/>
        </w:rPr>
        <w:t>писък на автомобилите, собственост на ДНСК</w:t>
      </w:r>
      <w:r w:rsidR="000F314D">
        <w:rPr>
          <w:rFonts w:ascii="Times New Roman" w:eastAsia="Calibri" w:hAnsi="Times New Roman" w:cs="Times New Roman"/>
          <w:color w:val="000000"/>
          <w:sz w:val="24"/>
          <w:szCs w:val="24"/>
        </w:rPr>
        <w:t>;</w:t>
      </w:r>
    </w:p>
    <w:p w:rsidR="00BE4550" w:rsidRPr="00876B13" w:rsidRDefault="00BE4550" w:rsidP="00BE4550">
      <w:pPr>
        <w:numPr>
          <w:ilvl w:val="0"/>
          <w:numId w:val="23"/>
        </w:numPr>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Приложение № 2 – Техническо задание</w:t>
      </w:r>
      <w:r w:rsidR="000F314D">
        <w:rPr>
          <w:rFonts w:ascii="Times New Roman" w:eastAsia="Calibri" w:hAnsi="Times New Roman" w:cs="Times New Roman"/>
          <w:sz w:val="24"/>
          <w:szCs w:val="24"/>
        </w:rPr>
        <w:t>;</w:t>
      </w:r>
    </w:p>
    <w:p w:rsidR="00BE4550" w:rsidRPr="00876B13" w:rsidRDefault="00BE4550" w:rsidP="00BE4550">
      <w:pPr>
        <w:numPr>
          <w:ilvl w:val="0"/>
          <w:numId w:val="23"/>
        </w:numPr>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Приложение № 3 – </w:t>
      </w:r>
      <w:r w:rsidRPr="00876B13">
        <w:rPr>
          <w:rFonts w:ascii="Times New Roman" w:eastAsia="Calibri" w:hAnsi="Times New Roman" w:cs="Times New Roman"/>
        </w:rPr>
        <w:t>Предложение за изпълнение предмета на поръчката</w:t>
      </w:r>
      <w:r w:rsidR="000F314D">
        <w:rPr>
          <w:rFonts w:ascii="Times New Roman" w:eastAsia="Calibri" w:hAnsi="Times New Roman" w:cs="Times New Roman"/>
        </w:rPr>
        <w:t>;</w:t>
      </w:r>
    </w:p>
    <w:p w:rsidR="00BE4550" w:rsidRPr="00876B13" w:rsidRDefault="00BE4550" w:rsidP="00BE4550">
      <w:pPr>
        <w:numPr>
          <w:ilvl w:val="0"/>
          <w:numId w:val="23"/>
        </w:numPr>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Приложение № 3А- към Приложение № 3</w:t>
      </w:r>
      <w:r w:rsidR="000F314D">
        <w:rPr>
          <w:rFonts w:ascii="Times New Roman" w:eastAsia="Calibri" w:hAnsi="Times New Roman" w:cs="Times New Roman"/>
          <w:sz w:val="24"/>
          <w:szCs w:val="24"/>
        </w:rPr>
        <w:t>;</w:t>
      </w:r>
    </w:p>
    <w:p w:rsidR="00BE4550" w:rsidRPr="00876B13" w:rsidRDefault="00BE4550" w:rsidP="00BE4550">
      <w:pPr>
        <w:numPr>
          <w:ilvl w:val="0"/>
          <w:numId w:val="23"/>
        </w:numPr>
        <w:spacing w:after="0" w:line="240" w:lineRule="auto"/>
        <w:ind w:left="0" w:right="-2" w:firstLine="0"/>
        <w:jc w:val="both"/>
        <w:rPr>
          <w:rFonts w:ascii="Times New Roman" w:eastAsia="Calibri" w:hAnsi="Times New Roman" w:cs="Times New Roman"/>
          <w:color w:val="000000"/>
          <w:sz w:val="24"/>
          <w:szCs w:val="24"/>
        </w:rPr>
      </w:pPr>
      <w:r w:rsidRPr="00876B13">
        <w:rPr>
          <w:rFonts w:ascii="Times New Roman" w:eastAsia="Calibri" w:hAnsi="Times New Roman" w:cs="Times New Roman"/>
          <w:color w:val="000000"/>
          <w:sz w:val="24"/>
          <w:szCs w:val="24"/>
        </w:rPr>
        <w:t xml:space="preserve">Приложение № 4 – </w:t>
      </w:r>
      <w:r w:rsidR="00881547">
        <w:rPr>
          <w:rFonts w:ascii="Times New Roman" w:eastAsia="Calibri" w:hAnsi="Times New Roman" w:cs="Times New Roman"/>
          <w:color w:val="000000"/>
          <w:sz w:val="24"/>
          <w:szCs w:val="24"/>
        </w:rPr>
        <w:t>Ценово предложение</w:t>
      </w:r>
      <w:r w:rsidRPr="00876B13">
        <w:rPr>
          <w:rFonts w:ascii="Times New Roman" w:eastAsia="Calibri" w:hAnsi="Times New Roman" w:cs="Times New Roman"/>
        </w:rPr>
        <w:t xml:space="preserve"> за изпълнение предмета на поръчката</w:t>
      </w:r>
      <w:r w:rsidR="000F314D">
        <w:rPr>
          <w:rFonts w:ascii="Times New Roman" w:eastAsia="Calibri" w:hAnsi="Times New Roman" w:cs="Times New Roman"/>
        </w:rPr>
        <w:t>;</w:t>
      </w:r>
    </w:p>
    <w:p w:rsidR="00BE4550" w:rsidRPr="00876B13" w:rsidRDefault="00BE4550" w:rsidP="00BE4550">
      <w:pPr>
        <w:numPr>
          <w:ilvl w:val="0"/>
          <w:numId w:val="23"/>
        </w:numPr>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color w:val="000000"/>
          <w:sz w:val="24"/>
          <w:szCs w:val="24"/>
        </w:rPr>
        <w:t>Приложение № 4А- към</w:t>
      </w:r>
      <w:r w:rsidRPr="00876B13">
        <w:rPr>
          <w:rFonts w:ascii="Times New Roman" w:eastAsia="Calibri" w:hAnsi="Times New Roman" w:cs="Times New Roman"/>
          <w:sz w:val="24"/>
          <w:szCs w:val="24"/>
        </w:rPr>
        <w:t xml:space="preserve"> Приложение № 4</w:t>
      </w:r>
      <w:r w:rsidR="000F314D">
        <w:rPr>
          <w:rFonts w:ascii="Times New Roman" w:eastAsia="Calibri" w:hAnsi="Times New Roman" w:cs="Times New Roman"/>
          <w:sz w:val="24"/>
          <w:szCs w:val="24"/>
        </w:rPr>
        <w:t>;</w:t>
      </w:r>
    </w:p>
    <w:p w:rsidR="00BE4550" w:rsidRDefault="00BE4550" w:rsidP="00BE4550">
      <w:pPr>
        <w:numPr>
          <w:ilvl w:val="0"/>
          <w:numId w:val="23"/>
        </w:numPr>
        <w:spacing w:after="0" w:line="240" w:lineRule="auto"/>
        <w:ind w:left="0" w:right="-2" w:firstLine="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Списък на сервизите, в които ще се извършва сервизното обслужване</w:t>
      </w:r>
      <w:r w:rsidR="000F5472">
        <w:rPr>
          <w:rFonts w:ascii="Times New Roman" w:eastAsia="Calibri" w:hAnsi="Times New Roman" w:cs="Times New Roman"/>
          <w:sz w:val="24"/>
          <w:szCs w:val="24"/>
        </w:rPr>
        <w:t>;</w:t>
      </w:r>
    </w:p>
    <w:p w:rsidR="000F5472" w:rsidRPr="00876B13" w:rsidRDefault="000F5472" w:rsidP="00BE4550">
      <w:pPr>
        <w:numPr>
          <w:ilvl w:val="0"/>
          <w:numId w:val="23"/>
        </w:numPr>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Гаранция за изпълнение.</w:t>
      </w:r>
    </w:p>
    <w:p w:rsidR="00BE4550" w:rsidRPr="00876B13" w:rsidRDefault="00BE4550" w:rsidP="00BE4550">
      <w:pPr>
        <w:spacing w:after="0" w:line="240" w:lineRule="auto"/>
        <w:ind w:right="-2"/>
        <w:jc w:val="both"/>
        <w:rPr>
          <w:rFonts w:ascii="Times New Roman" w:eastAsia="Calibri" w:hAnsi="Times New Roman" w:cs="Times New Roman"/>
          <w:sz w:val="24"/>
          <w:szCs w:val="24"/>
        </w:rPr>
      </w:pPr>
    </w:p>
    <w:p w:rsidR="00BE4550" w:rsidRPr="00876B13" w:rsidRDefault="00BE4550" w:rsidP="00BE4550">
      <w:pPr>
        <w:spacing w:after="0" w:line="240" w:lineRule="auto"/>
        <w:ind w:right="-2"/>
        <w:jc w:val="both"/>
        <w:rPr>
          <w:rFonts w:ascii="Times New Roman" w:eastAsia="Calibri" w:hAnsi="Times New Roman" w:cs="Times New Roman"/>
          <w:b/>
          <w:sz w:val="24"/>
          <w:szCs w:val="24"/>
        </w:rPr>
      </w:pPr>
    </w:p>
    <w:p w:rsidR="00BE4550" w:rsidRPr="00876B13" w:rsidRDefault="00BE4550" w:rsidP="00BE4550">
      <w:pPr>
        <w:spacing w:after="0" w:line="240" w:lineRule="auto"/>
        <w:ind w:right="-2"/>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ВЪЗЛОЖИТЕЛ:</w:t>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t>ИЗПЪЛНИТЕЛ:</w:t>
      </w:r>
    </w:p>
    <w:p w:rsidR="00737817" w:rsidRDefault="00737817" w:rsidP="00BE4550">
      <w:pPr>
        <w:spacing w:after="0" w:line="240" w:lineRule="auto"/>
        <w:ind w:right="-2"/>
        <w:jc w:val="both"/>
        <w:rPr>
          <w:rFonts w:ascii="Times New Roman" w:eastAsia="Calibri" w:hAnsi="Times New Roman" w:cs="Times New Roman"/>
          <w:b/>
          <w:sz w:val="24"/>
          <w:szCs w:val="24"/>
        </w:rPr>
      </w:pPr>
    </w:p>
    <w:p w:rsidR="00BE4550" w:rsidRPr="00876B13" w:rsidRDefault="00BE4550" w:rsidP="00BE4550">
      <w:pPr>
        <w:spacing w:after="0" w:line="240" w:lineRule="auto"/>
        <w:ind w:right="-2"/>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w:t>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t>………………………………</w:t>
      </w:r>
    </w:p>
    <w:p w:rsidR="00BE4550" w:rsidRPr="00876B13" w:rsidRDefault="00BE4550" w:rsidP="00BE4550">
      <w:pPr>
        <w:spacing w:after="0" w:line="240" w:lineRule="auto"/>
        <w:ind w:right="-2"/>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 xml:space="preserve">арх. Иван Несторов </w:t>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r>
      <w:r w:rsidRPr="00876B13">
        <w:rPr>
          <w:rFonts w:ascii="Times New Roman" w:eastAsia="Calibri" w:hAnsi="Times New Roman" w:cs="Times New Roman"/>
          <w:b/>
          <w:sz w:val="24"/>
          <w:szCs w:val="24"/>
        </w:rPr>
        <w:tab/>
      </w:r>
    </w:p>
    <w:p w:rsidR="00BE4550" w:rsidRPr="00876B13" w:rsidRDefault="00BE4550" w:rsidP="00BE4550">
      <w:pPr>
        <w:spacing w:after="0" w:line="240" w:lineRule="auto"/>
        <w:ind w:right="-2"/>
        <w:jc w:val="both"/>
        <w:rPr>
          <w:rFonts w:ascii="Times New Roman" w:eastAsia="Calibri" w:hAnsi="Times New Roman" w:cs="Times New Roman"/>
          <w:i/>
          <w:sz w:val="24"/>
          <w:szCs w:val="24"/>
        </w:rPr>
      </w:pPr>
      <w:r w:rsidRPr="00876B13">
        <w:rPr>
          <w:rFonts w:ascii="Times New Roman" w:eastAsia="Calibri" w:hAnsi="Times New Roman" w:cs="Times New Roman"/>
          <w:i/>
          <w:sz w:val="24"/>
          <w:szCs w:val="24"/>
        </w:rPr>
        <w:t>Началник на ДНСК</w:t>
      </w:r>
    </w:p>
    <w:p w:rsidR="00BE4550" w:rsidRPr="00876B13" w:rsidRDefault="00BE4550" w:rsidP="00BE4550">
      <w:pPr>
        <w:spacing w:after="0" w:line="240" w:lineRule="auto"/>
        <w:ind w:right="-2"/>
        <w:jc w:val="both"/>
        <w:rPr>
          <w:rFonts w:ascii="Times New Roman" w:eastAsia="Calibri" w:hAnsi="Times New Roman" w:cs="Times New Roman"/>
          <w:b/>
          <w:sz w:val="24"/>
          <w:szCs w:val="24"/>
        </w:rPr>
      </w:pPr>
    </w:p>
    <w:p w:rsidR="00BE4550" w:rsidRPr="00876B13" w:rsidRDefault="00BE4550" w:rsidP="00BE4550">
      <w:pPr>
        <w:spacing w:after="0" w:line="240" w:lineRule="auto"/>
        <w:ind w:right="-2"/>
        <w:jc w:val="both"/>
        <w:rPr>
          <w:rFonts w:ascii="Times New Roman" w:eastAsia="Calibri" w:hAnsi="Times New Roman" w:cs="Times New Roman"/>
          <w:b/>
          <w:sz w:val="24"/>
          <w:szCs w:val="24"/>
        </w:rPr>
      </w:pPr>
    </w:p>
    <w:p w:rsidR="00BE4550" w:rsidRPr="00876B13" w:rsidRDefault="00BE4550" w:rsidP="00BE4550">
      <w:pPr>
        <w:spacing w:after="0" w:line="240" w:lineRule="auto"/>
        <w:ind w:right="-2"/>
        <w:jc w:val="both"/>
        <w:rPr>
          <w:rFonts w:ascii="Times New Roman" w:eastAsia="Calibri" w:hAnsi="Times New Roman" w:cs="Times New Roman"/>
          <w:b/>
          <w:sz w:val="24"/>
          <w:szCs w:val="24"/>
        </w:rPr>
      </w:pPr>
      <w:r w:rsidRPr="00876B13">
        <w:rPr>
          <w:rFonts w:ascii="Times New Roman" w:eastAsia="Calibri" w:hAnsi="Times New Roman" w:cs="Times New Roman"/>
          <w:b/>
          <w:sz w:val="24"/>
          <w:szCs w:val="24"/>
        </w:rPr>
        <w:t>…………………………….</w:t>
      </w:r>
    </w:p>
    <w:p w:rsidR="00BE4550" w:rsidRPr="00876B13" w:rsidRDefault="00C11CAE" w:rsidP="00BE4550">
      <w:pPr>
        <w:spacing w:after="0" w:line="240" w:lineRule="auto"/>
        <w:ind w:right="-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E4550" w:rsidRPr="00876B13" w:rsidRDefault="008A7549" w:rsidP="00BE4550">
      <w:pPr>
        <w:spacing w:after="0" w:line="240" w:lineRule="auto"/>
        <w:ind w:right="-2"/>
        <w:jc w:val="both"/>
        <w:rPr>
          <w:rFonts w:ascii="Times New Roman" w:eastAsia="Calibri" w:hAnsi="Times New Roman" w:cs="Times New Roman"/>
          <w:i/>
          <w:sz w:val="24"/>
          <w:szCs w:val="24"/>
        </w:rPr>
      </w:pPr>
      <w:r>
        <w:rPr>
          <w:rFonts w:ascii="Times New Roman" w:eastAsia="Calibri" w:hAnsi="Times New Roman" w:cs="Times New Roman"/>
          <w:i/>
          <w:sz w:val="24"/>
          <w:szCs w:val="24"/>
        </w:rPr>
        <w:t>Директор дирекция АИФСО</w:t>
      </w:r>
    </w:p>
    <w:p w:rsidR="00BE4550" w:rsidRPr="00876B13" w:rsidRDefault="00BE4550">
      <w:pPr>
        <w:rPr>
          <w:rFonts w:ascii="Times New Roman" w:eastAsia="Calibri" w:hAnsi="Times New Roman" w:cs="Times New Roman"/>
        </w:rPr>
      </w:pPr>
      <w:r w:rsidRPr="00876B13">
        <w:rPr>
          <w:rFonts w:ascii="Times New Roman" w:eastAsia="Calibri" w:hAnsi="Times New Roman" w:cs="Times New Roman"/>
        </w:rPr>
        <w:br w:type="page"/>
      </w:r>
    </w:p>
    <w:p w:rsidR="00BE4550" w:rsidRPr="00876B13" w:rsidRDefault="001425A5" w:rsidP="00BE4550">
      <w:pPr>
        <w:suppressAutoHyphens/>
        <w:spacing w:after="0" w:line="360" w:lineRule="auto"/>
        <w:jc w:val="right"/>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w:t>
      </w:r>
      <w:r w:rsidR="00BE4550" w:rsidRPr="00876B13">
        <w:rPr>
          <w:rFonts w:ascii="Times New Roman" w:eastAsia="Times New Roman" w:hAnsi="Times New Roman" w:cs="Times New Roman"/>
          <w:sz w:val="24"/>
          <w:szCs w:val="24"/>
          <w:lang w:eastAsia="ar-SA"/>
        </w:rPr>
        <w:t>13</w:t>
      </w:r>
    </w:p>
    <w:p w:rsidR="00BE4550" w:rsidRPr="00876B13" w:rsidRDefault="00BE4550" w:rsidP="00BE4550">
      <w:pPr>
        <w:suppressAutoHyphens/>
        <w:spacing w:after="0" w:line="360" w:lineRule="auto"/>
        <w:jc w:val="center"/>
        <w:outlineLvl w:val="0"/>
        <w:rPr>
          <w:rFonts w:ascii="Times New Roman" w:eastAsia="Times New Roman" w:hAnsi="Times New Roman" w:cs="Times New Roman"/>
          <w:b/>
          <w:sz w:val="24"/>
          <w:szCs w:val="24"/>
          <w:lang w:val="en-US" w:eastAsia="ar-SA"/>
        </w:rPr>
      </w:pPr>
    </w:p>
    <w:p w:rsidR="00BE4550" w:rsidRPr="00876B13" w:rsidRDefault="00BE4550" w:rsidP="00BE4550">
      <w:pPr>
        <w:suppressAutoHyphens/>
        <w:spacing w:after="0" w:line="360" w:lineRule="auto"/>
        <w:jc w:val="center"/>
        <w:outlineLvl w:val="0"/>
        <w:rPr>
          <w:rFonts w:ascii="Times New Roman" w:eastAsia="Times New Roman" w:hAnsi="Times New Roman" w:cs="Times New Roman"/>
          <w:b/>
          <w:sz w:val="24"/>
          <w:szCs w:val="24"/>
          <w:lang w:val="en-GB" w:eastAsia="ar-SA"/>
        </w:rPr>
      </w:pPr>
      <w:r w:rsidRPr="00876B13">
        <w:rPr>
          <w:rFonts w:ascii="Times New Roman" w:eastAsia="Times New Roman" w:hAnsi="Times New Roman" w:cs="Times New Roman"/>
          <w:b/>
          <w:sz w:val="24"/>
          <w:szCs w:val="24"/>
          <w:lang w:val="ru-RU" w:eastAsia="ar-SA"/>
        </w:rPr>
        <w:t xml:space="preserve">М Е Т О Д И К А </w:t>
      </w:r>
    </w:p>
    <w:p w:rsidR="00BE4550" w:rsidRPr="00876B13" w:rsidRDefault="00BE4550" w:rsidP="00BE4550">
      <w:pPr>
        <w:suppressAutoHyphens/>
        <w:spacing w:after="0" w:line="360" w:lineRule="auto"/>
        <w:jc w:val="center"/>
        <w:outlineLvl w:val="0"/>
        <w:rPr>
          <w:rFonts w:ascii="Times New Roman" w:eastAsia="Times New Roman" w:hAnsi="Times New Roman" w:cs="Times New Roman"/>
          <w:b/>
          <w:sz w:val="24"/>
          <w:szCs w:val="24"/>
          <w:lang w:val="ru-RU" w:eastAsia="ar-SA"/>
        </w:rPr>
      </w:pPr>
      <w:r w:rsidRPr="00876B13">
        <w:rPr>
          <w:rFonts w:ascii="Times New Roman" w:eastAsia="Times New Roman" w:hAnsi="Times New Roman" w:cs="Times New Roman"/>
          <w:b/>
          <w:sz w:val="24"/>
          <w:szCs w:val="24"/>
          <w:lang w:val="ru-RU" w:eastAsia="ar-SA"/>
        </w:rPr>
        <w:t xml:space="preserve">ЗА ОПРЕДЕЛЯНЕ НА КОМПЛЕКСНА ОЦЕНКА НА ОФЕРТИТЕ </w:t>
      </w:r>
    </w:p>
    <w:p w:rsidR="00BE4550" w:rsidRPr="00876B13" w:rsidRDefault="00BE4550" w:rsidP="00BE4550">
      <w:pPr>
        <w:suppressAutoHyphens/>
        <w:spacing w:after="0" w:line="240" w:lineRule="auto"/>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ab/>
        <w:t>С настоящата методика се определя реда, критерия за оценка, показателите и тяхната тежест при оценка на офертите на участниците.</w:t>
      </w:r>
    </w:p>
    <w:p w:rsidR="00BE4550" w:rsidRPr="00876B13" w:rsidRDefault="00BE4550" w:rsidP="00BE4550">
      <w:pPr>
        <w:suppressAutoHyphens/>
        <w:spacing w:after="0" w:line="240" w:lineRule="auto"/>
        <w:jc w:val="both"/>
        <w:outlineLvl w:val="0"/>
        <w:rPr>
          <w:rFonts w:ascii="Times New Roman" w:eastAsia="Times New Roman" w:hAnsi="Times New Roman" w:cs="Times New Roman"/>
          <w:b/>
          <w:sz w:val="24"/>
          <w:szCs w:val="24"/>
          <w:lang w:eastAsia="ar-SA"/>
        </w:rPr>
      </w:pPr>
    </w:p>
    <w:p w:rsidR="00BE4550" w:rsidRPr="00876B13" w:rsidRDefault="00BE4550" w:rsidP="00BE4550">
      <w:pPr>
        <w:numPr>
          <w:ilvl w:val="0"/>
          <w:numId w:val="33"/>
        </w:numPr>
        <w:suppressAutoHyphens/>
        <w:spacing w:after="0" w:line="240" w:lineRule="auto"/>
        <w:jc w:val="both"/>
        <w:outlineLvl w:val="0"/>
        <w:rPr>
          <w:rFonts w:ascii="Times New Roman" w:eastAsia="Times New Roman" w:hAnsi="Times New Roman" w:cs="Times New Roman"/>
          <w:b/>
          <w:sz w:val="24"/>
          <w:szCs w:val="24"/>
          <w:lang w:eastAsia="ar-SA"/>
        </w:rPr>
      </w:pPr>
      <w:r w:rsidRPr="00876B13">
        <w:rPr>
          <w:rFonts w:ascii="Times New Roman" w:eastAsia="Times New Roman" w:hAnsi="Times New Roman" w:cs="Times New Roman"/>
          <w:b/>
          <w:sz w:val="24"/>
          <w:szCs w:val="24"/>
          <w:lang w:eastAsia="ar-SA"/>
        </w:rPr>
        <w:t>Комплексна оценка на офертите.</w:t>
      </w:r>
    </w:p>
    <w:p w:rsidR="00BE4550" w:rsidRPr="00876B13" w:rsidRDefault="00BE4550" w:rsidP="00BE4550">
      <w:pPr>
        <w:suppressAutoHyphens/>
        <w:spacing w:after="0" w:line="240" w:lineRule="auto"/>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Обществената поръчка се възлага въз основа на икономически най-изгодната оферта, която се определя въз основа на критерий за възлагане: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BE4550" w:rsidRPr="00876B13" w:rsidRDefault="00BE4550" w:rsidP="00BE4550">
      <w:pPr>
        <w:suppressAutoHyphens/>
        <w:spacing w:after="0" w:line="240" w:lineRule="auto"/>
        <w:jc w:val="both"/>
        <w:outlineLvl w:val="0"/>
        <w:rPr>
          <w:rFonts w:ascii="Times New Roman" w:eastAsia="Times New Roman" w:hAnsi="Times New Roman" w:cs="Times New Roman"/>
          <w:b/>
          <w:sz w:val="24"/>
          <w:szCs w:val="24"/>
          <w:lang w:eastAsia="ar-SA"/>
        </w:rPr>
      </w:pPr>
    </w:p>
    <w:p w:rsidR="00BE4550" w:rsidRPr="00876B13" w:rsidRDefault="00BE4550" w:rsidP="00BE4550">
      <w:pPr>
        <w:suppressAutoHyphens/>
        <w:spacing w:after="0" w:line="240" w:lineRule="auto"/>
        <w:ind w:firstLine="708"/>
        <w:jc w:val="both"/>
        <w:outlineLvl w:val="0"/>
        <w:rPr>
          <w:rFonts w:ascii="Times New Roman" w:eastAsia="Times New Roman" w:hAnsi="Times New Roman" w:cs="Times New Roman"/>
          <w:sz w:val="24"/>
          <w:szCs w:val="24"/>
          <w:lang w:eastAsia="ar-SA"/>
        </w:rPr>
      </w:pPr>
      <w:r w:rsidRPr="00876B13">
        <w:rPr>
          <w:rFonts w:ascii="Times New Roman" w:eastAsia="Times New Roman" w:hAnsi="Times New Roman" w:cs="Times New Roman"/>
          <w:b/>
          <w:sz w:val="24"/>
          <w:szCs w:val="24"/>
          <w:lang w:eastAsia="ar-SA"/>
        </w:rPr>
        <w:t>II. Показателите, включени в методиката за определяне на комплексната оценка на предложенията са следните:</w:t>
      </w:r>
    </w:p>
    <w:p w:rsidR="00BE4550" w:rsidRPr="00876B13" w:rsidRDefault="00BE4550" w:rsidP="00BE4550">
      <w:pPr>
        <w:suppressAutoHyphens/>
        <w:spacing w:after="0" w:line="240" w:lineRule="auto"/>
        <w:jc w:val="both"/>
        <w:outlineLvl w:val="0"/>
        <w:rPr>
          <w:rFonts w:ascii="Times New Roman" w:eastAsia="Times New Roman" w:hAnsi="Times New Roman" w:cs="Times New Roman"/>
          <w:b/>
          <w:sz w:val="24"/>
          <w:szCs w:val="24"/>
          <w:lang w:eastAsia="ar-SA"/>
        </w:rPr>
      </w:pPr>
    </w:p>
    <w:p w:rsidR="00BE4550" w:rsidRPr="00876B13" w:rsidRDefault="00BE4550" w:rsidP="00BE4550">
      <w:pPr>
        <w:numPr>
          <w:ilvl w:val="0"/>
          <w:numId w:val="34"/>
        </w:numPr>
        <w:suppressAutoHyphens/>
        <w:spacing w:after="0" w:line="240" w:lineRule="auto"/>
        <w:ind w:left="0" w:firstLine="709"/>
        <w:jc w:val="both"/>
        <w:outlineLvl w:val="0"/>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Ц - Предлагана цена, с коефициент на тежест Кт1 = 0,40</w:t>
      </w:r>
    </w:p>
    <w:p w:rsidR="00BE4550" w:rsidRPr="00876B13" w:rsidRDefault="00BE4550" w:rsidP="00BE4550">
      <w:pPr>
        <w:suppressAutoHyphens/>
        <w:spacing w:after="0" w:line="240" w:lineRule="auto"/>
        <w:ind w:firstLine="709"/>
        <w:jc w:val="both"/>
        <w:outlineLvl w:val="0"/>
        <w:rPr>
          <w:rFonts w:ascii="Times New Roman" w:eastAsia="Times New Roman" w:hAnsi="Times New Roman" w:cs="Times New Roman"/>
          <w:sz w:val="24"/>
          <w:szCs w:val="24"/>
          <w:lang w:eastAsia="ar-SA"/>
        </w:rPr>
      </w:pPr>
      <w:proofErr w:type="spellStart"/>
      <w:r w:rsidRPr="00876B13">
        <w:rPr>
          <w:rFonts w:ascii="Times New Roman" w:eastAsia="Times New Roman" w:hAnsi="Times New Roman" w:cs="Times New Roman"/>
          <w:bCs/>
          <w:sz w:val="24"/>
          <w:szCs w:val="24"/>
          <w:lang w:val="en-GB" w:eastAsia="ar-SA"/>
        </w:rPr>
        <w:t>Общата</w:t>
      </w:r>
      <w:proofErr w:type="spellEnd"/>
      <w:r w:rsidR="002E5028">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цена</w:t>
      </w:r>
      <w:proofErr w:type="spellEnd"/>
      <w:r w:rsidR="002E5028">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на</w:t>
      </w:r>
      <w:proofErr w:type="spellEnd"/>
      <w:r w:rsidR="002E5028">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предлаганите</w:t>
      </w:r>
      <w:proofErr w:type="spellEnd"/>
      <w:r w:rsidR="002E5028">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услуги</w:t>
      </w:r>
      <w:proofErr w:type="spellEnd"/>
      <w:r w:rsidR="002E5028">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по</w:t>
      </w:r>
      <w:proofErr w:type="spellEnd"/>
      <w:r w:rsidR="002E5028">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техническото</w:t>
      </w:r>
      <w:proofErr w:type="spellEnd"/>
      <w:r w:rsidR="002E5028">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обслужване</w:t>
      </w:r>
      <w:proofErr w:type="spellEnd"/>
      <w:r w:rsidRPr="00876B13">
        <w:rPr>
          <w:rFonts w:ascii="Times New Roman" w:eastAsia="Times New Roman" w:hAnsi="Times New Roman" w:cs="Times New Roman"/>
          <w:bCs/>
          <w:sz w:val="24"/>
          <w:szCs w:val="24"/>
          <w:lang w:val="en-GB" w:eastAsia="ar-SA"/>
        </w:rPr>
        <w:t xml:space="preserve"> и </w:t>
      </w:r>
      <w:proofErr w:type="spellStart"/>
      <w:r w:rsidRPr="00876B13">
        <w:rPr>
          <w:rFonts w:ascii="Times New Roman" w:eastAsia="Times New Roman" w:hAnsi="Times New Roman" w:cs="Times New Roman"/>
          <w:bCs/>
          <w:sz w:val="24"/>
          <w:szCs w:val="24"/>
          <w:lang w:val="en-GB" w:eastAsia="ar-SA"/>
        </w:rPr>
        <w:t>ремонтните</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работи</w:t>
      </w:r>
      <w:proofErr w:type="spellEnd"/>
      <w:r w:rsidRPr="00876B13">
        <w:rPr>
          <w:rFonts w:ascii="Times New Roman" w:eastAsia="Times New Roman" w:hAnsi="Times New Roman" w:cs="Times New Roman"/>
          <w:bCs/>
          <w:sz w:val="24"/>
          <w:szCs w:val="24"/>
          <w:lang w:val="en-GB" w:eastAsia="ar-SA"/>
        </w:rPr>
        <w:t xml:space="preserve">, </w:t>
      </w:r>
      <w:proofErr w:type="spellStart"/>
      <w:r w:rsidRPr="00876B13">
        <w:rPr>
          <w:rFonts w:ascii="Times New Roman" w:eastAsia="Times New Roman" w:hAnsi="Times New Roman" w:cs="Times New Roman"/>
          <w:bCs/>
          <w:sz w:val="24"/>
          <w:szCs w:val="24"/>
          <w:lang w:val="en-GB" w:eastAsia="ar-SA"/>
        </w:rPr>
        <w:t>описани</w:t>
      </w:r>
      <w:proofErr w:type="spellEnd"/>
      <w:r w:rsidRPr="00876B13">
        <w:rPr>
          <w:rFonts w:ascii="Times New Roman" w:eastAsia="Times New Roman" w:hAnsi="Times New Roman" w:cs="Times New Roman"/>
          <w:bCs/>
          <w:sz w:val="24"/>
          <w:szCs w:val="24"/>
          <w:lang w:val="en-GB" w:eastAsia="ar-SA"/>
        </w:rPr>
        <w:t xml:space="preserve"> в .т 2 </w:t>
      </w:r>
      <w:proofErr w:type="spellStart"/>
      <w:r w:rsidRPr="00876B13">
        <w:rPr>
          <w:rFonts w:ascii="Times New Roman" w:eastAsia="Times New Roman" w:hAnsi="Times New Roman" w:cs="Times New Roman"/>
          <w:bCs/>
          <w:sz w:val="24"/>
          <w:szCs w:val="24"/>
          <w:lang w:val="en-GB" w:eastAsia="ar-SA"/>
        </w:rPr>
        <w:t>на</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техническото</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задание</w:t>
      </w:r>
      <w:proofErr w:type="spellEnd"/>
      <w:r w:rsidRPr="00876B13">
        <w:rPr>
          <w:rFonts w:ascii="Times New Roman" w:eastAsia="Times New Roman" w:hAnsi="Times New Roman" w:cs="Times New Roman"/>
          <w:bCs/>
          <w:sz w:val="24"/>
          <w:szCs w:val="24"/>
          <w:lang w:val="en-GB" w:eastAsia="ar-SA"/>
        </w:rPr>
        <w:t xml:space="preserve">, </w:t>
      </w:r>
      <w:proofErr w:type="spellStart"/>
      <w:r w:rsidRPr="00876B13">
        <w:rPr>
          <w:rFonts w:ascii="Times New Roman" w:eastAsia="Times New Roman" w:hAnsi="Times New Roman" w:cs="Times New Roman"/>
          <w:bCs/>
          <w:sz w:val="24"/>
          <w:szCs w:val="24"/>
          <w:lang w:val="en-GB" w:eastAsia="ar-SA"/>
        </w:rPr>
        <w:t>на</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съответния</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модел</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автомобил</w:t>
      </w:r>
      <w:proofErr w:type="spellEnd"/>
      <w:r w:rsidRPr="00876B13">
        <w:rPr>
          <w:rFonts w:ascii="Times New Roman" w:eastAsia="Times New Roman" w:hAnsi="Times New Roman" w:cs="Times New Roman"/>
          <w:bCs/>
          <w:sz w:val="24"/>
          <w:szCs w:val="24"/>
          <w:lang w:val="en-GB" w:eastAsia="ar-SA"/>
        </w:rPr>
        <w:t xml:space="preserve">, </w:t>
      </w:r>
      <w:proofErr w:type="spellStart"/>
      <w:r w:rsidRPr="00876B13">
        <w:rPr>
          <w:rFonts w:ascii="Times New Roman" w:eastAsia="Times New Roman" w:hAnsi="Times New Roman" w:cs="Times New Roman"/>
          <w:bCs/>
          <w:sz w:val="24"/>
          <w:szCs w:val="24"/>
          <w:lang w:val="en-GB" w:eastAsia="ar-SA"/>
        </w:rPr>
        <w:t>собственост</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на</w:t>
      </w:r>
      <w:proofErr w:type="spellEnd"/>
      <w:r w:rsidRPr="00876B13">
        <w:rPr>
          <w:rFonts w:ascii="Times New Roman" w:eastAsia="Times New Roman" w:hAnsi="Times New Roman" w:cs="Times New Roman"/>
          <w:bCs/>
          <w:sz w:val="24"/>
          <w:szCs w:val="24"/>
          <w:lang w:val="en-GB" w:eastAsia="ar-SA"/>
        </w:rPr>
        <w:t xml:space="preserve"> ДНСК </w:t>
      </w:r>
      <w:proofErr w:type="spellStart"/>
      <w:r w:rsidRPr="00876B13">
        <w:rPr>
          <w:rFonts w:ascii="Times New Roman" w:eastAsia="Times New Roman" w:hAnsi="Times New Roman" w:cs="Times New Roman"/>
          <w:bCs/>
          <w:sz w:val="24"/>
          <w:szCs w:val="24"/>
          <w:lang w:val="en-GB" w:eastAsia="ar-SA"/>
        </w:rPr>
        <w:t>по</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обособена</w:t>
      </w:r>
      <w:proofErr w:type="spellEnd"/>
      <w:r w:rsidR="009F1DE4">
        <w:rPr>
          <w:rFonts w:ascii="Times New Roman" w:eastAsia="Times New Roman" w:hAnsi="Times New Roman" w:cs="Times New Roman"/>
          <w:bCs/>
          <w:sz w:val="24"/>
          <w:szCs w:val="24"/>
          <w:lang w:eastAsia="ar-SA"/>
        </w:rPr>
        <w:t xml:space="preserve"> </w:t>
      </w:r>
      <w:proofErr w:type="spellStart"/>
      <w:r w:rsidRPr="00876B13">
        <w:rPr>
          <w:rFonts w:ascii="Times New Roman" w:eastAsia="Times New Roman" w:hAnsi="Times New Roman" w:cs="Times New Roman"/>
          <w:bCs/>
          <w:sz w:val="24"/>
          <w:szCs w:val="24"/>
          <w:lang w:val="en-GB" w:eastAsia="ar-SA"/>
        </w:rPr>
        <w:t>позиция</w:t>
      </w:r>
      <w:proofErr w:type="spellEnd"/>
      <w:r w:rsidRPr="00876B13">
        <w:rPr>
          <w:rFonts w:ascii="Times New Roman" w:eastAsia="Times New Roman" w:hAnsi="Times New Roman" w:cs="Times New Roman"/>
          <w:bCs/>
          <w:sz w:val="24"/>
          <w:szCs w:val="24"/>
          <w:lang w:val="en-GB" w:eastAsia="ar-SA"/>
        </w:rPr>
        <w:t xml:space="preserve"> № …… (</w:t>
      </w:r>
      <w:r w:rsidRPr="00876B13">
        <w:rPr>
          <w:rFonts w:ascii="Times New Roman" w:eastAsia="Times New Roman" w:hAnsi="Times New Roman" w:cs="Times New Roman"/>
          <w:bCs/>
          <w:sz w:val="24"/>
          <w:szCs w:val="24"/>
          <w:lang w:eastAsia="ar-SA"/>
        </w:rPr>
        <w:t>от ценовото предложение)</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оценява се по формула: Ц = </w:t>
      </w:r>
      <w:r w:rsidRPr="00876B13">
        <w:rPr>
          <w:rFonts w:ascii="Times New Roman" w:eastAsia="Times New Roman" w:hAnsi="Times New Roman" w:cs="Times New Roman"/>
          <w:sz w:val="24"/>
          <w:szCs w:val="24"/>
          <w:lang w:val="en-US" w:eastAsia="ar-SA"/>
        </w:rPr>
        <w:t>[</w:t>
      </w:r>
      <w:r w:rsidRPr="00876B13">
        <w:rPr>
          <w:rFonts w:ascii="Times New Roman" w:eastAsia="Times New Roman" w:hAnsi="Times New Roman" w:cs="Times New Roman"/>
          <w:sz w:val="24"/>
          <w:szCs w:val="24"/>
          <w:lang w:eastAsia="ar-SA"/>
        </w:rPr>
        <w:t xml:space="preserve">Ц мин./ Ц </w:t>
      </w:r>
      <w:proofErr w:type="spellStart"/>
      <w:r w:rsidRPr="00876B13">
        <w:rPr>
          <w:rFonts w:ascii="Times New Roman" w:eastAsia="Times New Roman" w:hAnsi="Times New Roman" w:cs="Times New Roman"/>
          <w:sz w:val="24"/>
          <w:szCs w:val="24"/>
          <w:lang w:eastAsia="ar-SA"/>
        </w:rPr>
        <w:t>кн</w:t>
      </w:r>
      <w:proofErr w:type="spellEnd"/>
      <w:r w:rsidRPr="00876B13">
        <w:rPr>
          <w:rFonts w:ascii="Times New Roman" w:eastAsia="Times New Roman" w:hAnsi="Times New Roman" w:cs="Times New Roman"/>
          <w:sz w:val="24"/>
          <w:szCs w:val="24"/>
          <w:lang w:eastAsia="ar-SA"/>
        </w:rPr>
        <w:t>.</w:t>
      </w:r>
      <w:r w:rsidRPr="00876B13">
        <w:rPr>
          <w:rFonts w:ascii="Times New Roman" w:eastAsia="Times New Roman" w:hAnsi="Times New Roman" w:cs="Times New Roman"/>
          <w:sz w:val="24"/>
          <w:szCs w:val="24"/>
          <w:lang w:val="en-US" w:eastAsia="ar-SA"/>
        </w:rPr>
        <w:t>]</w:t>
      </w:r>
      <w:r w:rsidRPr="00876B13">
        <w:rPr>
          <w:rFonts w:ascii="Times New Roman" w:eastAsia="Times New Roman" w:hAnsi="Times New Roman" w:cs="Times New Roman"/>
          <w:sz w:val="24"/>
          <w:szCs w:val="24"/>
          <w:lang w:eastAsia="ar-SA"/>
        </w:rPr>
        <w:t xml:space="preserve"> х 40,</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където:</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Ц мин. е най-ниската предложена цена;</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Ц </w:t>
      </w:r>
      <w:proofErr w:type="spellStart"/>
      <w:r w:rsidRPr="00876B13">
        <w:rPr>
          <w:rFonts w:ascii="Times New Roman" w:eastAsia="Times New Roman" w:hAnsi="Times New Roman" w:cs="Times New Roman"/>
          <w:sz w:val="24"/>
          <w:szCs w:val="24"/>
          <w:lang w:eastAsia="ar-SA"/>
        </w:rPr>
        <w:t>кн</w:t>
      </w:r>
      <w:proofErr w:type="spellEnd"/>
      <w:r w:rsidRPr="00876B13">
        <w:rPr>
          <w:rFonts w:ascii="Times New Roman" w:eastAsia="Times New Roman" w:hAnsi="Times New Roman" w:cs="Times New Roman"/>
          <w:sz w:val="24"/>
          <w:szCs w:val="24"/>
          <w:lang w:eastAsia="ar-SA"/>
        </w:rPr>
        <w:t>. е предложената цена от съответния участник.</w:t>
      </w:r>
    </w:p>
    <w:p w:rsidR="00BE4550" w:rsidRPr="00876B13" w:rsidRDefault="00BE4550" w:rsidP="00BE4550">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BE4550" w:rsidRPr="00876B13" w:rsidRDefault="00D94A21" w:rsidP="00BE4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94A21">
        <w:rPr>
          <w:rFonts w:ascii="Times New Roman" w:eastAsia="Times New Roman" w:hAnsi="Times New Roman" w:cs="Times New Roman"/>
          <w:b/>
          <w:sz w:val="24"/>
          <w:szCs w:val="24"/>
          <w:lang w:eastAsia="ar-SA"/>
        </w:rPr>
        <w:t>2.</w:t>
      </w:r>
      <w:r>
        <w:rPr>
          <w:rFonts w:ascii="Times New Roman" w:eastAsia="Times New Roman" w:hAnsi="Times New Roman" w:cs="Times New Roman"/>
          <w:sz w:val="24"/>
          <w:szCs w:val="24"/>
          <w:lang w:eastAsia="ar-SA"/>
        </w:rPr>
        <w:t xml:space="preserve"> </w:t>
      </w:r>
      <w:r w:rsidR="00BE4550" w:rsidRPr="00876B13">
        <w:rPr>
          <w:rFonts w:ascii="Times New Roman" w:eastAsia="Times New Roman" w:hAnsi="Times New Roman" w:cs="Times New Roman"/>
          <w:sz w:val="24"/>
          <w:szCs w:val="24"/>
          <w:lang w:eastAsia="ar-SA"/>
        </w:rPr>
        <w:t>С – Използване на оторизирани сервизи от производителя на съответната марка автомобил</w:t>
      </w:r>
      <w:r w:rsidR="00BE4550" w:rsidRPr="00876B13">
        <w:rPr>
          <w:rFonts w:ascii="Times New Roman" w:eastAsia="Calibri" w:hAnsi="Times New Roman" w:cs="Times New Roman"/>
          <w:sz w:val="24"/>
          <w:szCs w:val="24"/>
          <w:lang w:eastAsia="bg-BG"/>
        </w:rPr>
        <w:t>, намиращи се във всеки от шестте района на Република България, където ДНСК има регионални дирекции и съответно автомобили, съгласно приложения списък на автомобилите, собственост на ДНСК,</w:t>
      </w:r>
      <w:r w:rsidR="00FE3F6D">
        <w:rPr>
          <w:rFonts w:ascii="Times New Roman" w:eastAsia="Calibri" w:hAnsi="Times New Roman" w:cs="Times New Roman"/>
          <w:sz w:val="24"/>
          <w:szCs w:val="24"/>
          <w:lang w:eastAsia="bg-BG"/>
        </w:rPr>
        <w:t xml:space="preserve"> </w:t>
      </w:r>
      <w:r w:rsidR="00BE4550" w:rsidRPr="00876B13">
        <w:rPr>
          <w:rFonts w:ascii="Times New Roman" w:eastAsia="Calibri" w:hAnsi="Times New Roman" w:cs="Times New Roman"/>
          <w:sz w:val="24"/>
          <w:szCs w:val="24"/>
          <w:lang w:eastAsia="bg-BG"/>
        </w:rPr>
        <w:t xml:space="preserve">Приложение № 1 (от предложението за изпълнение </w:t>
      </w:r>
      <w:r w:rsidR="00FD47CE">
        <w:rPr>
          <w:rFonts w:ascii="Times New Roman" w:eastAsia="Calibri" w:hAnsi="Times New Roman" w:cs="Times New Roman"/>
          <w:sz w:val="24"/>
          <w:szCs w:val="24"/>
          <w:lang w:eastAsia="bg-BG"/>
        </w:rPr>
        <w:t xml:space="preserve">предмета </w:t>
      </w:r>
      <w:r w:rsidR="00BE4550" w:rsidRPr="00876B13">
        <w:rPr>
          <w:rFonts w:ascii="Times New Roman" w:eastAsia="Calibri" w:hAnsi="Times New Roman" w:cs="Times New Roman"/>
          <w:sz w:val="24"/>
          <w:szCs w:val="24"/>
          <w:lang w:eastAsia="bg-BG"/>
        </w:rPr>
        <w:t xml:space="preserve">на поръчката), с коефициент на тежест </w:t>
      </w:r>
      <w:r w:rsidR="00BE4550" w:rsidRPr="00876B13">
        <w:rPr>
          <w:rFonts w:ascii="Times New Roman" w:eastAsia="Times New Roman" w:hAnsi="Times New Roman" w:cs="Times New Roman"/>
          <w:sz w:val="24"/>
          <w:szCs w:val="24"/>
          <w:lang w:eastAsia="ar-SA"/>
        </w:rPr>
        <w:t>Кт2 = 0,40</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оценява се по формула: С= </w:t>
      </w:r>
      <w:r w:rsidRPr="00876B13">
        <w:rPr>
          <w:rFonts w:ascii="Times New Roman" w:eastAsia="Times New Roman" w:hAnsi="Times New Roman" w:cs="Times New Roman"/>
          <w:sz w:val="24"/>
          <w:szCs w:val="24"/>
          <w:lang w:val="en-US" w:eastAsia="ar-SA"/>
        </w:rPr>
        <w:t>[</w:t>
      </w:r>
      <w:r w:rsidRPr="00876B13">
        <w:rPr>
          <w:rFonts w:ascii="Times New Roman" w:eastAsia="Times New Roman" w:hAnsi="Times New Roman" w:cs="Times New Roman"/>
          <w:sz w:val="24"/>
          <w:szCs w:val="24"/>
          <w:lang w:eastAsia="ar-SA"/>
        </w:rPr>
        <w:t xml:space="preserve">С </w:t>
      </w:r>
      <w:proofErr w:type="spellStart"/>
      <w:r w:rsidRPr="00876B13">
        <w:rPr>
          <w:rFonts w:ascii="Times New Roman" w:eastAsia="Times New Roman" w:hAnsi="Times New Roman" w:cs="Times New Roman"/>
          <w:sz w:val="24"/>
          <w:szCs w:val="24"/>
          <w:lang w:eastAsia="ar-SA"/>
        </w:rPr>
        <w:t>кн</w:t>
      </w:r>
      <w:proofErr w:type="spellEnd"/>
      <w:r w:rsidRPr="00876B13">
        <w:rPr>
          <w:rFonts w:ascii="Times New Roman" w:eastAsia="Times New Roman" w:hAnsi="Times New Roman" w:cs="Times New Roman"/>
          <w:sz w:val="24"/>
          <w:szCs w:val="24"/>
          <w:lang w:eastAsia="ar-SA"/>
        </w:rPr>
        <w:t xml:space="preserve">./С </w:t>
      </w:r>
      <w:proofErr w:type="spellStart"/>
      <w:r w:rsidRPr="00876B13">
        <w:rPr>
          <w:rFonts w:ascii="Times New Roman" w:eastAsia="Times New Roman" w:hAnsi="Times New Roman" w:cs="Times New Roman"/>
          <w:sz w:val="24"/>
          <w:szCs w:val="24"/>
          <w:lang w:eastAsia="ar-SA"/>
        </w:rPr>
        <w:t>макс</w:t>
      </w:r>
      <w:proofErr w:type="spellEnd"/>
      <w:r w:rsidRPr="00876B13">
        <w:rPr>
          <w:rFonts w:ascii="Times New Roman" w:eastAsia="Times New Roman" w:hAnsi="Times New Roman" w:cs="Times New Roman"/>
          <w:sz w:val="24"/>
          <w:szCs w:val="24"/>
          <w:lang w:val="en-US" w:eastAsia="ar-SA"/>
        </w:rPr>
        <w:t>.]</w:t>
      </w:r>
      <w:r w:rsidRPr="00876B13">
        <w:rPr>
          <w:rFonts w:ascii="Times New Roman" w:eastAsia="Times New Roman" w:hAnsi="Times New Roman" w:cs="Times New Roman"/>
          <w:sz w:val="24"/>
          <w:szCs w:val="24"/>
          <w:lang w:eastAsia="ar-SA"/>
        </w:rPr>
        <w:t xml:space="preserve"> х 40,</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където:</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С </w:t>
      </w:r>
      <w:proofErr w:type="spellStart"/>
      <w:r w:rsidRPr="00876B13">
        <w:rPr>
          <w:rFonts w:ascii="Times New Roman" w:eastAsia="Times New Roman" w:hAnsi="Times New Roman" w:cs="Times New Roman"/>
          <w:sz w:val="24"/>
          <w:szCs w:val="24"/>
          <w:lang w:eastAsia="ar-SA"/>
        </w:rPr>
        <w:t>макс</w:t>
      </w:r>
      <w:proofErr w:type="spellEnd"/>
      <w:r w:rsidRPr="00876B13">
        <w:rPr>
          <w:rFonts w:ascii="Times New Roman" w:eastAsia="Times New Roman" w:hAnsi="Times New Roman" w:cs="Times New Roman"/>
          <w:sz w:val="24"/>
          <w:szCs w:val="24"/>
          <w:lang w:eastAsia="ar-SA"/>
        </w:rPr>
        <w:t xml:space="preserve"> е най-големия брой оторизирани сервизи;</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С </w:t>
      </w:r>
      <w:proofErr w:type="spellStart"/>
      <w:r w:rsidRPr="00876B13">
        <w:rPr>
          <w:rFonts w:ascii="Times New Roman" w:eastAsia="Times New Roman" w:hAnsi="Times New Roman" w:cs="Times New Roman"/>
          <w:sz w:val="24"/>
          <w:szCs w:val="24"/>
          <w:lang w:eastAsia="ar-SA"/>
        </w:rPr>
        <w:t>кн</w:t>
      </w:r>
      <w:proofErr w:type="spellEnd"/>
      <w:r w:rsidRPr="00876B13">
        <w:rPr>
          <w:rFonts w:ascii="Times New Roman" w:eastAsia="Times New Roman" w:hAnsi="Times New Roman" w:cs="Times New Roman"/>
          <w:sz w:val="24"/>
          <w:szCs w:val="24"/>
          <w:lang w:eastAsia="ar-SA"/>
        </w:rPr>
        <w:t>. е броя оторизирани сервизи от съответния участник.</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i/>
          <w:sz w:val="24"/>
          <w:szCs w:val="24"/>
          <w:lang w:eastAsia="ar-SA"/>
        </w:rPr>
      </w:pPr>
      <w:r w:rsidRPr="00876B13">
        <w:rPr>
          <w:rFonts w:ascii="Times New Roman" w:eastAsia="Times New Roman" w:hAnsi="Times New Roman" w:cs="Times New Roman"/>
          <w:i/>
          <w:sz w:val="24"/>
          <w:szCs w:val="24"/>
          <w:lang w:eastAsia="ar-SA"/>
        </w:rPr>
        <w:t xml:space="preserve">При подадени 0 броя оторизирани сервизи за изпълнение на поръчката, за целите на изчисленията се записва 0,001. </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b/>
          <w:sz w:val="24"/>
          <w:szCs w:val="24"/>
          <w:lang w:eastAsia="ar-SA"/>
        </w:rPr>
        <w:t>3.</w:t>
      </w:r>
      <w:r w:rsidRPr="00876B13">
        <w:rPr>
          <w:rFonts w:ascii="Times New Roman" w:eastAsia="Times New Roman" w:hAnsi="Times New Roman" w:cs="Times New Roman"/>
          <w:sz w:val="24"/>
          <w:szCs w:val="24"/>
          <w:lang w:eastAsia="ar-SA"/>
        </w:rPr>
        <w:t xml:space="preserve"> О – Предложена отстъпка от действащите в момента цени на изпълнителя при </w:t>
      </w:r>
      <w:proofErr w:type="spellStart"/>
      <w:r w:rsidRPr="00876B13">
        <w:rPr>
          <w:rFonts w:ascii="Times New Roman" w:eastAsia="Times New Roman" w:hAnsi="Times New Roman" w:cs="Times New Roman"/>
          <w:sz w:val="24"/>
          <w:szCs w:val="24"/>
          <w:lang w:val="en-GB" w:eastAsia="ar-SA"/>
        </w:rPr>
        <w:t>извършване</w:t>
      </w:r>
      <w:proofErr w:type="spellEnd"/>
      <w:r w:rsidR="00CE2C6B">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на</w:t>
      </w:r>
      <w:proofErr w:type="spellEnd"/>
      <w:r w:rsidR="00CE2C6B">
        <w:rPr>
          <w:rFonts w:ascii="Times New Roman" w:eastAsia="Times New Roman" w:hAnsi="Times New Roman" w:cs="Times New Roman"/>
          <w:sz w:val="24"/>
          <w:szCs w:val="24"/>
          <w:lang w:eastAsia="ar-SA"/>
        </w:rPr>
        <w:t xml:space="preserve"> </w:t>
      </w:r>
      <w:r w:rsidRPr="00876B13">
        <w:rPr>
          <w:rFonts w:ascii="Times New Roman" w:eastAsia="Times New Roman" w:hAnsi="Times New Roman" w:cs="Times New Roman"/>
          <w:sz w:val="24"/>
          <w:szCs w:val="24"/>
          <w:lang w:eastAsia="ar-SA"/>
        </w:rPr>
        <w:t>др.</w:t>
      </w:r>
      <w:r w:rsidR="00CE2C6B">
        <w:rPr>
          <w:rFonts w:ascii="Times New Roman" w:eastAsia="Times New Roman" w:hAnsi="Times New Roman" w:cs="Times New Roman"/>
          <w:sz w:val="24"/>
          <w:szCs w:val="24"/>
          <w:lang w:eastAsia="ar-SA"/>
        </w:rPr>
        <w:t xml:space="preserve"> </w:t>
      </w:r>
      <w:r w:rsidRPr="00876B13">
        <w:rPr>
          <w:rFonts w:ascii="Times New Roman" w:eastAsia="Times New Roman" w:hAnsi="Times New Roman" w:cs="Times New Roman"/>
          <w:sz w:val="24"/>
          <w:szCs w:val="24"/>
          <w:lang w:eastAsia="ar-SA"/>
        </w:rPr>
        <w:t>дейности, влагане на части и др.</w:t>
      </w:r>
      <w:r w:rsidRPr="00876B13">
        <w:rPr>
          <w:rFonts w:ascii="Times New Roman" w:eastAsia="Times New Roman" w:hAnsi="Times New Roman" w:cs="Times New Roman"/>
          <w:sz w:val="24"/>
          <w:szCs w:val="24"/>
          <w:lang w:val="en-GB" w:eastAsia="ar-SA"/>
        </w:rPr>
        <w:t xml:space="preserve">, </w:t>
      </w:r>
      <w:proofErr w:type="spellStart"/>
      <w:r w:rsidRPr="00876B13">
        <w:rPr>
          <w:rFonts w:ascii="Times New Roman" w:eastAsia="Times New Roman" w:hAnsi="Times New Roman" w:cs="Times New Roman"/>
          <w:sz w:val="24"/>
          <w:szCs w:val="24"/>
          <w:lang w:val="en-GB" w:eastAsia="ar-SA"/>
        </w:rPr>
        <w:t>невключени</w:t>
      </w:r>
      <w:proofErr w:type="spellEnd"/>
      <w:r w:rsidRPr="00876B13">
        <w:rPr>
          <w:rFonts w:ascii="Times New Roman" w:eastAsia="Times New Roman" w:hAnsi="Times New Roman" w:cs="Times New Roman"/>
          <w:sz w:val="24"/>
          <w:szCs w:val="24"/>
          <w:lang w:val="en-GB" w:eastAsia="ar-SA"/>
        </w:rPr>
        <w:t xml:space="preserve"> в </w:t>
      </w:r>
      <w:proofErr w:type="spellStart"/>
      <w:r w:rsidRPr="00876B13">
        <w:rPr>
          <w:rFonts w:ascii="Times New Roman" w:eastAsia="Times New Roman" w:hAnsi="Times New Roman" w:cs="Times New Roman"/>
          <w:sz w:val="24"/>
          <w:szCs w:val="24"/>
          <w:lang w:val="en-GB" w:eastAsia="ar-SA"/>
        </w:rPr>
        <w:t>офертата</w:t>
      </w:r>
      <w:proofErr w:type="spellEnd"/>
      <w:r w:rsidR="00615847">
        <w:rPr>
          <w:rFonts w:ascii="Times New Roman" w:eastAsia="Times New Roman" w:hAnsi="Times New Roman" w:cs="Times New Roman"/>
          <w:sz w:val="24"/>
          <w:szCs w:val="24"/>
          <w:lang w:eastAsia="ar-SA"/>
        </w:rPr>
        <w:t xml:space="preserve"> </w:t>
      </w:r>
      <w:r w:rsidRPr="00876B13">
        <w:rPr>
          <w:rFonts w:ascii="Times New Roman" w:eastAsia="Times New Roman" w:hAnsi="Times New Roman" w:cs="Times New Roman"/>
          <w:bCs/>
          <w:sz w:val="24"/>
          <w:szCs w:val="24"/>
          <w:lang w:val="en-GB" w:eastAsia="ar-SA"/>
        </w:rPr>
        <w:t>(</w:t>
      </w:r>
      <w:r w:rsidRPr="00876B13">
        <w:rPr>
          <w:rFonts w:ascii="Times New Roman" w:eastAsia="Times New Roman" w:hAnsi="Times New Roman" w:cs="Times New Roman"/>
          <w:bCs/>
          <w:sz w:val="24"/>
          <w:szCs w:val="24"/>
          <w:lang w:eastAsia="ar-SA"/>
        </w:rPr>
        <w:t>от ценовото предложение)</w:t>
      </w:r>
      <w:r w:rsidRPr="00876B13">
        <w:rPr>
          <w:rFonts w:ascii="Times New Roman" w:eastAsia="Times New Roman" w:hAnsi="Times New Roman" w:cs="Times New Roman"/>
          <w:sz w:val="24"/>
          <w:szCs w:val="24"/>
          <w:lang w:eastAsia="ar-SA"/>
        </w:rPr>
        <w:t>, с коефициент на тежест Кт3 = 0,20</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(оценява се по формула: О = </w:t>
      </w:r>
      <w:r w:rsidRPr="00876B13">
        <w:rPr>
          <w:rFonts w:ascii="Times New Roman" w:eastAsia="Times New Roman" w:hAnsi="Times New Roman" w:cs="Times New Roman"/>
          <w:sz w:val="24"/>
          <w:szCs w:val="24"/>
          <w:lang w:val="en-US" w:eastAsia="ar-SA"/>
        </w:rPr>
        <w:t>[</w:t>
      </w:r>
      <w:r w:rsidRPr="00876B13">
        <w:rPr>
          <w:rFonts w:ascii="Times New Roman" w:eastAsia="Times New Roman" w:hAnsi="Times New Roman" w:cs="Times New Roman"/>
          <w:sz w:val="24"/>
          <w:szCs w:val="24"/>
          <w:lang w:eastAsia="ar-SA"/>
        </w:rPr>
        <w:t xml:space="preserve">О </w:t>
      </w:r>
      <w:proofErr w:type="spellStart"/>
      <w:r w:rsidRPr="00876B13">
        <w:rPr>
          <w:rFonts w:ascii="Times New Roman" w:eastAsia="Times New Roman" w:hAnsi="Times New Roman" w:cs="Times New Roman"/>
          <w:sz w:val="24"/>
          <w:szCs w:val="24"/>
          <w:lang w:eastAsia="ar-SA"/>
        </w:rPr>
        <w:t>кн</w:t>
      </w:r>
      <w:proofErr w:type="spellEnd"/>
      <w:r w:rsidRPr="00876B13">
        <w:rPr>
          <w:rFonts w:ascii="Times New Roman" w:eastAsia="Times New Roman" w:hAnsi="Times New Roman" w:cs="Times New Roman"/>
          <w:sz w:val="24"/>
          <w:szCs w:val="24"/>
          <w:lang w:eastAsia="ar-SA"/>
        </w:rPr>
        <w:t xml:space="preserve">./О </w:t>
      </w:r>
      <w:proofErr w:type="spellStart"/>
      <w:r w:rsidRPr="00876B13">
        <w:rPr>
          <w:rFonts w:ascii="Times New Roman" w:eastAsia="Times New Roman" w:hAnsi="Times New Roman" w:cs="Times New Roman"/>
          <w:sz w:val="24"/>
          <w:szCs w:val="24"/>
          <w:lang w:eastAsia="ar-SA"/>
        </w:rPr>
        <w:t>макс</w:t>
      </w:r>
      <w:proofErr w:type="spellEnd"/>
      <w:r w:rsidRPr="00876B13">
        <w:rPr>
          <w:rFonts w:ascii="Times New Roman" w:eastAsia="Times New Roman" w:hAnsi="Times New Roman" w:cs="Times New Roman"/>
          <w:sz w:val="24"/>
          <w:szCs w:val="24"/>
          <w:lang w:eastAsia="ar-SA"/>
        </w:rPr>
        <w:t>.</w:t>
      </w:r>
      <w:r w:rsidRPr="00876B13">
        <w:rPr>
          <w:rFonts w:ascii="Times New Roman" w:eastAsia="Times New Roman" w:hAnsi="Times New Roman" w:cs="Times New Roman"/>
          <w:sz w:val="24"/>
          <w:szCs w:val="24"/>
          <w:lang w:val="en-US" w:eastAsia="ar-SA"/>
        </w:rPr>
        <w:t>]</w:t>
      </w:r>
      <w:r w:rsidRPr="00876B13">
        <w:rPr>
          <w:rFonts w:ascii="Times New Roman" w:eastAsia="Times New Roman" w:hAnsi="Times New Roman" w:cs="Times New Roman"/>
          <w:sz w:val="24"/>
          <w:szCs w:val="24"/>
          <w:lang w:eastAsia="ar-SA"/>
        </w:rPr>
        <w:t xml:space="preserve"> х 20,</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където:</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О </w:t>
      </w:r>
      <w:proofErr w:type="spellStart"/>
      <w:r w:rsidRPr="00876B13">
        <w:rPr>
          <w:rFonts w:ascii="Times New Roman" w:eastAsia="Times New Roman" w:hAnsi="Times New Roman" w:cs="Times New Roman"/>
          <w:sz w:val="24"/>
          <w:szCs w:val="24"/>
          <w:lang w:eastAsia="ar-SA"/>
        </w:rPr>
        <w:t>макс</w:t>
      </w:r>
      <w:proofErr w:type="spellEnd"/>
      <w:r w:rsidRPr="00876B13">
        <w:rPr>
          <w:rFonts w:ascii="Times New Roman" w:eastAsia="Times New Roman" w:hAnsi="Times New Roman" w:cs="Times New Roman"/>
          <w:sz w:val="24"/>
          <w:szCs w:val="24"/>
          <w:lang w:eastAsia="ar-SA"/>
        </w:rPr>
        <w:t>. е най-голяма предложена отстъпка от цената на вложените резервни части;</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 xml:space="preserve">О </w:t>
      </w:r>
      <w:proofErr w:type="spellStart"/>
      <w:r w:rsidRPr="00876B13">
        <w:rPr>
          <w:rFonts w:ascii="Times New Roman" w:eastAsia="Times New Roman" w:hAnsi="Times New Roman" w:cs="Times New Roman"/>
          <w:sz w:val="24"/>
          <w:szCs w:val="24"/>
          <w:lang w:eastAsia="ar-SA"/>
        </w:rPr>
        <w:t>кн</w:t>
      </w:r>
      <w:proofErr w:type="spellEnd"/>
      <w:r w:rsidRPr="00876B13">
        <w:rPr>
          <w:rFonts w:ascii="Times New Roman" w:eastAsia="Times New Roman" w:hAnsi="Times New Roman" w:cs="Times New Roman"/>
          <w:sz w:val="24"/>
          <w:szCs w:val="24"/>
          <w:lang w:eastAsia="ar-SA"/>
        </w:rPr>
        <w:t>. е предложеният отстъпка от цената на вложените резервни части от съответния участник.</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r w:rsidRPr="00876B13">
        <w:rPr>
          <w:rFonts w:ascii="Times New Roman" w:eastAsia="Times New Roman" w:hAnsi="Times New Roman" w:cs="Times New Roman"/>
          <w:b/>
          <w:sz w:val="24"/>
          <w:szCs w:val="24"/>
          <w:lang w:eastAsia="ar-SA"/>
        </w:rPr>
        <w:t>4.</w:t>
      </w:r>
      <w:r w:rsidRPr="00876B13">
        <w:rPr>
          <w:rFonts w:ascii="Times New Roman" w:eastAsia="Times New Roman" w:hAnsi="Times New Roman" w:cs="Times New Roman"/>
          <w:sz w:val="24"/>
          <w:szCs w:val="24"/>
          <w:lang w:eastAsia="ar-SA"/>
        </w:rPr>
        <w:t xml:space="preserve">  Комплексна оценка – КО </w:t>
      </w:r>
      <w:proofErr w:type="spellStart"/>
      <w:r w:rsidRPr="00876B13">
        <w:rPr>
          <w:rFonts w:ascii="Times New Roman" w:eastAsia="Times New Roman" w:hAnsi="Times New Roman" w:cs="Times New Roman"/>
          <w:sz w:val="24"/>
          <w:szCs w:val="24"/>
          <w:lang w:val="en-GB" w:eastAsia="ar-SA"/>
        </w:rPr>
        <w:t>се</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получава</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като</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сбор</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от</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оценките</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по</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отделните</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показатели</w:t>
      </w:r>
      <w:proofErr w:type="spellEnd"/>
      <w:r w:rsidRPr="00876B13">
        <w:rPr>
          <w:rFonts w:ascii="Times New Roman" w:eastAsia="Times New Roman" w:hAnsi="Times New Roman" w:cs="Times New Roman"/>
          <w:sz w:val="24"/>
          <w:szCs w:val="24"/>
          <w:lang w:val="en-GB" w:eastAsia="ar-SA"/>
        </w:rPr>
        <w:t xml:space="preserve">, </w:t>
      </w:r>
      <w:proofErr w:type="spellStart"/>
      <w:r w:rsidRPr="00876B13">
        <w:rPr>
          <w:rFonts w:ascii="Times New Roman" w:eastAsia="Times New Roman" w:hAnsi="Times New Roman" w:cs="Times New Roman"/>
          <w:sz w:val="24"/>
          <w:szCs w:val="24"/>
          <w:lang w:val="en-GB" w:eastAsia="ar-SA"/>
        </w:rPr>
        <w:t>по</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следната</w:t>
      </w:r>
      <w:proofErr w:type="spellEnd"/>
      <w:r w:rsidR="0077211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формула</w:t>
      </w:r>
      <w:proofErr w:type="spellEnd"/>
      <w:r w:rsidRPr="00876B13">
        <w:rPr>
          <w:rFonts w:ascii="Times New Roman" w:eastAsia="Times New Roman" w:hAnsi="Times New Roman" w:cs="Times New Roman"/>
          <w:sz w:val="24"/>
          <w:szCs w:val="24"/>
          <w:lang w:val="en-GB" w:eastAsia="ar-SA"/>
        </w:rPr>
        <w:t xml:space="preserve"> (</w:t>
      </w:r>
      <w:proofErr w:type="spellStart"/>
      <w:r w:rsidRPr="00876B13">
        <w:rPr>
          <w:rFonts w:ascii="Times New Roman" w:eastAsia="Times New Roman" w:hAnsi="Times New Roman" w:cs="Times New Roman"/>
          <w:sz w:val="24"/>
          <w:szCs w:val="24"/>
          <w:lang w:val="en-GB" w:eastAsia="ar-SA"/>
        </w:rPr>
        <w:t>максимален</w:t>
      </w:r>
      <w:proofErr w:type="spellEnd"/>
      <w:r w:rsidR="003F273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брой</w:t>
      </w:r>
      <w:proofErr w:type="spellEnd"/>
      <w:r w:rsidR="003F2733">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точки</w:t>
      </w:r>
      <w:proofErr w:type="spellEnd"/>
      <w:r w:rsidRPr="00876B13">
        <w:rPr>
          <w:rFonts w:ascii="Times New Roman" w:eastAsia="Times New Roman" w:hAnsi="Times New Roman" w:cs="Times New Roman"/>
          <w:sz w:val="24"/>
          <w:szCs w:val="24"/>
          <w:lang w:val="en-GB" w:eastAsia="ar-SA"/>
        </w:rPr>
        <w:t xml:space="preserve"> 100):</w:t>
      </w:r>
    </w:p>
    <w:p w:rsidR="00BE4550" w:rsidRPr="00876B13" w:rsidRDefault="00BE4550" w:rsidP="00BE4550">
      <w:pPr>
        <w:suppressAutoHyphens/>
        <w:spacing w:after="0" w:line="240" w:lineRule="auto"/>
        <w:ind w:firstLine="709"/>
        <w:jc w:val="both"/>
        <w:rPr>
          <w:rFonts w:ascii="Times New Roman" w:eastAsia="Times New Roman" w:hAnsi="Times New Roman" w:cs="Times New Roman"/>
          <w:sz w:val="24"/>
          <w:szCs w:val="24"/>
          <w:lang w:eastAsia="ar-SA"/>
        </w:rPr>
      </w:pPr>
    </w:p>
    <w:p w:rsidR="00BE4550" w:rsidRPr="00876B13" w:rsidRDefault="00BE4550" w:rsidP="00BE4550">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876B13">
        <w:rPr>
          <w:rFonts w:ascii="Times New Roman" w:eastAsia="Times New Roman" w:hAnsi="Times New Roman" w:cs="Times New Roman"/>
          <w:sz w:val="24"/>
          <w:szCs w:val="24"/>
          <w:lang w:eastAsia="ar-SA"/>
        </w:rPr>
        <w:t>К</w:t>
      </w:r>
      <w:r w:rsidRPr="00876B13">
        <w:rPr>
          <w:rFonts w:ascii="Times New Roman" w:eastAsia="Times New Roman" w:hAnsi="Times New Roman" w:cs="Times New Roman"/>
          <w:sz w:val="24"/>
          <w:szCs w:val="24"/>
          <w:vertAlign w:val="subscript"/>
          <w:lang w:eastAsia="ar-SA"/>
        </w:rPr>
        <w:t>О</w:t>
      </w:r>
      <w:r w:rsidRPr="00876B13">
        <w:rPr>
          <w:rFonts w:ascii="Times New Roman" w:eastAsia="Times New Roman" w:hAnsi="Times New Roman" w:cs="Times New Roman"/>
          <w:sz w:val="24"/>
          <w:szCs w:val="24"/>
          <w:lang w:eastAsia="ar-SA"/>
        </w:rPr>
        <w:t xml:space="preserve"> = Ц + С + О </w:t>
      </w:r>
    </w:p>
    <w:p w:rsidR="00BE4550" w:rsidRPr="00876B13" w:rsidRDefault="00BE4550" w:rsidP="00BE4550">
      <w:pPr>
        <w:tabs>
          <w:tab w:val="left" w:pos="1069"/>
        </w:tabs>
        <w:suppressAutoHyphens/>
        <w:spacing w:after="0" w:line="240" w:lineRule="auto"/>
        <w:ind w:firstLine="709"/>
        <w:jc w:val="both"/>
        <w:outlineLvl w:val="0"/>
        <w:rPr>
          <w:rFonts w:ascii="Times New Roman" w:eastAsia="Times New Roman" w:hAnsi="Times New Roman" w:cs="Times New Roman"/>
          <w:b/>
          <w:sz w:val="24"/>
          <w:szCs w:val="24"/>
          <w:u w:val="single"/>
          <w:lang w:eastAsia="ar-SA"/>
        </w:rPr>
      </w:pPr>
    </w:p>
    <w:p w:rsidR="00BE4550" w:rsidRPr="00876B13" w:rsidRDefault="00BE4550" w:rsidP="00BE4550">
      <w:pPr>
        <w:tabs>
          <w:tab w:val="left" w:pos="1069"/>
        </w:tabs>
        <w:suppressAutoHyphens/>
        <w:spacing w:after="0" w:line="240" w:lineRule="auto"/>
        <w:ind w:firstLine="720"/>
        <w:jc w:val="both"/>
        <w:outlineLvl w:val="0"/>
        <w:rPr>
          <w:rFonts w:ascii="Times New Roman" w:eastAsia="Times New Roman" w:hAnsi="Times New Roman" w:cs="Times New Roman"/>
          <w:sz w:val="24"/>
          <w:szCs w:val="24"/>
          <w:lang w:eastAsia="ar-SA"/>
        </w:rPr>
      </w:pPr>
      <w:proofErr w:type="spellStart"/>
      <w:r w:rsidRPr="00876B13">
        <w:rPr>
          <w:rFonts w:ascii="Times New Roman" w:eastAsia="Times New Roman" w:hAnsi="Times New Roman" w:cs="Times New Roman"/>
          <w:sz w:val="24"/>
          <w:szCs w:val="24"/>
          <w:lang w:val="en-GB" w:eastAsia="ar-SA"/>
        </w:rPr>
        <w:t>Оценките</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по</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отделните</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показатели</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се</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представят</w:t>
      </w:r>
      <w:proofErr w:type="spellEnd"/>
      <w:r w:rsidRPr="00876B13">
        <w:rPr>
          <w:rFonts w:ascii="Times New Roman" w:eastAsia="Times New Roman" w:hAnsi="Times New Roman" w:cs="Times New Roman"/>
          <w:sz w:val="24"/>
          <w:szCs w:val="24"/>
          <w:lang w:val="en-GB" w:eastAsia="ar-SA"/>
        </w:rPr>
        <w:t xml:space="preserve"> в </w:t>
      </w:r>
      <w:proofErr w:type="spellStart"/>
      <w:r w:rsidRPr="00876B13">
        <w:rPr>
          <w:rFonts w:ascii="Times New Roman" w:eastAsia="Times New Roman" w:hAnsi="Times New Roman" w:cs="Times New Roman"/>
          <w:sz w:val="24"/>
          <w:szCs w:val="24"/>
          <w:lang w:val="en-GB" w:eastAsia="ar-SA"/>
        </w:rPr>
        <w:t>числово</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изражение</w:t>
      </w:r>
      <w:proofErr w:type="spellEnd"/>
      <w:r w:rsidRPr="00876B13">
        <w:rPr>
          <w:rFonts w:ascii="Times New Roman" w:eastAsia="Times New Roman" w:hAnsi="Times New Roman" w:cs="Times New Roman"/>
          <w:sz w:val="24"/>
          <w:szCs w:val="24"/>
          <w:lang w:val="en-GB" w:eastAsia="ar-SA"/>
        </w:rPr>
        <w:t xml:space="preserve"> с </w:t>
      </w:r>
      <w:proofErr w:type="spellStart"/>
      <w:r w:rsidRPr="00876B13">
        <w:rPr>
          <w:rFonts w:ascii="Times New Roman" w:eastAsia="Times New Roman" w:hAnsi="Times New Roman" w:cs="Times New Roman"/>
          <w:sz w:val="24"/>
          <w:szCs w:val="24"/>
          <w:lang w:val="en-GB" w:eastAsia="ar-SA"/>
        </w:rPr>
        <w:t>точност</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до</w:t>
      </w:r>
      <w:proofErr w:type="spellEnd"/>
      <w:r w:rsidR="004F56FF">
        <w:rPr>
          <w:rFonts w:ascii="Times New Roman" w:eastAsia="Times New Roman" w:hAnsi="Times New Roman" w:cs="Times New Roman"/>
          <w:sz w:val="24"/>
          <w:szCs w:val="24"/>
          <w:lang w:eastAsia="ar-SA"/>
        </w:rPr>
        <w:t xml:space="preserve"> </w:t>
      </w:r>
      <w:r w:rsidRPr="00876B13">
        <w:rPr>
          <w:rFonts w:ascii="Times New Roman" w:eastAsia="Times New Roman" w:hAnsi="Times New Roman" w:cs="Times New Roman"/>
          <w:sz w:val="24"/>
          <w:szCs w:val="24"/>
          <w:lang w:eastAsia="ar-SA"/>
        </w:rPr>
        <w:t>втория</w:t>
      </w:r>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знак</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след</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десетичната</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запетая</w:t>
      </w:r>
      <w:proofErr w:type="spellEnd"/>
      <w:r w:rsidRPr="00876B13">
        <w:rPr>
          <w:rFonts w:ascii="Times New Roman" w:eastAsia="Times New Roman" w:hAnsi="Times New Roman" w:cs="Times New Roman"/>
          <w:sz w:val="24"/>
          <w:szCs w:val="24"/>
          <w:lang w:val="en-GB" w:eastAsia="ar-SA"/>
        </w:rPr>
        <w:t>.</w:t>
      </w:r>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Максималната</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комплексна</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оценка</w:t>
      </w:r>
      <w:proofErr w:type="spellEnd"/>
      <w:r w:rsidRPr="00876B13">
        <w:rPr>
          <w:rFonts w:ascii="Times New Roman" w:eastAsia="Times New Roman" w:hAnsi="Times New Roman" w:cs="Times New Roman"/>
          <w:sz w:val="24"/>
          <w:szCs w:val="24"/>
          <w:lang w:val="en-GB" w:eastAsia="ar-SA"/>
        </w:rPr>
        <w:t xml:space="preserve">, </w:t>
      </w:r>
      <w:proofErr w:type="spellStart"/>
      <w:r w:rsidRPr="00876B13">
        <w:rPr>
          <w:rFonts w:ascii="Times New Roman" w:eastAsia="Times New Roman" w:hAnsi="Times New Roman" w:cs="Times New Roman"/>
          <w:sz w:val="24"/>
          <w:szCs w:val="24"/>
          <w:lang w:val="en-GB" w:eastAsia="ar-SA"/>
        </w:rPr>
        <w:t>която</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може</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даполучи</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една</w:t>
      </w:r>
      <w:proofErr w:type="spellEnd"/>
      <w:r w:rsidR="004F56FF">
        <w:rPr>
          <w:rFonts w:ascii="Times New Roman" w:eastAsia="Times New Roman" w:hAnsi="Times New Roman" w:cs="Times New Roman"/>
          <w:sz w:val="24"/>
          <w:szCs w:val="24"/>
          <w:lang w:eastAsia="ar-SA"/>
        </w:rPr>
        <w:t xml:space="preserve"> </w:t>
      </w:r>
      <w:proofErr w:type="spellStart"/>
      <w:r w:rsidRPr="00876B13">
        <w:rPr>
          <w:rFonts w:ascii="Times New Roman" w:eastAsia="Times New Roman" w:hAnsi="Times New Roman" w:cs="Times New Roman"/>
          <w:sz w:val="24"/>
          <w:szCs w:val="24"/>
          <w:lang w:val="en-GB" w:eastAsia="ar-SA"/>
        </w:rPr>
        <w:t>оферта</w:t>
      </w:r>
      <w:proofErr w:type="spellEnd"/>
      <w:r w:rsidRPr="00876B13">
        <w:rPr>
          <w:rFonts w:ascii="Times New Roman" w:eastAsia="Times New Roman" w:hAnsi="Times New Roman" w:cs="Times New Roman"/>
          <w:sz w:val="24"/>
          <w:szCs w:val="24"/>
          <w:lang w:val="en-GB" w:eastAsia="ar-SA"/>
        </w:rPr>
        <w:t xml:space="preserve"> е 100.</w:t>
      </w:r>
    </w:p>
    <w:p w:rsidR="00BE4550" w:rsidRPr="00876B13" w:rsidRDefault="00BE4550" w:rsidP="00BE4550">
      <w:pPr>
        <w:tabs>
          <w:tab w:val="left" w:pos="1069"/>
        </w:tabs>
        <w:suppressAutoHyphens/>
        <w:spacing w:after="0" w:line="240" w:lineRule="auto"/>
        <w:ind w:firstLine="720"/>
        <w:jc w:val="both"/>
        <w:outlineLvl w:val="0"/>
        <w:rPr>
          <w:rFonts w:ascii="Times New Roman" w:eastAsia="Times New Roman" w:hAnsi="Times New Roman" w:cs="Times New Roman"/>
          <w:b/>
          <w:sz w:val="16"/>
          <w:szCs w:val="16"/>
          <w:u w:val="single"/>
          <w:lang w:eastAsia="ar-SA"/>
        </w:rPr>
      </w:pPr>
    </w:p>
    <w:p w:rsidR="00BE4550" w:rsidRPr="00876B13" w:rsidRDefault="00BE4550" w:rsidP="00BE4550">
      <w:pPr>
        <w:tabs>
          <w:tab w:val="left" w:pos="1069"/>
        </w:tabs>
        <w:suppressAutoHyphens/>
        <w:spacing w:after="0" w:line="240" w:lineRule="auto"/>
        <w:ind w:firstLine="720"/>
        <w:jc w:val="both"/>
        <w:outlineLvl w:val="0"/>
        <w:rPr>
          <w:rFonts w:ascii="Times New Roman" w:eastAsia="Times New Roman" w:hAnsi="Times New Roman" w:cs="Times New Roman"/>
          <w:b/>
          <w:sz w:val="24"/>
          <w:szCs w:val="24"/>
          <w:u w:val="single"/>
          <w:lang w:eastAsia="ar-SA"/>
        </w:rPr>
      </w:pPr>
      <w:r w:rsidRPr="00876B13">
        <w:rPr>
          <w:rFonts w:ascii="Times New Roman" w:eastAsia="Times New Roman" w:hAnsi="Times New Roman" w:cs="Times New Roman"/>
          <w:b/>
          <w:sz w:val="24"/>
          <w:szCs w:val="24"/>
          <w:u w:val="single"/>
          <w:lang w:eastAsia="ar-SA"/>
        </w:rPr>
        <w:t>Крайно класиране на участниците</w:t>
      </w:r>
    </w:p>
    <w:p w:rsidR="00BE4550" w:rsidRPr="00876B13" w:rsidRDefault="00BE4550" w:rsidP="00BE455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BE4550" w:rsidRPr="004F56FF" w:rsidRDefault="00BE4550" w:rsidP="00BE4550">
      <w:pPr>
        <w:spacing w:after="200" w:line="276" w:lineRule="auto"/>
        <w:rPr>
          <w:rFonts w:ascii="Times New Roman" w:eastAsia="Calibri" w:hAnsi="Times New Roman" w:cs="Times New Roman"/>
        </w:rPr>
      </w:pPr>
      <w:r w:rsidRPr="00876B13">
        <w:rPr>
          <w:rFonts w:ascii="Times New Roman" w:eastAsia="Times New Roman" w:hAnsi="Times New Roman" w:cs="Times New Roman"/>
          <w:sz w:val="24"/>
          <w:szCs w:val="24"/>
          <w:lang w:val="en-GB" w:eastAsia="bg-BG"/>
        </w:rPr>
        <w:t xml:space="preserve">Класиранетонаучастницитесеизвършвапонизходящреднаполученатакомплекснаоценка, </w:t>
      </w:r>
      <w:proofErr w:type="spellStart"/>
      <w:r w:rsidRPr="00876B13">
        <w:rPr>
          <w:rFonts w:ascii="Times New Roman" w:eastAsia="Times New Roman" w:hAnsi="Times New Roman" w:cs="Times New Roman"/>
          <w:sz w:val="24"/>
          <w:szCs w:val="24"/>
          <w:lang w:val="en-GB" w:eastAsia="bg-BG"/>
        </w:rPr>
        <w:t>като</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на</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първо</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място</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се</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класира</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участникът</w:t>
      </w:r>
      <w:proofErr w:type="spellEnd"/>
      <w:r w:rsidRPr="00876B13">
        <w:rPr>
          <w:rFonts w:ascii="Times New Roman" w:eastAsia="Times New Roman" w:hAnsi="Times New Roman" w:cs="Times New Roman"/>
          <w:sz w:val="24"/>
          <w:szCs w:val="24"/>
          <w:lang w:val="en-GB" w:eastAsia="bg-BG"/>
        </w:rPr>
        <w:t xml:space="preserve">, </w:t>
      </w:r>
      <w:proofErr w:type="spellStart"/>
      <w:r w:rsidRPr="00876B13">
        <w:rPr>
          <w:rFonts w:ascii="Times New Roman" w:eastAsia="Times New Roman" w:hAnsi="Times New Roman" w:cs="Times New Roman"/>
          <w:sz w:val="24"/>
          <w:szCs w:val="24"/>
          <w:lang w:val="en-GB" w:eastAsia="bg-BG"/>
        </w:rPr>
        <w:t>който</w:t>
      </w:r>
      <w:proofErr w:type="spellEnd"/>
      <w:r w:rsidRPr="00876B13">
        <w:rPr>
          <w:rFonts w:ascii="Times New Roman" w:eastAsia="Times New Roman" w:hAnsi="Times New Roman" w:cs="Times New Roman"/>
          <w:sz w:val="24"/>
          <w:szCs w:val="24"/>
          <w:lang w:val="en-GB" w:eastAsia="bg-BG"/>
        </w:rPr>
        <w:t xml:space="preserve"> е </w:t>
      </w:r>
      <w:proofErr w:type="spellStart"/>
      <w:r w:rsidRPr="00876B13">
        <w:rPr>
          <w:rFonts w:ascii="Times New Roman" w:eastAsia="Times New Roman" w:hAnsi="Times New Roman" w:cs="Times New Roman"/>
          <w:sz w:val="24"/>
          <w:szCs w:val="24"/>
          <w:lang w:val="en-GB" w:eastAsia="bg-BG"/>
        </w:rPr>
        <w:t>получил</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най-висока</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оценка</w:t>
      </w:r>
      <w:proofErr w:type="spellEnd"/>
      <w:r w:rsidRPr="00876B13">
        <w:rPr>
          <w:rFonts w:ascii="Times New Roman" w:eastAsia="Times New Roman" w:hAnsi="Times New Roman" w:cs="Times New Roman"/>
          <w:sz w:val="24"/>
          <w:szCs w:val="24"/>
          <w:lang w:val="en-GB" w:eastAsia="bg-BG"/>
        </w:rPr>
        <w:t xml:space="preserve"> (</w:t>
      </w:r>
      <w:r w:rsidRPr="00876B13">
        <w:rPr>
          <w:rFonts w:ascii="Times New Roman" w:eastAsia="Times New Roman" w:hAnsi="Times New Roman" w:cs="Times New Roman"/>
          <w:b/>
          <w:bCs/>
          <w:sz w:val="24"/>
          <w:szCs w:val="24"/>
          <w:lang w:val="en-GB" w:eastAsia="bg-BG"/>
        </w:rPr>
        <w:t>КО</w:t>
      </w:r>
      <w:r w:rsidRPr="00876B13">
        <w:rPr>
          <w:rFonts w:ascii="Times New Roman" w:eastAsia="Times New Roman" w:hAnsi="Times New Roman" w:cs="Times New Roman"/>
          <w:sz w:val="24"/>
          <w:szCs w:val="24"/>
          <w:lang w:val="en-GB" w:eastAsia="bg-BG"/>
        </w:rPr>
        <w:t xml:space="preserve">) </w:t>
      </w:r>
      <w:proofErr w:type="spellStart"/>
      <w:r w:rsidRPr="00876B13">
        <w:rPr>
          <w:rFonts w:ascii="Times New Roman" w:eastAsia="Times New Roman" w:hAnsi="Times New Roman" w:cs="Times New Roman"/>
          <w:sz w:val="24"/>
          <w:szCs w:val="24"/>
          <w:lang w:val="en-GB" w:eastAsia="bg-BG"/>
        </w:rPr>
        <w:t>на</w:t>
      </w:r>
      <w:proofErr w:type="spellEnd"/>
      <w:r w:rsidR="004F56FF">
        <w:rPr>
          <w:rFonts w:ascii="Times New Roman" w:eastAsia="Times New Roman" w:hAnsi="Times New Roman" w:cs="Times New Roman"/>
          <w:sz w:val="24"/>
          <w:szCs w:val="24"/>
          <w:lang w:eastAsia="bg-BG"/>
        </w:rPr>
        <w:t xml:space="preserve"> </w:t>
      </w:r>
      <w:proofErr w:type="spellStart"/>
      <w:r w:rsidRPr="00876B13">
        <w:rPr>
          <w:rFonts w:ascii="Times New Roman" w:eastAsia="Times New Roman" w:hAnsi="Times New Roman" w:cs="Times New Roman"/>
          <w:sz w:val="24"/>
          <w:szCs w:val="24"/>
          <w:lang w:val="en-GB" w:eastAsia="bg-BG"/>
        </w:rPr>
        <w:t>офертата</w:t>
      </w:r>
      <w:proofErr w:type="spellEnd"/>
      <w:r w:rsidR="004F56FF">
        <w:rPr>
          <w:rFonts w:ascii="Times New Roman" w:eastAsia="Times New Roman" w:hAnsi="Times New Roman" w:cs="Times New Roman"/>
          <w:sz w:val="24"/>
          <w:szCs w:val="24"/>
          <w:lang w:eastAsia="bg-BG"/>
        </w:rPr>
        <w:t>.</w:t>
      </w:r>
    </w:p>
    <w:p w:rsidR="00916974" w:rsidRDefault="00916974"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062785" w:rsidRDefault="00062785" w:rsidP="00916974">
      <w:pPr>
        <w:spacing w:after="0" w:line="240" w:lineRule="auto"/>
        <w:rPr>
          <w:lang w:val="en-US"/>
        </w:rPr>
      </w:pPr>
    </w:p>
    <w:p w:rsidR="00B94B86" w:rsidRDefault="00062785" w:rsidP="00916974">
      <w:pPr>
        <w:spacing w:after="0" w:line="240" w:lineRule="auto"/>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B94B86" w:rsidRDefault="00B94B86" w:rsidP="00916974">
      <w:pPr>
        <w:spacing w:after="0" w:line="240" w:lineRule="auto"/>
        <w:rPr>
          <w:rFonts w:ascii="Times New Roman" w:hAnsi="Times New Roman" w:cs="Times New Roman"/>
          <w:sz w:val="24"/>
          <w:szCs w:val="24"/>
        </w:rPr>
      </w:pPr>
      <w:r>
        <w:tab/>
      </w:r>
      <w:r>
        <w:tab/>
      </w:r>
      <w:r>
        <w:tab/>
      </w:r>
      <w:r>
        <w:tab/>
      </w:r>
      <w:r>
        <w:tab/>
      </w:r>
      <w:r>
        <w:tab/>
      </w:r>
      <w:r>
        <w:tab/>
      </w:r>
      <w:r>
        <w:tab/>
      </w:r>
      <w:r>
        <w:tab/>
      </w:r>
      <w:r>
        <w:tab/>
      </w:r>
      <w:r w:rsidRPr="00062785">
        <w:rPr>
          <w:rFonts w:ascii="Times New Roman" w:hAnsi="Times New Roman" w:cs="Times New Roman"/>
          <w:sz w:val="24"/>
          <w:szCs w:val="24"/>
        </w:rPr>
        <w:t>Приложение №1</w:t>
      </w:r>
      <w:r w:rsidR="00900000">
        <w:rPr>
          <w:rFonts w:ascii="Times New Roman" w:hAnsi="Times New Roman" w:cs="Times New Roman"/>
          <w:sz w:val="24"/>
          <w:szCs w:val="24"/>
        </w:rPr>
        <w:t>4</w:t>
      </w: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iCs/>
          <w:sz w:val="24"/>
          <w:szCs w:val="24"/>
          <w:lang w:eastAsia="bg-BG"/>
        </w:rPr>
        <w:t>Д Е К Л А РАЦИЯ</w:t>
      </w:r>
    </w:p>
    <w:p w:rsidR="00773625" w:rsidRPr="00773625" w:rsidRDefault="00773625" w:rsidP="00773625">
      <w:pPr>
        <w:tabs>
          <w:tab w:val="left" w:pos="374"/>
        </w:tabs>
        <w:spacing w:after="0" w:line="240" w:lineRule="auto"/>
        <w:rPr>
          <w:rFonts w:ascii="Times New Roman" w:eastAsia="Times New Roman" w:hAnsi="Times New Roman" w:cs="Times New Roman"/>
          <w:b/>
          <w:iCs/>
          <w:sz w:val="24"/>
          <w:szCs w:val="24"/>
          <w:lang w:eastAsia="bg-BG"/>
        </w:rPr>
      </w:pP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color w:val="000000"/>
          <w:sz w:val="24"/>
          <w:szCs w:val="24"/>
          <w:lang w:eastAsia="bg-BG"/>
        </w:rPr>
        <w:t>за липса на обстоятелства по смисъла на § 2, т. 45 от допълнителните разпоредби на ЗОП</w:t>
      </w: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Долуподписаният /ата/: ............................................................................................................с</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i/>
          <w:color w:val="000000"/>
          <w:sz w:val="24"/>
          <w:szCs w:val="24"/>
          <w:lang w:eastAsia="bg-BG"/>
        </w:rPr>
        <w:t>(собствено, бащино, фамилно име)</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 xml:space="preserve">ЕГН: .........................., притежаващ </w:t>
      </w:r>
      <w:proofErr w:type="spellStart"/>
      <w:r w:rsidRPr="00773625">
        <w:rPr>
          <w:rFonts w:ascii="Times New Roman" w:eastAsia="Times New Roman" w:hAnsi="Times New Roman" w:cs="Times New Roman"/>
          <w:color w:val="000000"/>
          <w:sz w:val="24"/>
          <w:szCs w:val="24"/>
          <w:lang w:eastAsia="bg-BG"/>
        </w:rPr>
        <w:t>л.к</w:t>
      </w:r>
      <w:proofErr w:type="spellEnd"/>
      <w:r w:rsidRPr="00773625">
        <w:rPr>
          <w:rFonts w:ascii="Times New Roman" w:eastAsia="Times New Roman" w:hAnsi="Times New Roman" w:cs="Times New Roman"/>
          <w:color w:val="000000"/>
          <w:sz w:val="24"/>
          <w:szCs w:val="24"/>
          <w:lang w:eastAsia="bg-BG"/>
        </w:rPr>
        <w:t>. № ............................, издадена на ...........................,</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от ..............................., с постоянен адрес: гр.(с) ........................., община ............................,</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област ............................, ул. ...................................................., бл. ........., ет. .........., ап.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color w:val="000000"/>
          <w:sz w:val="24"/>
          <w:szCs w:val="24"/>
          <w:lang w:eastAsia="bg-BG"/>
        </w:rPr>
        <w:t>тел. ..................................., факс ..............................., е-</w:t>
      </w:r>
      <w:proofErr w:type="spellStart"/>
      <w:r w:rsidRPr="00773625">
        <w:rPr>
          <w:rFonts w:ascii="Times New Roman" w:eastAsia="Times New Roman" w:hAnsi="Times New Roman" w:cs="Times New Roman"/>
          <w:color w:val="000000"/>
          <w:sz w:val="24"/>
          <w:szCs w:val="24"/>
          <w:lang w:eastAsia="bg-BG"/>
        </w:rPr>
        <w:t>mail</w:t>
      </w:r>
      <w:proofErr w:type="spellEnd"/>
      <w:r w:rsidRPr="00773625">
        <w:rPr>
          <w:rFonts w:ascii="Times New Roman" w:eastAsia="Times New Roman" w:hAnsi="Times New Roman" w:cs="Times New Roman"/>
          <w:color w:val="000000"/>
          <w:sz w:val="24"/>
          <w:szCs w:val="24"/>
          <w:lang w:eastAsia="bg-BG"/>
        </w:rPr>
        <w:t xml:space="preserve">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в качеството си на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(длъжност)</w:t>
      </w: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на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(наименованието на участника/подизпълнителя – юридическо лице)</w:t>
      </w:r>
    </w:p>
    <w:p w:rsidR="00773625" w:rsidRPr="00773625" w:rsidRDefault="00773625" w:rsidP="00773625">
      <w:pPr>
        <w:spacing w:after="0" w:line="240" w:lineRule="auto"/>
        <w:rPr>
          <w:rFonts w:ascii="Times New Roman" w:eastAsia="Times New Roman" w:hAnsi="Times New Roman" w:cs="Times New Roman"/>
          <w:b/>
          <w:sz w:val="24"/>
          <w:szCs w:val="24"/>
          <w:lang w:eastAsia="bg-BG"/>
        </w:rPr>
      </w:pPr>
    </w:p>
    <w:p w:rsidR="00773625" w:rsidRPr="00773625" w:rsidRDefault="00773625" w:rsidP="00773625">
      <w:pPr>
        <w:widowControl w:val="0"/>
        <w:autoSpaceDE w:val="0"/>
        <w:autoSpaceDN w:val="0"/>
        <w:adjustRightInd w:val="0"/>
        <w:spacing w:after="120" w:line="240" w:lineRule="auto"/>
        <w:jc w:val="center"/>
        <w:rPr>
          <w:rFonts w:ascii="Times New Roman" w:eastAsia="Times New Roman" w:hAnsi="Times New Roman" w:cs="Times New Roman"/>
          <w:b/>
          <w:bCs/>
          <w:color w:val="000000"/>
          <w:sz w:val="24"/>
          <w:szCs w:val="24"/>
          <w:lang w:eastAsia="bg-BG"/>
        </w:rPr>
      </w:pPr>
    </w:p>
    <w:p w:rsidR="00773625" w:rsidRPr="00773625" w:rsidRDefault="00773625" w:rsidP="00773625">
      <w:pPr>
        <w:widowControl w:val="0"/>
        <w:autoSpaceDE w:val="0"/>
        <w:autoSpaceDN w:val="0"/>
        <w:adjustRightInd w:val="0"/>
        <w:spacing w:after="120" w:line="240" w:lineRule="auto"/>
        <w:jc w:val="center"/>
        <w:rPr>
          <w:rFonts w:ascii="Times New Roman" w:eastAsia="Times New Roman" w:hAnsi="Times New Roman" w:cs="Times New Roman"/>
          <w:b/>
          <w:bCs/>
          <w:color w:val="000000"/>
          <w:sz w:val="24"/>
          <w:szCs w:val="24"/>
          <w:lang w:eastAsia="bg-BG"/>
        </w:rPr>
      </w:pPr>
    </w:p>
    <w:p w:rsidR="00773625" w:rsidRPr="00773625" w:rsidRDefault="00773625" w:rsidP="00773625">
      <w:pPr>
        <w:widowControl w:val="0"/>
        <w:autoSpaceDE w:val="0"/>
        <w:autoSpaceDN w:val="0"/>
        <w:adjustRightInd w:val="0"/>
        <w:spacing w:after="120" w:line="240" w:lineRule="auto"/>
        <w:jc w:val="center"/>
        <w:rPr>
          <w:rFonts w:ascii="Times New Roman" w:eastAsia="Times New Roman" w:hAnsi="Times New Roman" w:cs="Times New Roman"/>
          <w:b/>
          <w:bCs/>
          <w:color w:val="000000"/>
          <w:sz w:val="24"/>
          <w:szCs w:val="24"/>
          <w:lang w:eastAsia="bg-BG"/>
        </w:rPr>
      </w:pPr>
      <w:r w:rsidRPr="00773625">
        <w:rPr>
          <w:rFonts w:ascii="Times New Roman" w:eastAsia="Times New Roman" w:hAnsi="Times New Roman" w:cs="Times New Roman"/>
          <w:b/>
          <w:bCs/>
          <w:color w:val="000000"/>
          <w:sz w:val="24"/>
          <w:szCs w:val="24"/>
          <w:lang w:eastAsia="bg-BG"/>
        </w:rPr>
        <w:t>ДЕКЛАРИРАМ, ЧЕ:</w:t>
      </w:r>
    </w:p>
    <w:p w:rsidR="00773625" w:rsidRPr="00773625" w:rsidRDefault="00773625" w:rsidP="00773625">
      <w:pPr>
        <w:tabs>
          <w:tab w:val="left" w:pos="374"/>
        </w:tabs>
        <w:spacing w:after="0" w:line="240" w:lineRule="auto"/>
        <w:jc w:val="center"/>
        <w:rPr>
          <w:rFonts w:ascii="Times New Roman" w:eastAsia="Times New Roman" w:hAnsi="Times New Roman" w:cs="Times New Roman"/>
          <w:color w:val="000000"/>
          <w:sz w:val="24"/>
          <w:szCs w:val="24"/>
          <w:lang w:eastAsia="bg-BG"/>
        </w:rPr>
      </w:pPr>
    </w:p>
    <w:p w:rsidR="00773625" w:rsidRPr="00773625" w:rsidRDefault="00773625" w:rsidP="00773625">
      <w:pPr>
        <w:tabs>
          <w:tab w:val="left" w:pos="374"/>
        </w:tabs>
        <w:spacing w:after="0" w:line="240" w:lineRule="auto"/>
        <w:jc w:val="center"/>
        <w:rPr>
          <w:rFonts w:ascii="Times New Roman" w:eastAsia="Times New Roman" w:hAnsi="Times New Roman" w:cs="Times New Roman"/>
          <w:color w:val="000000"/>
          <w:sz w:val="24"/>
          <w:szCs w:val="24"/>
          <w:lang w:eastAsia="bg-BG"/>
        </w:rPr>
      </w:pPr>
    </w:p>
    <w:p w:rsidR="00773625" w:rsidRPr="00773625" w:rsidRDefault="00773625" w:rsidP="00773625">
      <w:pPr>
        <w:tabs>
          <w:tab w:val="left" w:pos="374"/>
        </w:tabs>
        <w:spacing w:after="0" w:line="240" w:lineRule="auto"/>
        <w:jc w:val="both"/>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color w:val="000000"/>
          <w:sz w:val="24"/>
          <w:szCs w:val="24"/>
          <w:lang w:eastAsia="bg-BG"/>
        </w:rPr>
        <w:t>Не съм свързано лица по смисъла на § 2, т. 45 от допълнителните разпоредби на ЗОП с друг от участниците за обособена позиция № ……………………………….. в обявата за събиране на оферти.</w:t>
      </w: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Pr="00773625" w:rsidRDefault="00773625" w:rsidP="00773625">
      <w:pPr>
        <w:spacing w:after="0" w:line="240" w:lineRule="auto"/>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Известно ми е, че за неверни данни нося наказателна отговорност по чл. 313 от Наказателния кодекс.</w:t>
      </w:r>
    </w:p>
    <w:p w:rsidR="00773625" w:rsidRPr="00773625" w:rsidRDefault="00773625" w:rsidP="00773625">
      <w:pPr>
        <w:spacing w:after="0" w:line="240" w:lineRule="auto"/>
        <w:ind w:left="1530" w:hanging="1530"/>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Дата</w:t>
      </w:r>
      <w:r w:rsidR="00A13C09">
        <w:rPr>
          <w:rFonts w:ascii="Times New Roman" w:eastAsia="Times New Roman" w:hAnsi="Times New Roman" w:cs="Times New Roman"/>
          <w:iCs/>
          <w:sz w:val="24"/>
          <w:szCs w:val="24"/>
          <w:lang w:eastAsia="bg-BG"/>
        </w:rPr>
        <w:t>:</w:t>
      </w:r>
      <w:r w:rsidRPr="00773625">
        <w:rPr>
          <w:rFonts w:ascii="Times New Roman" w:eastAsia="Times New Roman" w:hAnsi="Times New Roman" w:cs="Times New Roman"/>
          <w:iCs/>
          <w:sz w:val="24"/>
          <w:szCs w:val="24"/>
          <w:lang w:eastAsia="bg-BG"/>
        </w:rPr>
        <w:t xml:space="preserve">…………………..г.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b/>
          <w:iCs/>
          <w:sz w:val="24"/>
          <w:szCs w:val="24"/>
          <w:lang w:eastAsia="bg-BG"/>
        </w:rPr>
        <w:t>ДЕКЛАРАТОР:</w:t>
      </w:r>
      <w:r w:rsidRPr="00773625">
        <w:rPr>
          <w:rFonts w:ascii="Times New Roman" w:eastAsia="Times New Roman" w:hAnsi="Times New Roman" w:cs="Times New Roman"/>
          <w:iCs/>
          <w:sz w:val="24"/>
          <w:szCs w:val="24"/>
          <w:lang w:eastAsia="bg-BG"/>
        </w:rPr>
        <w:t xml:space="preserve">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iCs/>
          <w:sz w:val="24"/>
          <w:szCs w:val="24"/>
          <w:lang w:eastAsia="bg-BG"/>
        </w:rPr>
        <w:tab/>
        <w:t xml:space="preserve">                                                                                (</w:t>
      </w:r>
      <w:r w:rsidRPr="00773625">
        <w:rPr>
          <w:rFonts w:ascii="Times New Roman" w:eastAsia="Times New Roman" w:hAnsi="Times New Roman" w:cs="Times New Roman"/>
          <w:i/>
          <w:iCs/>
          <w:sz w:val="24"/>
          <w:szCs w:val="24"/>
          <w:lang w:eastAsia="bg-BG"/>
        </w:rPr>
        <w:t>подпис</w:t>
      </w:r>
      <w:r w:rsidRPr="00773625">
        <w:rPr>
          <w:rFonts w:ascii="Times New Roman" w:eastAsia="Times New Roman" w:hAnsi="Times New Roman" w:cs="Times New Roman"/>
          <w:iCs/>
          <w:sz w:val="24"/>
          <w:szCs w:val="24"/>
          <w:lang w:eastAsia="bg-BG"/>
        </w:rPr>
        <w:t>)</w:t>
      </w: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773625" w:rsidP="00773625">
      <w:pPr>
        <w:tabs>
          <w:tab w:val="left" w:pos="374"/>
        </w:tabs>
        <w:spacing w:after="0" w:line="240" w:lineRule="auto"/>
        <w:jc w:val="center"/>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sidRPr="00773625">
        <w:rPr>
          <w:rFonts w:ascii="Times New Roman" w:eastAsia="Times New Roman" w:hAnsi="Times New Roman" w:cs="Times New Roman"/>
          <w:iCs/>
          <w:sz w:val="24"/>
          <w:szCs w:val="24"/>
          <w:lang w:eastAsia="bg-BG"/>
        </w:rPr>
        <w:t>Приложение №1</w:t>
      </w:r>
      <w:r w:rsidR="00900000">
        <w:rPr>
          <w:rFonts w:ascii="Times New Roman" w:eastAsia="Times New Roman" w:hAnsi="Times New Roman" w:cs="Times New Roman"/>
          <w:iCs/>
          <w:sz w:val="24"/>
          <w:szCs w:val="24"/>
          <w:lang w:eastAsia="bg-BG"/>
        </w:rPr>
        <w:t>5</w:t>
      </w:r>
    </w:p>
    <w:p w:rsidR="00773625" w:rsidRPr="00773625" w:rsidRDefault="00773625" w:rsidP="00773625">
      <w:pPr>
        <w:tabs>
          <w:tab w:val="left" w:pos="374"/>
        </w:tabs>
        <w:spacing w:after="0" w:line="240" w:lineRule="auto"/>
        <w:jc w:val="center"/>
        <w:rPr>
          <w:rFonts w:ascii="Times New Roman" w:eastAsia="Times New Roman" w:hAnsi="Times New Roman" w:cs="Times New Roman"/>
          <w:iCs/>
          <w:sz w:val="24"/>
          <w:szCs w:val="24"/>
          <w:lang w:eastAsia="bg-BG"/>
        </w:rPr>
      </w:pP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iCs/>
          <w:sz w:val="24"/>
          <w:szCs w:val="24"/>
          <w:lang w:eastAsia="bg-BG"/>
        </w:rPr>
        <w:t>Д Е К Л А РАЦИЯ</w:t>
      </w:r>
    </w:p>
    <w:p w:rsidR="00773625" w:rsidRPr="00773625" w:rsidRDefault="00773625" w:rsidP="00773625">
      <w:pPr>
        <w:spacing w:after="0" w:line="240" w:lineRule="auto"/>
        <w:ind w:firstLine="540"/>
        <w:jc w:val="center"/>
        <w:textAlignment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iCs/>
          <w:sz w:val="24"/>
          <w:szCs w:val="24"/>
          <w:lang w:eastAsia="bg-BG"/>
        </w:rPr>
        <w:t xml:space="preserve">по чл. 3, т. 8 и чл. 4 от </w:t>
      </w:r>
      <w:r w:rsidRPr="00773625">
        <w:rPr>
          <w:rFonts w:ascii="Times New Roman" w:eastAsia="Times New Roman" w:hAnsi="Times New Roman" w:cs="Times New Roman"/>
          <w:b/>
          <w:color w:val="000000"/>
          <w:sz w:val="24"/>
          <w:szCs w:val="24"/>
          <w:lang w:eastAsia="bg-BG"/>
        </w:rPr>
        <w:t>ЗИФОДРЮПДРКЛТДС</w:t>
      </w: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Долуподписаният /ата/: ............................................................................................................с</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i/>
          <w:color w:val="000000"/>
          <w:sz w:val="24"/>
          <w:szCs w:val="24"/>
          <w:lang w:eastAsia="bg-BG"/>
        </w:rPr>
        <w:t>(собствено, бащино, фамилно име)</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 xml:space="preserve">ЕГН: .........................., притежаващ </w:t>
      </w:r>
      <w:proofErr w:type="spellStart"/>
      <w:r w:rsidRPr="00773625">
        <w:rPr>
          <w:rFonts w:ascii="Times New Roman" w:eastAsia="Times New Roman" w:hAnsi="Times New Roman" w:cs="Times New Roman"/>
          <w:color w:val="000000"/>
          <w:sz w:val="24"/>
          <w:szCs w:val="24"/>
          <w:lang w:eastAsia="bg-BG"/>
        </w:rPr>
        <w:t>л.к</w:t>
      </w:r>
      <w:proofErr w:type="spellEnd"/>
      <w:r w:rsidRPr="00773625">
        <w:rPr>
          <w:rFonts w:ascii="Times New Roman" w:eastAsia="Times New Roman" w:hAnsi="Times New Roman" w:cs="Times New Roman"/>
          <w:color w:val="000000"/>
          <w:sz w:val="24"/>
          <w:szCs w:val="24"/>
          <w:lang w:eastAsia="bg-BG"/>
        </w:rPr>
        <w:t>. № ............................, издадена на ...........................,</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от ..............................., с постоянен адрес: гр.(с) ........................., община ............................,</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област ............................, ул. ...................................................., бл. ........., ет. .........., ап.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color w:val="000000"/>
          <w:sz w:val="24"/>
          <w:szCs w:val="24"/>
          <w:lang w:eastAsia="bg-BG"/>
        </w:rPr>
        <w:t>тел. ..................................., факс ..............................., е-</w:t>
      </w:r>
      <w:proofErr w:type="spellStart"/>
      <w:r w:rsidRPr="00773625">
        <w:rPr>
          <w:rFonts w:ascii="Times New Roman" w:eastAsia="Times New Roman" w:hAnsi="Times New Roman" w:cs="Times New Roman"/>
          <w:color w:val="000000"/>
          <w:sz w:val="24"/>
          <w:szCs w:val="24"/>
          <w:lang w:eastAsia="bg-BG"/>
        </w:rPr>
        <w:t>mail</w:t>
      </w:r>
      <w:proofErr w:type="spellEnd"/>
      <w:r w:rsidRPr="00773625">
        <w:rPr>
          <w:rFonts w:ascii="Times New Roman" w:eastAsia="Times New Roman" w:hAnsi="Times New Roman" w:cs="Times New Roman"/>
          <w:color w:val="000000"/>
          <w:sz w:val="24"/>
          <w:szCs w:val="24"/>
          <w:lang w:eastAsia="bg-BG"/>
        </w:rPr>
        <w:t xml:space="preserve">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в качеството си на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(длъжност)</w:t>
      </w: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на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(наименованието на участника/подизпълнителя – юридическо лице)</w:t>
      </w:r>
    </w:p>
    <w:p w:rsidR="00773625" w:rsidRPr="00773625" w:rsidRDefault="00773625" w:rsidP="00773625">
      <w:pPr>
        <w:spacing w:after="0" w:line="240" w:lineRule="auto"/>
        <w:rPr>
          <w:rFonts w:ascii="Times New Roman" w:eastAsia="Times New Roman" w:hAnsi="Times New Roman" w:cs="Times New Roman"/>
          <w:b/>
          <w:sz w:val="24"/>
          <w:szCs w:val="24"/>
          <w:lang w:eastAsia="bg-BG"/>
        </w:rPr>
      </w:pPr>
    </w:p>
    <w:p w:rsidR="00773625" w:rsidRPr="00773625" w:rsidRDefault="00773625" w:rsidP="00773625">
      <w:pPr>
        <w:widowControl w:val="0"/>
        <w:autoSpaceDE w:val="0"/>
        <w:autoSpaceDN w:val="0"/>
        <w:adjustRightInd w:val="0"/>
        <w:spacing w:after="120" w:line="240" w:lineRule="auto"/>
        <w:jc w:val="center"/>
        <w:rPr>
          <w:rFonts w:ascii="Times New Roman" w:eastAsia="Times New Roman" w:hAnsi="Times New Roman" w:cs="Times New Roman"/>
          <w:b/>
          <w:bCs/>
          <w:color w:val="000000"/>
          <w:sz w:val="24"/>
          <w:szCs w:val="24"/>
          <w:lang w:eastAsia="bg-BG"/>
        </w:rPr>
      </w:pPr>
      <w:r w:rsidRPr="00773625">
        <w:rPr>
          <w:rFonts w:ascii="Times New Roman" w:eastAsia="Times New Roman" w:hAnsi="Times New Roman" w:cs="Times New Roman"/>
          <w:b/>
          <w:bCs/>
          <w:color w:val="000000"/>
          <w:sz w:val="24"/>
          <w:szCs w:val="24"/>
          <w:lang w:eastAsia="bg-BG"/>
        </w:rPr>
        <w:t>ДЕКЛАРИРАМ, ЧЕ:</w:t>
      </w:r>
    </w:p>
    <w:p w:rsidR="00773625" w:rsidRPr="00773625" w:rsidRDefault="00773625" w:rsidP="00773625">
      <w:pPr>
        <w:numPr>
          <w:ilvl w:val="0"/>
          <w:numId w:val="41"/>
        </w:numPr>
        <w:spacing w:after="0" w:line="240" w:lineRule="auto"/>
        <w:ind w:left="426" w:hanging="426"/>
        <w:jc w:val="both"/>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iCs/>
          <w:sz w:val="24"/>
          <w:szCs w:val="24"/>
          <w:lang w:eastAsia="bg-BG"/>
        </w:rPr>
        <w:t xml:space="preserve">Представляваното от мен дружество е /не е регистрирано в юрисдикция с </w:t>
      </w:r>
    </w:p>
    <w:p w:rsidR="00773625" w:rsidRPr="00773625" w:rsidRDefault="00773625" w:rsidP="00773625">
      <w:pPr>
        <w:spacing w:after="0" w:line="240" w:lineRule="auto"/>
        <w:jc w:val="center"/>
        <w:rPr>
          <w:rFonts w:ascii="Times New Roman" w:eastAsia="Times New Roman" w:hAnsi="Times New Roman" w:cs="Times New Roman"/>
          <w:i/>
          <w:iCs/>
          <w:sz w:val="24"/>
          <w:szCs w:val="24"/>
          <w:lang w:val="en-US" w:eastAsia="bg-BG"/>
        </w:rPr>
      </w:pPr>
      <w:r w:rsidRPr="00773625">
        <w:rPr>
          <w:rFonts w:ascii="Times New Roman" w:eastAsia="Times New Roman" w:hAnsi="Times New Roman" w:cs="Times New Roman"/>
          <w:i/>
          <w:iCs/>
          <w:sz w:val="24"/>
          <w:szCs w:val="24"/>
          <w:lang w:eastAsia="bg-BG"/>
        </w:rPr>
        <w:t>(ненужното се зачертава)</w:t>
      </w:r>
    </w:p>
    <w:p w:rsidR="00773625" w:rsidRPr="00773625" w:rsidRDefault="00773625" w:rsidP="00773625">
      <w:pPr>
        <w:spacing w:after="0" w:line="240" w:lineRule="auto"/>
        <w:ind w:left="426"/>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преференциален данъчен режим, а именно: ………………………………….….</w:t>
      </w:r>
    </w:p>
    <w:p w:rsidR="00773625" w:rsidRPr="00773625" w:rsidRDefault="00773625" w:rsidP="00773625">
      <w:pPr>
        <w:numPr>
          <w:ilvl w:val="0"/>
          <w:numId w:val="40"/>
        </w:numPr>
        <w:spacing w:before="120" w:after="0" w:line="240" w:lineRule="auto"/>
        <w:ind w:left="425" w:hanging="425"/>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 xml:space="preserve">Представляваното от мен дружество е / не е свързано с лица, регистрирани в </w:t>
      </w:r>
    </w:p>
    <w:p w:rsidR="00773625" w:rsidRPr="00773625" w:rsidRDefault="00773625" w:rsidP="00773625">
      <w:pPr>
        <w:spacing w:after="0" w:line="240" w:lineRule="auto"/>
        <w:ind w:left="284" w:hanging="284"/>
        <w:jc w:val="center"/>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i/>
          <w:iCs/>
          <w:sz w:val="24"/>
          <w:szCs w:val="24"/>
          <w:lang w:val="en-US" w:eastAsia="bg-BG"/>
        </w:rPr>
        <w:t>(</w:t>
      </w:r>
      <w:r w:rsidRPr="00773625">
        <w:rPr>
          <w:rFonts w:ascii="Times New Roman" w:eastAsia="Times New Roman" w:hAnsi="Times New Roman" w:cs="Times New Roman"/>
          <w:i/>
          <w:iCs/>
          <w:sz w:val="24"/>
          <w:szCs w:val="24"/>
          <w:lang w:eastAsia="bg-BG"/>
        </w:rPr>
        <w:t>ненужното се зачертава</w:t>
      </w:r>
      <w:r w:rsidRPr="00773625">
        <w:rPr>
          <w:rFonts w:ascii="Times New Roman" w:eastAsia="Times New Roman" w:hAnsi="Times New Roman" w:cs="Times New Roman"/>
          <w:i/>
          <w:iCs/>
          <w:sz w:val="24"/>
          <w:szCs w:val="24"/>
          <w:lang w:val="en-US" w:eastAsia="bg-BG"/>
        </w:rPr>
        <w:t>)</w:t>
      </w:r>
    </w:p>
    <w:p w:rsidR="00773625" w:rsidRPr="00773625" w:rsidRDefault="00773625" w:rsidP="00773625">
      <w:pPr>
        <w:spacing w:after="0" w:line="240" w:lineRule="auto"/>
        <w:ind w:left="426"/>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юрисдикции с преференциален данъчен режим, а именно: ………………………</w:t>
      </w:r>
    </w:p>
    <w:p w:rsidR="00773625" w:rsidRPr="00773625" w:rsidRDefault="00773625" w:rsidP="00773625">
      <w:pPr>
        <w:numPr>
          <w:ilvl w:val="0"/>
          <w:numId w:val="40"/>
        </w:numPr>
        <w:spacing w:before="120" w:after="0" w:line="240" w:lineRule="auto"/>
        <w:ind w:left="425" w:hanging="425"/>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 xml:space="preserve">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w:t>
      </w:r>
      <w:r w:rsidR="00301AFD">
        <w:rPr>
          <w:rFonts w:ascii="Times New Roman" w:eastAsia="Times New Roman" w:hAnsi="Times New Roman" w:cs="Times New Roman"/>
          <w:iCs/>
          <w:sz w:val="24"/>
          <w:szCs w:val="24"/>
          <w:lang w:eastAsia="bg-BG"/>
        </w:rPr>
        <w:t xml:space="preserve">контролираните от </w:t>
      </w:r>
      <w:r w:rsidRPr="00773625">
        <w:rPr>
          <w:rFonts w:ascii="Times New Roman" w:eastAsia="Times New Roman" w:hAnsi="Times New Roman" w:cs="Times New Roman"/>
          <w:iCs/>
          <w:sz w:val="24"/>
          <w:szCs w:val="24"/>
          <w:lang w:eastAsia="bg-BG"/>
        </w:rPr>
        <w:t>тях лица и техните действителни собственици.</w:t>
      </w:r>
    </w:p>
    <w:p w:rsidR="00773625" w:rsidRPr="00773625" w:rsidRDefault="00773625" w:rsidP="00773625">
      <w:pPr>
        <w:spacing w:after="0" w:line="240" w:lineRule="auto"/>
        <w:ind w:left="426"/>
        <w:jc w:val="both"/>
        <w:rPr>
          <w:rFonts w:ascii="Times New Roman" w:eastAsia="Times New Roman" w:hAnsi="Times New Roman" w:cs="Times New Roman"/>
          <w:i/>
          <w:iCs/>
          <w:sz w:val="24"/>
          <w:szCs w:val="24"/>
          <w:lang w:eastAsia="bg-BG"/>
        </w:rPr>
      </w:pPr>
      <w:proofErr w:type="spellStart"/>
      <w:r w:rsidRPr="00773625">
        <w:rPr>
          <w:rFonts w:ascii="Times New Roman" w:eastAsia="Times New Roman" w:hAnsi="Times New Roman" w:cs="Times New Roman"/>
          <w:i/>
          <w:iCs/>
          <w:sz w:val="24"/>
          <w:szCs w:val="24"/>
          <w:u w:val="single"/>
          <w:lang w:eastAsia="bg-BG"/>
        </w:rPr>
        <w:t>Забележка</w:t>
      </w:r>
      <w:r w:rsidRPr="00773625">
        <w:rPr>
          <w:rFonts w:ascii="Times New Roman" w:eastAsia="Times New Roman" w:hAnsi="Times New Roman" w:cs="Times New Roman"/>
          <w:i/>
          <w:iCs/>
          <w:sz w:val="24"/>
          <w:szCs w:val="24"/>
          <w:lang w:eastAsia="bg-BG"/>
        </w:rPr>
        <w:t>:Тази</w:t>
      </w:r>
      <w:proofErr w:type="spellEnd"/>
      <w:r w:rsidRPr="00773625">
        <w:rPr>
          <w:rFonts w:ascii="Times New Roman" w:eastAsia="Times New Roman" w:hAnsi="Times New Roman" w:cs="Times New Roman"/>
          <w:i/>
          <w:iCs/>
          <w:sz w:val="24"/>
          <w:szCs w:val="24"/>
          <w:lang w:eastAsia="bg-BG"/>
        </w:rPr>
        <w:t xml:space="preserve">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73625" w:rsidRPr="00773625" w:rsidRDefault="00773625" w:rsidP="00773625">
      <w:pPr>
        <w:numPr>
          <w:ilvl w:val="0"/>
          <w:numId w:val="40"/>
        </w:numPr>
        <w:spacing w:before="120" w:after="0" w:line="240" w:lineRule="auto"/>
        <w:ind w:left="425" w:hanging="425"/>
        <w:jc w:val="both"/>
        <w:textAlignment w:val="center"/>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w:t>
      </w:r>
      <w:r w:rsidR="002B4B8E">
        <w:rPr>
          <w:rFonts w:ascii="Times New Roman" w:eastAsia="Times New Roman" w:hAnsi="Times New Roman" w:cs="Times New Roman"/>
          <w:iCs/>
          <w:sz w:val="24"/>
          <w:szCs w:val="24"/>
          <w:lang w:eastAsia="bg-BG"/>
        </w:rPr>
        <w:t>контролираните от</w:t>
      </w:r>
      <w:r w:rsidRPr="00773625">
        <w:rPr>
          <w:rFonts w:ascii="Times New Roman" w:eastAsia="Times New Roman" w:hAnsi="Times New Roman" w:cs="Times New Roman"/>
          <w:iCs/>
          <w:sz w:val="24"/>
          <w:szCs w:val="24"/>
          <w:lang w:eastAsia="bg-BG"/>
        </w:rPr>
        <w:t xml:space="preserve"> тях лица и техните действителни собственици, </w:t>
      </w:r>
      <w:proofErr w:type="spellStart"/>
      <w:r w:rsidRPr="00773625">
        <w:rPr>
          <w:rFonts w:ascii="Times New Roman" w:eastAsia="Times New Roman" w:hAnsi="Times New Roman" w:cs="Times New Roman"/>
          <w:iCs/>
          <w:sz w:val="24"/>
          <w:szCs w:val="24"/>
          <w:lang w:eastAsia="bg-BG"/>
        </w:rPr>
        <w:t>вр</w:t>
      </w:r>
      <w:proofErr w:type="spellEnd"/>
      <w:r w:rsidRPr="00773625">
        <w:rPr>
          <w:rFonts w:ascii="Times New Roman" w:eastAsia="Times New Roman" w:hAnsi="Times New Roman" w:cs="Times New Roman"/>
          <w:iCs/>
          <w:sz w:val="24"/>
          <w:szCs w:val="24"/>
          <w:lang w:eastAsia="bg-BG"/>
        </w:rPr>
        <w:t>. §7, ал. 2 от Заключителните разпоредби на същия.</w:t>
      </w:r>
    </w:p>
    <w:p w:rsidR="00773625" w:rsidRPr="00773625" w:rsidRDefault="00773625" w:rsidP="00773625">
      <w:pPr>
        <w:spacing w:after="0" w:line="240" w:lineRule="auto"/>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Известно ми е, че за неверни данни нося наказателна отговорност по чл. 313 от Наказателния кодекс.</w:t>
      </w:r>
    </w:p>
    <w:p w:rsidR="00773625" w:rsidRPr="00773625" w:rsidRDefault="00773625" w:rsidP="00773625">
      <w:pPr>
        <w:spacing w:after="0" w:line="240" w:lineRule="auto"/>
        <w:ind w:left="1530" w:hanging="1530"/>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val="en-US" w:eastAsia="bg-BG"/>
        </w:rPr>
      </w:pPr>
    </w:p>
    <w:p w:rsidR="00773625" w:rsidRPr="00773625" w:rsidRDefault="00773625" w:rsidP="00773625">
      <w:pPr>
        <w:spacing w:after="0" w:line="240" w:lineRule="auto"/>
        <w:ind w:left="142"/>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iCs/>
          <w:sz w:val="24"/>
          <w:szCs w:val="24"/>
          <w:lang w:eastAsia="bg-BG"/>
        </w:rPr>
        <w:t>Дата</w:t>
      </w:r>
      <w:r w:rsidR="000138D7">
        <w:rPr>
          <w:rFonts w:ascii="Times New Roman" w:eastAsia="Times New Roman" w:hAnsi="Times New Roman" w:cs="Times New Roman"/>
          <w:iCs/>
          <w:sz w:val="24"/>
          <w:szCs w:val="24"/>
          <w:lang w:eastAsia="bg-BG"/>
        </w:rPr>
        <w:t>:</w:t>
      </w:r>
      <w:r w:rsidRPr="00773625">
        <w:rPr>
          <w:rFonts w:ascii="Times New Roman" w:eastAsia="Times New Roman" w:hAnsi="Times New Roman" w:cs="Times New Roman"/>
          <w:iCs/>
          <w:sz w:val="24"/>
          <w:szCs w:val="24"/>
          <w:lang w:eastAsia="bg-BG"/>
        </w:rPr>
        <w:t xml:space="preserve">…………………..г.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b/>
          <w:iCs/>
          <w:sz w:val="24"/>
          <w:szCs w:val="24"/>
          <w:lang w:eastAsia="bg-BG"/>
        </w:rPr>
        <w:t>ДЕКЛАРАТОР:</w:t>
      </w:r>
      <w:r w:rsidRPr="00773625">
        <w:rPr>
          <w:rFonts w:ascii="Times New Roman" w:eastAsia="Times New Roman" w:hAnsi="Times New Roman" w:cs="Times New Roman"/>
          <w:iCs/>
          <w:sz w:val="24"/>
          <w:szCs w:val="24"/>
          <w:lang w:eastAsia="bg-BG"/>
        </w:rPr>
        <w:t xml:space="preserve">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iCs/>
          <w:sz w:val="24"/>
          <w:szCs w:val="24"/>
          <w:lang w:eastAsia="bg-BG"/>
        </w:rPr>
        <w:tab/>
      </w:r>
    </w:p>
    <w:p w:rsidR="00773625" w:rsidRPr="00773625" w:rsidRDefault="00773625" w:rsidP="00D50096">
      <w:pPr>
        <w:spacing w:after="0" w:line="240" w:lineRule="auto"/>
        <w:ind w:left="1410" w:firstLine="5670"/>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w:t>
      </w:r>
      <w:r w:rsidRPr="00773625">
        <w:rPr>
          <w:rFonts w:ascii="Times New Roman" w:eastAsia="Times New Roman" w:hAnsi="Times New Roman" w:cs="Times New Roman"/>
          <w:i/>
          <w:iCs/>
          <w:sz w:val="24"/>
          <w:szCs w:val="24"/>
          <w:lang w:eastAsia="bg-BG"/>
        </w:rPr>
        <w:t>подпис</w:t>
      </w:r>
      <w:r w:rsidRPr="00773625">
        <w:rPr>
          <w:rFonts w:ascii="Times New Roman" w:eastAsia="Times New Roman" w:hAnsi="Times New Roman" w:cs="Times New Roman"/>
          <w:iCs/>
          <w:sz w:val="24"/>
          <w:szCs w:val="24"/>
          <w:lang w:eastAsia="bg-BG"/>
        </w:rPr>
        <w:t>)</w:t>
      </w:r>
    </w:p>
    <w:p w:rsid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A5783F" w:rsidRDefault="00A5783F"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A5783F" w:rsidRDefault="00A5783F"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A5783F" w:rsidRDefault="00A5783F"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A5783F" w:rsidRDefault="00A5783F"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A5783F" w:rsidRDefault="00A5783F"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A5783F" w:rsidRPr="00773625" w:rsidRDefault="00A5783F" w:rsidP="00773625">
      <w:pPr>
        <w:tabs>
          <w:tab w:val="left" w:pos="374"/>
        </w:tabs>
        <w:spacing w:after="0" w:line="240" w:lineRule="auto"/>
        <w:jc w:val="center"/>
        <w:rPr>
          <w:rFonts w:ascii="Times New Roman" w:eastAsia="Times New Roman" w:hAnsi="Times New Roman" w:cs="Times New Roman"/>
          <w:b/>
          <w:iCs/>
          <w:sz w:val="24"/>
          <w:szCs w:val="24"/>
          <w:lang w:eastAsia="bg-BG"/>
        </w:rPr>
      </w:pPr>
    </w:p>
    <w:p w:rsidR="00773625" w:rsidRDefault="00A5783F" w:rsidP="00773625">
      <w:pPr>
        <w:tabs>
          <w:tab w:val="left" w:pos="374"/>
        </w:tabs>
        <w:spacing w:after="0" w:line="240" w:lineRule="auto"/>
        <w:jc w:val="center"/>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r>
      <w:r w:rsidR="00900000">
        <w:rPr>
          <w:rFonts w:ascii="Times New Roman" w:eastAsia="Times New Roman" w:hAnsi="Times New Roman" w:cs="Times New Roman"/>
          <w:iCs/>
          <w:sz w:val="24"/>
          <w:szCs w:val="24"/>
          <w:lang w:eastAsia="bg-BG"/>
        </w:rPr>
        <w:t>Приложение №16</w:t>
      </w:r>
    </w:p>
    <w:p w:rsidR="00A5783F" w:rsidRPr="00773625" w:rsidRDefault="00A5783F" w:rsidP="00773625">
      <w:pPr>
        <w:tabs>
          <w:tab w:val="left" w:pos="374"/>
        </w:tabs>
        <w:spacing w:after="0" w:line="240" w:lineRule="auto"/>
        <w:jc w:val="center"/>
        <w:rPr>
          <w:rFonts w:ascii="Times New Roman" w:eastAsia="Times New Roman" w:hAnsi="Times New Roman" w:cs="Times New Roman"/>
          <w:iCs/>
          <w:sz w:val="24"/>
          <w:szCs w:val="24"/>
          <w:lang w:eastAsia="bg-BG"/>
        </w:rPr>
      </w:pPr>
    </w:p>
    <w:p w:rsidR="00773625" w:rsidRPr="00773625" w:rsidRDefault="00773625" w:rsidP="00773625">
      <w:pPr>
        <w:tabs>
          <w:tab w:val="left" w:pos="374"/>
        </w:tabs>
        <w:spacing w:after="0" w:line="240" w:lineRule="auto"/>
        <w:jc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iCs/>
          <w:sz w:val="24"/>
          <w:szCs w:val="24"/>
          <w:lang w:eastAsia="bg-BG"/>
        </w:rPr>
        <w:t>Д Е К Л А РАЦИЯ</w:t>
      </w:r>
    </w:p>
    <w:p w:rsidR="00773625" w:rsidRPr="00773625" w:rsidRDefault="00773625" w:rsidP="00773625">
      <w:pPr>
        <w:spacing w:after="0" w:line="240" w:lineRule="auto"/>
        <w:ind w:firstLine="540"/>
        <w:jc w:val="center"/>
        <w:textAlignment w:val="center"/>
        <w:rPr>
          <w:rFonts w:ascii="Times New Roman" w:eastAsia="Times New Roman" w:hAnsi="Times New Roman" w:cs="Times New Roman"/>
          <w:b/>
          <w:iCs/>
          <w:sz w:val="24"/>
          <w:szCs w:val="24"/>
          <w:lang w:eastAsia="bg-BG"/>
        </w:rPr>
      </w:pPr>
      <w:r w:rsidRPr="00773625">
        <w:rPr>
          <w:rFonts w:ascii="Times New Roman" w:eastAsia="MS ??" w:hAnsi="Times New Roman" w:cs="Times New Roman"/>
          <w:b/>
          <w:bCs/>
          <w:sz w:val="24"/>
          <w:szCs w:val="24"/>
          <w:lang w:eastAsia="bg-BG"/>
        </w:rPr>
        <w:t xml:space="preserve">за отсъствие на обстоятелствата по </w:t>
      </w:r>
      <w:r w:rsidRPr="00773625">
        <w:rPr>
          <w:rFonts w:ascii="Times New Roman" w:eastAsia="Times New Roman" w:hAnsi="Times New Roman" w:cs="Times New Roman"/>
          <w:b/>
          <w:sz w:val="24"/>
          <w:szCs w:val="24"/>
          <w:lang w:eastAsia="bg-BG"/>
        </w:rPr>
        <w:t>чл. 69 от Закона за противодействие на корупцията и за отнемане на незаконно придобито имущество</w:t>
      </w: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Долуподписаният /ата/: ............................................................................................................с</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i/>
          <w:color w:val="000000"/>
          <w:sz w:val="24"/>
          <w:szCs w:val="24"/>
          <w:lang w:eastAsia="bg-BG"/>
        </w:rPr>
        <w:t>(собствено, бащино, фамилно име)</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 xml:space="preserve">ЕГН: .........................., притежаващ </w:t>
      </w:r>
      <w:proofErr w:type="spellStart"/>
      <w:r w:rsidRPr="00773625">
        <w:rPr>
          <w:rFonts w:ascii="Times New Roman" w:eastAsia="Times New Roman" w:hAnsi="Times New Roman" w:cs="Times New Roman"/>
          <w:color w:val="000000"/>
          <w:sz w:val="24"/>
          <w:szCs w:val="24"/>
          <w:lang w:eastAsia="bg-BG"/>
        </w:rPr>
        <w:t>л.к</w:t>
      </w:r>
      <w:proofErr w:type="spellEnd"/>
      <w:r w:rsidRPr="00773625">
        <w:rPr>
          <w:rFonts w:ascii="Times New Roman" w:eastAsia="Times New Roman" w:hAnsi="Times New Roman" w:cs="Times New Roman"/>
          <w:color w:val="000000"/>
          <w:sz w:val="24"/>
          <w:szCs w:val="24"/>
          <w:lang w:eastAsia="bg-BG"/>
        </w:rPr>
        <w:t>. № ............................, издадена на ...........................,</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от ..............................., с постоянен адрес: гр.(с) ........................., община ............................,</w:t>
      </w:r>
    </w:p>
    <w:p w:rsidR="00773625" w:rsidRPr="00773625" w:rsidRDefault="00773625" w:rsidP="00773625">
      <w:pPr>
        <w:spacing w:after="0" w:line="36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област ............................, ул. ...................................................., бл. ........., ет. .........., ап.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color w:val="000000"/>
          <w:sz w:val="24"/>
          <w:szCs w:val="24"/>
          <w:lang w:eastAsia="bg-BG"/>
        </w:rPr>
        <w:t>тел. ..................................., факс ..............................., е-</w:t>
      </w:r>
      <w:proofErr w:type="spellStart"/>
      <w:r w:rsidRPr="00773625">
        <w:rPr>
          <w:rFonts w:ascii="Times New Roman" w:eastAsia="Times New Roman" w:hAnsi="Times New Roman" w:cs="Times New Roman"/>
          <w:color w:val="000000"/>
          <w:sz w:val="24"/>
          <w:szCs w:val="24"/>
          <w:lang w:eastAsia="bg-BG"/>
        </w:rPr>
        <w:t>mail</w:t>
      </w:r>
      <w:proofErr w:type="spellEnd"/>
      <w:r w:rsidRPr="00773625">
        <w:rPr>
          <w:rFonts w:ascii="Times New Roman" w:eastAsia="Times New Roman" w:hAnsi="Times New Roman" w:cs="Times New Roman"/>
          <w:color w:val="000000"/>
          <w:sz w:val="24"/>
          <w:szCs w:val="24"/>
          <w:lang w:eastAsia="bg-BG"/>
        </w:rPr>
        <w:t xml:space="preserve">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в качеството си на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(длъжност)</w:t>
      </w:r>
    </w:p>
    <w:p w:rsidR="00773625" w:rsidRPr="00773625" w:rsidRDefault="00773625" w:rsidP="00773625">
      <w:pPr>
        <w:spacing w:after="0" w:line="240" w:lineRule="auto"/>
        <w:jc w:val="center"/>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на .................................................................................................................................................,</w:t>
      </w:r>
    </w:p>
    <w:p w:rsidR="00773625" w:rsidRPr="00773625" w:rsidRDefault="00773625" w:rsidP="00773625">
      <w:pPr>
        <w:spacing w:after="0" w:line="240" w:lineRule="auto"/>
        <w:jc w:val="center"/>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(наименованието на участника/подизпълнителя – юридическо лице)</w:t>
      </w:r>
    </w:p>
    <w:p w:rsidR="00773625" w:rsidRPr="00773625" w:rsidRDefault="00773625" w:rsidP="00773625">
      <w:pPr>
        <w:spacing w:after="0" w:line="240" w:lineRule="auto"/>
        <w:rPr>
          <w:rFonts w:ascii="Times New Roman" w:eastAsia="Times New Roman" w:hAnsi="Times New Roman" w:cs="Times New Roman"/>
          <w:b/>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b/>
          <w:bCs/>
          <w:color w:val="000000"/>
          <w:sz w:val="24"/>
          <w:szCs w:val="24"/>
          <w:lang w:eastAsia="bg-BG"/>
        </w:rPr>
      </w:pPr>
    </w:p>
    <w:p w:rsidR="00773625" w:rsidRPr="00773625" w:rsidRDefault="00773625" w:rsidP="00773625">
      <w:pPr>
        <w:spacing w:after="0" w:line="240" w:lineRule="auto"/>
        <w:jc w:val="center"/>
        <w:rPr>
          <w:rFonts w:ascii="Times New Roman" w:eastAsia="Times New Roman" w:hAnsi="Times New Roman" w:cs="Times New Roman"/>
          <w:b/>
          <w:sz w:val="24"/>
          <w:szCs w:val="24"/>
          <w:lang w:eastAsia="bg-BG"/>
        </w:rPr>
      </w:pPr>
      <w:r w:rsidRPr="00773625">
        <w:rPr>
          <w:rFonts w:ascii="Times New Roman" w:eastAsia="Times New Roman" w:hAnsi="Times New Roman" w:cs="Times New Roman"/>
          <w:b/>
          <w:sz w:val="24"/>
          <w:szCs w:val="24"/>
          <w:lang w:eastAsia="bg-BG"/>
        </w:rPr>
        <w:t>Д Е К Л А Р И Р А М, ЧЕ:</w:t>
      </w:r>
    </w:p>
    <w:p w:rsidR="00773625" w:rsidRPr="00773625" w:rsidRDefault="00773625" w:rsidP="00773625">
      <w:pPr>
        <w:spacing w:after="120" w:line="240" w:lineRule="auto"/>
        <w:rPr>
          <w:rFonts w:ascii="Times New Roman" w:eastAsia="Times New Roman" w:hAnsi="Times New Roman" w:cs="Times New Roman"/>
          <w:color w:val="000000"/>
          <w:sz w:val="24"/>
          <w:szCs w:val="24"/>
          <w:lang w:eastAsia="bg-BG"/>
        </w:rPr>
      </w:pPr>
    </w:p>
    <w:p w:rsidR="00773625" w:rsidRPr="00773625" w:rsidRDefault="00773625" w:rsidP="00773625">
      <w:pPr>
        <w:spacing w:after="120" w:line="240" w:lineRule="auto"/>
        <w:ind w:firstLine="709"/>
        <w:jc w:val="both"/>
        <w:rPr>
          <w:rFonts w:ascii="Times New Roman" w:eastAsia="Calibri" w:hAnsi="Times New Roman" w:cs="Times New Roman"/>
          <w:sz w:val="24"/>
          <w:szCs w:val="24"/>
        </w:rPr>
      </w:pPr>
      <w:r w:rsidRPr="00773625">
        <w:rPr>
          <w:rFonts w:ascii="Times New Roman" w:eastAsia="Calibri" w:hAnsi="Times New Roman" w:cs="Times New Roman"/>
          <w:b/>
          <w:bCs/>
          <w:sz w:val="24"/>
          <w:szCs w:val="24"/>
        </w:rPr>
        <w:t>1.</w:t>
      </w:r>
      <w:r w:rsidRPr="00773625">
        <w:rPr>
          <w:rFonts w:ascii="Times New Roman" w:eastAsia="Calibri" w:hAnsi="Times New Roman" w:cs="Times New Roman"/>
          <w:sz w:val="24"/>
          <w:szCs w:val="24"/>
        </w:rPr>
        <w:t xml:space="preserve">За мен не са налице ограниченията посочени в чл. 69, ал. 1 </w:t>
      </w:r>
      <w:r w:rsidRPr="00773625">
        <w:rPr>
          <w:rFonts w:ascii="Times New Roman" w:eastAsia="Times New Roman" w:hAnsi="Times New Roman" w:cs="Times New Roman"/>
          <w:sz w:val="24"/>
          <w:szCs w:val="24"/>
          <w:lang w:eastAsia="bg-BG"/>
        </w:rPr>
        <w:t>от Закона за противодействие на корупцията и за отнемане на незаконно придобито имущество</w:t>
      </w:r>
      <w:r w:rsidRPr="00773625">
        <w:rPr>
          <w:rFonts w:ascii="Times New Roman" w:eastAsia="Calibri" w:hAnsi="Times New Roman" w:cs="Times New Roman"/>
          <w:sz w:val="24"/>
          <w:szCs w:val="24"/>
        </w:rPr>
        <w:t>.</w:t>
      </w:r>
    </w:p>
    <w:p w:rsidR="00773625" w:rsidRPr="00773625" w:rsidRDefault="00773625" w:rsidP="00773625">
      <w:pPr>
        <w:spacing w:after="120" w:line="240" w:lineRule="auto"/>
        <w:ind w:firstLine="709"/>
        <w:jc w:val="both"/>
        <w:rPr>
          <w:rFonts w:ascii="Times New Roman" w:eastAsia="Calibri" w:hAnsi="Times New Roman" w:cs="Times New Roman"/>
          <w:bCs/>
          <w:sz w:val="24"/>
          <w:szCs w:val="24"/>
          <w:lang w:val="en-US"/>
        </w:rPr>
      </w:pPr>
      <w:r w:rsidRPr="00773625">
        <w:rPr>
          <w:rFonts w:ascii="Times New Roman" w:eastAsia="Calibri" w:hAnsi="Times New Roman" w:cs="Times New Roman"/>
          <w:b/>
          <w:sz w:val="24"/>
          <w:szCs w:val="24"/>
        </w:rPr>
        <w:t>2.</w:t>
      </w:r>
      <w:r w:rsidRPr="00773625">
        <w:rPr>
          <w:rFonts w:ascii="Times New Roman" w:eastAsia="Calibri" w:hAnsi="Times New Roman" w:cs="Times New Roman"/>
          <w:sz w:val="24"/>
          <w:szCs w:val="24"/>
        </w:rPr>
        <w:t xml:space="preserve"> За юридическото лице, което представлявам не е налице ограничението по чл. 69, ал. 2 от </w:t>
      </w:r>
      <w:r w:rsidRPr="00773625">
        <w:rPr>
          <w:rFonts w:ascii="Times New Roman" w:eastAsia="Times New Roman" w:hAnsi="Times New Roman" w:cs="Times New Roman"/>
          <w:sz w:val="24"/>
          <w:szCs w:val="24"/>
          <w:lang w:eastAsia="bg-BG"/>
        </w:rPr>
        <w:t>Закона за противодействие на корупцията и за отнемане на незаконно придобито имущество</w:t>
      </w:r>
      <w:r w:rsidRPr="00773625">
        <w:rPr>
          <w:rFonts w:ascii="Times New Roman" w:eastAsia="Calibri" w:hAnsi="Times New Roman" w:cs="Times New Roman"/>
          <w:sz w:val="24"/>
          <w:szCs w:val="24"/>
        </w:rPr>
        <w:t>.</w:t>
      </w:r>
    </w:p>
    <w:p w:rsidR="00773625" w:rsidRPr="00773625" w:rsidRDefault="00773625" w:rsidP="00773625">
      <w:pPr>
        <w:spacing w:after="0" w:line="240" w:lineRule="auto"/>
        <w:jc w:val="both"/>
        <w:rPr>
          <w:rFonts w:ascii="Times New Roman" w:eastAsia="Times New Roman" w:hAnsi="Times New Roman" w:cs="Times New Roman"/>
          <w:sz w:val="24"/>
          <w:szCs w:val="24"/>
          <w:lang w:eastAsia="bg-BG"/>
        </w:rPr>
      </w:pPr>
    </w:p>
    <w:p w:rsidR="00773625" w:rsidRPr="00773625" w:rsidRDefault="00773625" w:rsidP="00773625">
      <w:pPr>
        <w:spacing w:after="0" w:line="240" w:lineRule="auto"/>
        <w:jc w:val="both"/>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773625" w:rsidRPr="00773625" w:rsidRDefault="00773625" w:rsidP="00773625">
      <w:pPr>
        <w:spacing w:after="0" w:line="240" w:lineRule="auto"/>
        <w:ind w:left="1530" w:hanging="1530"/>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jc w:val="both"/>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jc w:val="both"/>
        <w:rPr>
          <w:rFonts w:ascii="Times New Roman" w:eastAsia="Times New Roman" w:hAnsi="Times New Roman" w:cs="Times New Roman"/>
          <w:iCs/>
          <w:sz w:val="24"/>
          <w:szCs w:val="24"/>
          <w:lang w:eastAsia="bg-BG"/>
        </w:rPr>
      </w:pPr>
    </w:p>
    <w:p w:rsidR="00773625" w:rsidRPr="00773625" w:rsidRDefault="0046609A" w:rsidP="00773625">
      <w:pPr>
        <w:spacing w:after="0" w:line="240" w:lineRule="auto"/>
        <w:ind w:left="1530" w:hanging="1530"/>
        <w:rPr>
          <w:rFonts w:ascii="Times New Roman" w:eastAsia="Times New Roman" w:hAnsi="Times New Roman" w:cs="Times New Roman"/>
          <w:iCs/>
          <w:sz w:val="24"/>
          <w:szCs w:val="24"/>
          <w:lang w:val="en-US" w:eastAsia="bg-BG"/>
        </w:rPr>
      </w:pPr>
      <w:r>
        <w:rPr>
          <w:rFonts w:ascii="Times New Roman" w:eastAsia="Times New Roman" w:hAnsi="Times New Roman" w:cs="Times New Roman"/>
          <w:iCs/>
          <w:sz w:val="24"/>
          <w:szCs w:val="24"/>
          <w:lang w:eastAsia="bg-BG"/>
        </w:rPr>
        <w:t>Дата:</w:t>
      </w:r>
      <w:r w:rsidR="00773625" w:rsidRPr="00773625">
        <w:rPr>
          <w:rFonts w:ascii="Times New Roman" w:eastAsia="Times New Roman" w:hAnsi="Times New Roman" w:cs="Times New Roman"/>
          <w:iCs/>
          <w:sz w:val="24"/>
          <w:szCs w:val="24"/>
          <w:lang w:eastAsia="bg-BG"/>
        </w:rPr>
        <w:t xml:space="preserve">…………………..г.                                </w:t>
      </w:r>
      <w:r w:rsidR="00773625" w:rsidRPr="00773625">
        <w:rPr>
          <w:rFonts w:ascii="Times New Roman" w:eastAsia="Times New Roman" w:hAnsi="Times New Roman" w:cs="Times New Roman"/>
          <w:iCs/>
          <w:sz w:val="24"/>
          <w:szCs w:val="24"/>
          <w:lang w:eastAsia="bg-BG"/>
        </w:rPr>
        <w:tab/>
      </w:r>
      <w:r w:rsidR="00773625" w:rsidRPr="00773625">
        <w:rPr>
          <w:rFonts w:ascii="Times New Roman" w:eastAsia="Times New Roman" w:hAnsi="Times New Roman" w:cs="Times New Roman"/>
          <w:b/>
          <w:iCs/>
          <w:sz w:val="24"/>
          <w:szCs w:val="24"/>
          <w:lang w:eastAsia="bg-BG"/>
        </w:rPr>
        <w:t>ДЕКЛАРАТОР:</w:t>
      </w:r>
      <w:r w:rsidR="00773625" w:rsidRPr="00773625">
        <w:rPr>
          <w:rFonts w:ascii="Times New Roman" w:eastAsia="Times New Roman" w:hAnsi="Times New Roman" w:cs="Times New Roman"/>
          <w:iCs/>
          <w:sz w:val="24"/>
          <w:szCs w:val="24"/>
          <w:lang w:eastAsia="bg-BG"/>
        </w:rPr>
        <w:t xml:space="preserve"> ……………………</w:t>
      </w:r>
      <w:r w:rsidR="00773625" w:rsidRPr="00773625">
        <w:rPr>
          <w:rFonts w:ascii="Times New Roman" w:eastAsia="Times New Roman" w:hAnsi="Times New Roman" w:cs="Times New Roman"/>
          <w:iCs/>
          <w:sz w:val="24"/>
          <w:szCs w:val="24"/>
          <w:lang w:eastAsia="bg-BG"/>
        </w:rPr>
        <w:tab/>
      </w:r>
      <w:r w:rsidR="00773625" w:rsidRPr="00773625">
        <w:rPr>
          <w:rFonts w:ascii="Times New Roman" w:eastAsia="Times New Roman" w:hAnsi="Times New Roman" w:cs="Times New Roman"/>
          <w:iCs/>
          <w:sz w:val="24"/>
          <w:szCs w:val="24"/>
          <w:lang w:eastAsia="bg-BG"/>
        </w:rPr>
        <w:tab/>
        <w:t xml:space="preserve">                                                                                (</w:t>
      </w:r>
      <w:r w:rsidR="00773625" w:rsidRPr="00773625">
        <w:rPr>
          <w:rFonts w:ascii="Times New Roman" w:eastAsia="Times New Roman" w:hAnsi="Times New Roman" w:cs="Times New Roman"/>
          <w:i/>
          <w:iCs/>
          <w:sz w:val="24"/>
          <w:szCs w:val="24"/>
          <w:lang w:eastAsia="bg-BG"/>
        </w:rPr>
        <w:t>подпис</w:t>
      </w:r>
      <w:r w:rsidR="00773625" w:rsidRPr="00773625">
        <w:rPr>
          <w:rFonts w:ascii="Times New Roman" w:eastAsia="Times New Roman" w:hAnsi="Times New Roman" w:cs="Times New Roman"/>
          <w:iCs/>
          <w:sz w:val="24"/>
          <w:szCs w:val="24"/>
          <w:lang w:eastAsia="bg-BG"/>
        </w:rPr>
        <w:t>)</w:t>
      </w: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val="en-US"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773625" w:rsidRDefault="00773625" w:rsidP="00773625">
      <w:pPr>
        <w:spacing w:after="0" w:line="240" w:lineRule="auto"/>
        <w:ind w:left="1530" w:hanging="1530"/>
        <w:rPr>
          <w:rFonts w:ascii="Times New Roman" w:eastAsia="Times New Roman" w:hAnsi="Times New Roman" w:cs="Times New Roman"/>
          <w:iCs/>
          <w:sz w:val="24"/>
          <w:szCs w:val="24"/>
          <w:lang w:eastAsia="bg-BG"/>
        </w:rPr>
      </w:pPr>
    </w:p>
    <w:p w:rsidR="00773625" w:rsidRPr="00062785" w:rsidRDefault="00773625" w:rsidP="00916974">
      <w:pPr>
        <w:spacing w:after="0" w:line="240" w:lineRule="auto"/>
      </w:pPr>
    </w:p>
    <w:sectPr w:rsidR="00773625" w:rsidRPr="00062785" w:rsidSect="00305394">
      <w:headerReference w:type="default" r:id="rId9"/>
      <w:footerReference w:type="default" r:id="rId10"/>
      <w:type w:val="continuous"/>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1D" w:rsidRDefault="00102B1D">
      <w:pPr>
        <w:spacing w:after="0" w:line="240" w:lineRule="auto"/>
      </w:pPr>
      <w:r>
        <w:separator/>
      </w:r>
    </w:p>
  </w:endnote>
  <w:endnote w:type="continuationSeparator" w:id="0">
    <w:p w:rsidR="00102B1D" w:rsidRDefault="0010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Bold">
    <w:altName w:val="Arial Unicode MS"/>
    <w:charset w:val="86"/>
    <w:family w:val="auto"/>
    <w:pitch w:val="default"/>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charset w:val="86"/>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1D" w:rsidRDefault="00102B1D" w:rsidP="002024FA">
    <w:pPr>
      <w:pStyle w:val="Footer"/>
      <w:tabs>
        <w:tab w:val="left" w:pos="5475"/>
        <w:tab w:val="left" w:pos="7710"/>
      </w:tabs>
    </w:pPr>
  </w:p>
  <w:p w:rsidR="00102B1D" w:rsidRDefault="0010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1D" w:rsidRPr="0001760C" w:rsidRDefault="00102B1D" w:rsidP="0046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1D" w:rsidRDefault="00102B1D">
      <w:pPr>
        <w:spacing w:after="0" w:line="240" w:lineRule="auto"/>
      </w:pPr>
      <w:r>
        <w:separator/>
      </w:r>
    </w:p>
  </w:footnote>
  <w:footnote w:type="continuationSeparator" w:id="0">
    <w:p w:rsidR="00102B1D" w:rsidRDefault="0010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87" w:rsidRPr="00876B13" w:rsidRDefault="00232087" w:rsidP="00232087">
    <w:pPr>
      <w:keepNext/>
      <w:spacing w:after="0" w:line="240" w:lineRule="auto"/>
      <w:jc w:val="right"/>
      <w:outlineLvl w:val="0"/>
      <w:rPr>
        <w:rFonts w:ascii="Times New Roman" w:eastAsia="Times New Roman" w:hAnsi="Times New Roman" w:cs="Times New Roman"/>
        <w:sz w:val="20"/>
        <w:szCs w:val="20"/>
      </w:rPr>
    </w:pPr>
    <w:r w:rsidRPr="00876B13">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1</w:t>
    </w:r>
  </w:p>
  <w:p w:rsidR="00232087" w:rsidRDefault="00232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1D" w:rsidRPr="00191E83" w:rsidRDefault="00102B1D" w:rsidP="0046046F">
    <w:pPr>
      <w:keepNext/>
      <w:tabs>
        <w:tab w:val="right" w:pos="9072"/>
      </w:tabs>
      <w:spacing w:after="0" w:line="240" w:lineRule="auto"/>
      <w:outlineLvl w:val="0"/>
      <w:rPr>
        <w:b/>
        <w:i/>
        <w:sz w:val="24"/>
        <w:szCs w:val="24"/>
        <w:lang w:val="en-US"/>
      </w:rPr>
    </w:pPr>
    <w:r w:rsidRPr="000C5D46">
      <w:rPr>
        <w:b/>
        <w:i/>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FA"/>
    <w:multiLevelType w:val="hybridMultilevel"/>
    <w:tmpl w:val="D366A9D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0806686"/>
    <w:multiLevelType w:val="hybridMultilevel"/>
    <w:tmpl w:val="032C2FE6"/>
    <w:lvl w:ilvl="0" w:tplc="5412C22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24827A4"/>
    <w:multiLevelType w:val="multilevel"/>
    <w:tmpl w:val="760E55B2"/>
    <w:lvl w:ilvl="0">
      <w:start w:val="1"/>
      <w:numFmt w:val="decimal"/>
      <w:lvlText w:val="%1."/>
      <w:lvlJc w:val="left"/>
      <w:pPr>
        <w:ind w:left="360" w:hanging="360"/>
      </w:pPr>
      <w:rPr>
        <w:rFonts w:cs="Times New Roman" w:hint="default"/>
      </w:rPr>
    </w:lvl>
    <w:lvl w:ilvl="1">
      <w:start w:val="1"/>
      <w:numFmt w:val="decimal"/>
      <w:suff w:val="space"/>
      <w:lvlText w:val="4.%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5CB609C"/>
    <w:multiLevelType w:val="hybridMultilevel"/>
    <w:tmpl w:val="B5F60E04"/>
    <w:lvl w:ilvl="0" w:tplc="ED324C7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15:restartNumberingAfterBreak="0">
    <w:nsid w:val="07C40F95"/>
    <w:multiLevelType w:val="multilevel"/>
    <w:tmpl w:val="891ECCD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9AF2D51"/>
    <w:multiLevelType w:val="multilevel"/>
    <w:tmpl w:val="91D6279A"/>
    <w:lvl w:ilvl="0">
      <w:start w:val="1"/>
      <w:numFmt w:val="decimal"/>
      <w:lvlText w:val="%1."/>
      <w:lvlJc w:val="left"/>
      <w:pPr>
        <w:ind w:left="360" w:hanging="360"/>
      </w:pPr>
      <w:rPr>
        <w:rFonts w:cs="Times New Roman" w:hint="default"/>
      </w:rPr>
    </w:lvl>
    <w:lvl w:ilvl="1">
      <w:start w:val="1"/>
      <w:numFmt w:val="decimal"/>
      <w:suff w:val="space"/>
      <w:lvlText w:val="5.%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B5E4DD8"/>
    <w:multiLevelType w:val="hybridMultilevel"/>
    <w:tmpl w:val="EFE6E252"/>
    <w:lvl w:ilvl="0" w:tplc="04020001">
      <w:start w:val="1"/>
      <w:numFmt w:val="bullet"/>
      <w:lvlText w:val=""/>
      <w:lvlJc w:val="left"/>
      <w:pPr>
        <w:ind w:left="1845" w:hanging="360"/>
      </w:pPr>
      <w:rPr>
        <w:rFonts w:ascii="Symbol" w:hAnsi="Symbol" w:hint="default"/>
      </w:rPr>
    </w:lvl>
    <w:lvl w:ilvl="1" w:tplc="144029C8">
      <w:numFmt w:val="bullet"/>
      <w:lvlText w:val="-"/>
      <w:lvlJc w:val="left"/>
      <w:pPr>
        <w:ind w:left="3120" w:hanging="915"/>
      </w:pPr>
      <w:rPr>
        <w:rFonts w:ascii="Times New Roman" w:eastAsia="Calibri" w:hAnsi="Times New Roman" w:cs="Times New Roman"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7" w15:restartNumberingAfterBreak="0">
    <w:nsid w:val="0BE45011"/>
    <w:multiLevelType w:val="hybridMultilevel"/>
    <w:tmpl w:val="C6CC02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1F46656"/>
    <w:multiLevelType w:val="hybridMultilevel"/>
    <w:tmpl w:val="1B2005BC"/>
    <w:lvl w:ilvl="0" w:tplc="EF007F6A">
      <w:start w:val="1"/>
      <w:numFmt w:val="decimal"/>
      <w:lvlText w:val="%1."/>
      <w:lvlJc w:val="left"/>
      <w:pPr>
        <w:ind w:left="2992" w:hanging="360"/>
      </w:pPr>
      <w:rPr>
        <w:rFonts w:hint="default"/>
      </w:rPr>
    </w:lvl>
    <w:lvl w:ilvl="1" w:tplc="04020019" w:tentative="1">
      <w:start w:val="1"/>
      <w:numFmt w:val="lowerLetter"/>
      <w:lvlText w:val="%2."/>
      <w:lvlJc w:val="left"/>
      <w:pPr>
        <w:ind w:left="3712" w:hanging="360"/>
      </w:pPr>
    </w:lvl>
    <w:lvl w:ilvl="2" w:tplc="0402001B" w:tentative="1">
      <w:start w:val="1"/>
      <w:numFmt w:val="lowerRoman"/>
      <w:lvlText w:val="%3."/>
      <w:lvlJc w:val="right"/>
      <w:pPr>
        <w:ind w:left="4432" w:hanging="180"/>
      </w:pPr>
    </w:lvl>
    <w:lvl w:ilvl="3" w:tplc="0402000F" w:tentative="1">
      <w:start w:val="1"/>
      <w:numFmt w:val="decimal"/>
      <w:lvlText w:val="%4."/>
      <w:lvlJc w:val="left"/>
      <w:pPr>
        <w:ind w:left="5152" w:hanging="360"/>
      </w:pPr>
    </w:lvl>
    <w:lvl w:ilvl="4" w:tplc="04020019" w:tentative="1">
      <w:start w:val="1"/>
      <w:numFmt w:val="lowerLetter"/>
      <w:lvlText w:val="%5."/>
      <w:lvlJc w:val="left"/>
      <w:pPr>
        <w:ind w:left="5872" w:hanging="360"/>
      </w:pPr>
    </w:lvl>
    <w:lvl w:ilvl="5" w:tplc="0402001B" w:tentative="1">
      <w:start w:val="1"/>
      <w:numFmt w:val="lowerRoman"/>
      <w:lvlText w:val="%6."/>
      <w:lvlJc w:val="right"/>
      <w:pPr>
        <w:ind w:left="6592" w:hanging="180"/>
      </w:pPr>
    </w:lvl>
    <w:lvl w:ilvl="6" w:tplc="0402000F" w:tentative="1">
      <w:start w:val="1"/>
      <w:numFmt w:val="decimal"/>
      <w:lvlText w:val="%7."/>
      <w:lvlJc w:val="left"/>
      <w:pPr>
        <w:ind w:left="7312" w:hanging="360"/>
      </w:pPr>
    </w:lvl>
    <w:lvl w:ilvl="7" w:tplc="04020019" w:tentative="1">
      <w:start w:val="1"/>
      <w:numFmt w:val="lowerLetter"/>
      <w:lvlText w:val="%8."/>
      <w:lvlJc w:val="left"/>
      <w:pPr>
        <w:ind w:left="8032" w:hanging="360"/>
      </w:pPr>
    </w:lvl>
    <w:lvl w:ilvl="8" w:tplc="0402001B" w:tentative="1">
      <w:start w:val="1"/>
      <w:numFmt w:val="lowerRoman"/>
      <w:lvlText w:val="%9."/>
      <w:lvlJc w:val="right"/>
      <w:pPr>
        <w:ind w:left="8752" w:hanging="180"/>
      </w:pPr>
    </w:lvl>
  </w:abstractNum>
  <w:abstractNum w:abstractNumId="9" w15:restartNumberingAfterBreak="0">
    <w:nsid w:val="13F125B5"/>
    <w:multiLevelType w:val="multilevel"/>
    <w:tmpl w:val="81F64A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BDB459E"/>
    <w:multiLevelType w:val="multilevel"/>
    <w:tmpl w:val="891ECCD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D3401DC"/>
    <w:multiLevelType w:val="hybridMultilevel"/>
    <w:tmpl w:val="4CE42C3C"/>
    <w:lvl w:ilvl="0" w:tplc="48B84562">
      <w:start w:val="1"/>
      <w:numFmt w:val="decimal"/>
      <w:lvlText w:val="%1."/>
      <w:lvlJc w:val="left"/>
      <w:pPr>
        <w:ind w:left="889" w:hanging="360"/>
      </w:pPr>
      <w:rPr>
        <w:rFonts w:hint="default"/>
      </w:r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12" w15:restartNumberingAfterBreak="0">
    <w:nsid w:val="1F442B48"/>
    <w:multiLevelType w:val="hybridMultilevel"/>
    <w:tmpl w:val="769014F4"/>
    <w:lvl w:ilvl="0" w:tplc="01D0E33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5E74404"/>
    <w:multiLevelType w:val="hybridMultilevel"/>
    <w:tmpl w:val="3F7003B0"/>
    <w:lvl w:ilvl="0" w:tplc="0402000F">
      <w:start w:val="1"/>
      <w:numFmt w:val="decimal"/>
      <w:lvlText w:val="%1."/>
      <w:lvlJc w:val="left"/>
      <w:pPr>
        <w:ind w:left="1429" w:hanging="360"/>
      </w:pPr>
    </w:lvl>
    <w:lvl w:ilvl="1" w:tplc="0402000F">
      <w:start w:val="1"/>
      <w:numFmt w:val="decimal"/>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15:restartNumberingAfterBreak="0">
    <w:nsid w:val="28C53F9C"/>
    <w:multiLevelType w:val="hybridMultilevel"/>
    <w:tmpl w:val="923CB102"/>
    <w:lvl w:ilvl="0" w:tplc="1438167A">
      <w:start w:val="1"/>
      <w:numFmt w:val="decimal"/>
      <w:lvlText w:val="%1."/>
      <w:lvlJc w:val="left"/>
      <w:pPr>
        <w:ind w:left="1040" w:hanging="360"/>
      </w:pPr>
      <w:rPr>
        <w:rFonts w:ascii="Times New Roman" w:hAnsi="Times New Roman" w:cs="Times New Roman" w:hint="default"/>
        <w:sz w:val="24"/>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5" w15:restartNumberingAfterBreak="0">
    <w:nsid w:val="2A7C01AB"/>
    <w:multiLevelType w:val="hybridMultilevel"/>
    <w:tmpl w:val="4F5273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B1E5526"/>
    <w:multiLevelType w:val="hybridMultilevel"/>
    <w:tmpl w:val="B3B01846"/>
    <w:lvl w:ilvl="0" w:tplc="0950BFE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DA262D3"/>
    <w:multiLevelType w:val="hybridMultilevel"/>
    <w:tmpl w:val="08D8B6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2C03686"/>
    <w:multiLevelType w:val="hybridMultilevel"/>
    <w:tmpl w:val="8A72B5C2"/>
    <w:lvl w:ilvl="0" w:tplc="2B689EBE">
      <w:start w:val="1"/>
      <w:numFmt w:val="decimal"/>
      <w:lvlText w:val="%1."/>
      <w:lvlJc w:val="left"/>
      <w:pPr>
        <w:ind w:left="464" w:hanging="180"/>
      </w:pPr>
      <w:rPr>
        <w:rFonts w:hint="default"/>
      </w:r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19" w15:restartNumberingAfterBreak="0">
    <w:nsid w:val="38C17ECA"/>
    <w:multiLevelType w:val="multilevel"/>
    <w:tmpl w:val="64348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AB72D30"/>
    <w:multiLevelType w:val="hybridMultilevel"/>
    <w:tmpl w:val="92766598"/>
    <w:lvl w:ilvl="0" w:tplc="04020019">
      <w:start w:val="1"/>
      <w:numFmt w:val="lowerLetter"/>
      <w:lvlText w:val="%1."/>
      <w:lvlJc w:val="left"/>
      <w:pPr>
        <w:ind w:left="1249" w:hanging="360"/>
      </w:pPr>
    </w:lvl>
    <w:lvl w:ilvl="1" w:tplc="04020019" w:tentative="1">
      <w:start w:val="1"/>
      <w:numFmt w:val="lowerLetter"/>
      <w:lvlText w:val="%2."/>
      <w:lvlJc w:val="left"/>
      <w:pPr>
        <w:ind w:left="1969" w:hanging="360"/>
      </w:pPr>
    </w:lvl>
    <w:lvl w:ilvl="2" w:tplc="0402001B" w:tentative="1">
      <w:start w:val="1"/>
      <w:numFmt w:val="lowerRoman"/>
      <w:lvlText w:val="%3."/>
      <w:lvlJc w:val="right"/>
      <w:pPr>
        <w:ind w:left="2689" w:hanging="180"/>
      </w:pPr>
    </w:lvl>
    <w:lvl w:ilvl="3" w:tplc="0402000F" w:tentative="1">
      <w:start w:val="1"/>
      <w:numFmt w:val="decimal"/>
      <w:lvlText w:val="%4."/>
      <w:lvlJc w:val="left"/>
      <w:pPr>
        <w:ind w:left="3409" w:hanging="360"/>
      </w:pPr>
    </w:lvl>
    <w:lvl w:ilvl="4" w:tplc="04020019" w:tentative="1">
      <w:start w:val="1"/>
      <w:numFmt w:val="lowerLetter"/>
      <w:lvlText w:val="%5."/>
      <w:lvlJc w:val="left"/>
      <w:pPr>
        <w:ind w:left="4129" w:hanging="360"/>
      </w:pPr>
    </w:lvl>
    <w:lvl w:ilvl="5" w:tplc="0402001B" w:tentative="1">
      <w:start w:val="1"/>
      <w:numFmt w:val="lowerRoman"/>
      <w:lvlText w:val="%6."/>
      <w:lvlJc w:val="right"/>
      <w:pPr>
        <w:ind w:left="4849" w:hanging="180"/>
      </w:pPr>
    </w:lvl>
    <w:lvl w:ilvl="6" w:tplc="0402000F" w:tentative="1">
      <w:start w:val="1"/>
      <w:numFmt w:val="decimal"/>
      <w:lvlText w:val="%7."/>
      <w:lvlJc w:val="left"/>
      <w:pPr>
        <w:ind w:left="5569" w:hanging="360"/>
      </w:pPr>
    </w:lvl>
    <w:lvl w:ilvl="7" w:tplc="04020019" w:tentative="1">
      <w:start w:val="1"/>
      <w:numFmt w:val="lowerLetter"/>
      <w:lvlText w:val="%8."/>
      <w:lvlJc w:val="left"/>
      <w:pPr>
        <w:ind w:left="6289" w:hanging="360"/>
      </w:pPr>
    </w:lvl>
    <w:lvl w:ilvl="8" w:tplc="0402001B" w:tentative="1">
      <w:start w:val="1"/>
      <w:numFmt w:val="lowerRoman"/>
      <w:lvlText w:val="%9."/>
      <w:lvlJc w:val="right"/>
      <w:pPr>
        <w:ind w:left="7009" w:hanging="180"/>
      </w:pPr>
    </w:lvl>
  </w:abstractNum>
  <w:abstractNum w:abstractNumId="21" w15:restartNumberingAfterBreak="0">
    <w:nsid w:val="3FAA10E7"/>
    <w:multiLevelType w:val="multilevel"/>
    <w:tmpl w:val="CCC8942E"/>
    <w:lvl w:ilvl="0">
      <w:start w:val="1"/>
      <w:numFmt w:val="decimal"/>
      <w:lvlText w:val="%1."/>
      <w:lvlJc w:val="left"/>
      <w:pPr>
        <w:ind w:left="360" w:hanging="360"/>
      </w:pPr>
      <w:rPr>
        <w:rFonts w:cs="Times New Roman" w:hint="default"/>
      </w:rPr>
    </w:lvl>
    <w:lvl w:ilvl="1">
      <w:start w:val="1"/>
      <w:numFmt w:val="decimal"/>
      <w:suff w:val="space"/>
      <w:lvlText w:val="6.%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05B2F1C"/>
    <w:multiLevelType w:val="multilevel"/>
    <w:tmpl w:val="5B9E1638"/>
    <w:lvl w:ilvl="0">
      <w:start w:val="1"/>
      <w:numFmt w:val="decimal"/>
      <w:lvlText w:val="%1."/>
      <w:legacy w:legacy="1" w:legacySpace="0" w:legacyIndent="388"/>
      <w:lvlJc w:val="left"/>
      <w:rPr>
        <w:rFonts w:ascii="Times New Roman" w:hAnsi="Times New Roman" w:cs="Times New Roman"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828" w:hanging="1410"/>
      </w:pPr>
      <w:rPr>
        <w:rFonts w:hint="default"/>
      </w:rPr>
    </w:lvl>
    <w:lvl w:ilvl="3">
      <w:start w:val="1"/>
      <w:numFmt w:val="decimal"/>
      <w:isLgl/>
      <w:lvlText w:val="%1.%2.%3.%4."/>
      <w:lvlJc w:val="left"/>
      <w:pPr>
        <w:ind w:left="3537" w:hanging="1410"/>
      </w:pPr>
      <w:rPr>
        <w:rFonts w:hint="default"/>
      </w:rPr>
    </w:lvl>
    <w:lvl w:ilvl="4">
      <w:start w:val="1"/>
      <w:numFmt w:val="decimal"/>
      <w:isLgl/>
      <w:lvlText w:val="%1.%2.%3.%4.%5."/>
      <w:lvlJc w:val="left"/>
      <w:pPr>
        <w:ind w:left="4246" w:hanging="1410"/>
      </w:pPr>
      <w:rPr>
        <w:rFonts w:hint="default"/>
      </w:rPr>
    </w:lvl>
    <w:lvl w:ilvl="5">
      <w:start w:val="1"/>
      <w:numFmt w:val="decimal"/>
      <w:isLgl/>
      <w:lvlText w:val="%1.%2.%3.%4.%5.%6."/>
      <w:lvlJc w:val="left"/>
      <w:pPr>
        <w:ind w:left="4955" w:hanging="141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3" w15:restartNumberingAfterBreak="0">
    <w:nsid w:val="41504A14"/>
    <w:multiLevelType w:val="hybridMultilevel"/>
    <w:tmpl w:val="43B0305C"/>
    <w:name w:val="WW8Num1322"/>
    <w:lvl w:ilvl="0" w:tplc="16BA4B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84678DB"/>
    <w:multiLevelType w:val="hybridMultilevel"/>
    <w:tmpl w:val="7EE22540"/>
    <w:lvl w:ilvl="0" w:tplc="34ACF206">
      <w:start w:val="1"/>
      <w:numFmt w:val="decimal"/>
      <w:lvlText w:val="%1."/>
      <w:lvlJc w:val="left"/>
      <w:pPr>
        <w:ind w:left="1068" w:hanging="360"/>
      </w:pPr>
      <w:rPr>
        <w:rFonts w:ascii="Times New Roman" w:hAnsi="Times New Roman" w:cs="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4CFB6C96"/>
    <w:multiLevelType w:val="hybridMultilevel"/>
    <w:tmpl w:val="13F6241C"/>
    <w:lvl w:ilvl="0" w:tplc="6C22BE4C">
      <w:start w:val="1"/>
      <w:numFmt w:val="decimal"/>
      <w:lvlText w:val="%1."/>
      <w:lvlJc w:val="left"/>
      <w:pPr>
        <w:ind w:left="1068" w:hanging="360"/>
      </w:pPr>
      <w:rPr>
        <w:rFonts w:ascii="Times New Roman" w:hAnsi="Times New Roman" w:cs="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4ED049E5"/>
    <w:multiLevelType w:val="hybridMultilevel"/>
    <w:tmpl w:val="316200A0"/>
    <w:lvl w:ilvl="0" w:tplc="17CE9D54">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272F42"/>
    <w:multiLevelType w:val="hybridMultilevel"/>
    <w:tmpl w:val="7F1E29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09E7704"/>
    <w:multiLevelType w:val="hybridMultilevel"/>
    <w:tmpl w:val="39BA06CC"/>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9" w15:restartNumberingAfterBreak="0">
    <w:nsid w:val="5124103B"/>
    <w:multiLevelType w:val="hybridMultilevel"/>
    <w:tmpl w:val="C49AD54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31816AF"/>
    <w:multiLevelType w:val="hybridMultilevel"/>
    <w:tmpl w:val="D96EF354"/>
    <w:lvl w:ilvl="0" w:tplc="96524E5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546D0E7A"/>
    <w:multiLevelType w:val="multilevel"/>
    <w:tmpl w:val="891ECCD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528326B"/>
    <w:multiLevelType w:val="multilevel"/>
    <w:tmpl w:val="17823E3E"/>
    <w:lvl w:ilvl="0">
      <w:start w:val="1"/>
      <w:numFmt w:val="decimal"/>
      <w:lvlText w:val="%1."/>
      <w:lvlJc w:val="left"/>
      <w:pPr>
        <w:ind w:left="360" w:hanging="360"/>
      </w:pPr>
      <w:rPr>
        <w:rFonts w:cs="Times New Roman" w:hint="default"/>
      </w:rPr>
    </w:lvl>
    <w:lvl w:ilvl="1">
      <w:start w:val="1"/>
      <w:numFmt w:val="decimal"/>
      <w:suff w:val="space"/>
      <w:lvlText w:val="2.%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7A63979"/>
    <w:multiLevelType w:val="multilevel"/>
    <w:tmpl w:val="C602D0B0"/>
    <w:lvl w:ilvl="0">
      <w:start w:val="1"/>
      <w:numFmt w:val="decimal"/>
      <w:lvlText w:val="%1."/>
      <w:lvlJc w:val="left"/>
      <w:pPr>
        <w:ind w:left="1428" w:hanging="360"/>
      </w:pPr>
      <w:rPr>
        <w:rFonts w:ascii="Times New Roman" w:hAnsi="Times New Roman" w:cs="Times New Roman" w:hint="default"/>
        <w:b w:val="0"/>
        <w:i w:val="0"/>
        <w:color w:val="000000"/>
        <w:sz w:val="24"/>
        <w:szCs w:val="24"/>
      </w:rPr>
    </w:lvl>
    <w:lvl w:ilvl="1">
      <w:start w:val="1"/>
      <w:numFmt w:val="decimal"/>
      <w:isLgl/>
      <w:lvlText w:val="%1.%2."/>
      <w:lvlJc w:val="left"/>
      <w:pPr>
        <w:ind w:left="2228" w:hanging="1160"/>
      </w:pPr>
      <w:rPr>
        <w:rFonts w:hint="default"/>
      </w:rPr>
    </w:lvl>
    <w:lvl w:ilvl="2">
      <w:start w:val="1"/>
      <w:numFmt w:val="decimal"/>
      <w:isLgl/>
      <w:lvlText w:val="%1.%2.%3."/>
      <w:lvlJc w:val="left"/>
      <w:pPr>
        <w:ind w:left="2228" w:hanging="1160"/>
      </w:pPr>
      <w:rPr>
        <w:rFonts w:hint="default"/>
      </w:rPr>
    </w:lvl>
    <w:lvl w:ilvl="3">
      <w:start w:val="1"/>
      <w:numFmt w:val="decimal"/>
      <w:isLgl/>
      <w:lvlText w:val="%1.%2.%3.%4."/>
      <w:lvlJc w:val="left"/>
      <w:pPr>
        <w:ind w:left="2228" w:hanging="1160"/>
      </w:pPr>
      <w:rPr>
        <w:rFonts w:hint="default"/>
      </w:rPr>
    </w:lvl>
    <w:lvl w:ilvl="4">
      <w:start w:val="1"/>
      <w:numFmt w:val="decimal"/>
      <w:isLgl/>
      <w:lvlText w:val="%1.%2.%3.%4.%5."/>
      <w:lvlJc w:val="left"/>
      <w:pPr>
        <w:ind w:left="2228" w:hanging="116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4" w15:restartNumberingAfterBreak="0">
    <w:nsid w:val="57B7562D"/>
    <w:multiLevelType w:val="multilevel"/>
    <w:tmpl w:val="A25657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FA4608F"/>
    <w:multiLevelType w:val="multilevel"/>
    <w:tmpl w:val="0E7AA91A"/>
    <w:lvl w:ilvl="0">
      <w:start w:val="1"/>
      <w:numFmt w:val="decimal"/>
      <w:lvlText w:val="%1."/>
      <w:lvlJc w:val="left"/>
      <w:pPr>
        <w:ind w:left="1428" w:hanging="360"/>
      </w:pPr>
      <w:rPr>
        <w:rFonts w:ascii="Times New Roman" w:hAnsi="Times New Roman" w:cs="Times New Roman" w:hint="default"/>
        <w:b w:val="0"/>
        <w:i w:val="0"/>
        <w:color w:val="000000"/>
        <w:sz w:val="24"/>
        <w:szCs w:val="24"/>
      </w:rPr>
    </w:lvl>
    <w:lvl w:ilvl="1">
      <w:start w:val="1"/>
      <w:numFmt w:val="decimal"/>
      <w:isLgl/>
      <w:lvlText w:val="%1.%2."/>
      <w:lvlJc w:val="left"/>
      <w:pPr>
        <w:ind w:left="2228" w:hanging="1160"/>
      </w:pPr>
      <w:rPr>
        <w:rFonts w:hint="default"/>
      </w:rPr>
    </w:lvl>
    <w:lvl w:ilvl="2">
      <w:start w:val="1"/>
      <w:numFmt w:val="decimal"/>
      <w:lvlText w:val="1.%3."/>
      <w:lvlJc w:val="left"/>
      <w:pPr>
        <w:ind w:left="2228" w:hanging="1160"/>
      </w:pPr>
      <w:rPr>
        <w:rFonts w:ascii="Times New Roman" w:hAnsi="Times New Roman" w:cs="Times New Roman" w:hint="default"/>
        <w:b w:val="0"/>
        <w:i w:val="0"/>
        <w:sz w:val="24"/>
        <w:szCs w:val="24"/>
      </w:rPr>
    </w:lvl>
    <w:lvl w:ilvl="3">
      <w:start w:val="1"/>
      <w:numFmt w:val="decimal"/>
      <w:isLgl/>
      <w:lvlText w:val="%1.%2.%3.%4."/>
      <w:lvlJc w:val="left"/>
      <w:pPr>
        <w:ind w:left="2228" w:hanging="1160"/>
      </w:pPr>
      <w:rPr>
        <w:rFonts w:hint="default"/>
      </w:rPr>
    </w:lvl>
    <w:lvl w:ilvl="4">
      <w:start w:val="1"/>
      <w:numFmt w:val="decimal"/>
      <w:isLgl/>
      <w:lvlText w:val="%1.%2.%3.%4.%5."/>
      <w:lvlJc w:val="left"/>
      <w:pPr>
        <w:ind w:left="2228" w:hanging="116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6" w15:restartNumberingAfterBreak="0">
    <w:nsid w:val="5FF03648"/>
    <w:multiLevelType w:val="hybridMultilevel"/>
    <w:tmpl w:val="3E1C21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0805DC1"/>
    <w:multiLevelType w:val="hybridMultilevel"/>
    <w:tmpl w:val="DCFAFEC8"/>
    <w:lvl w:ilvl="0" w:tplc="F43437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66E51AAC"/>
    <w:multiLevelType w:val="multilevel"/>
    <w:tmpl w:val="B4D2881E"/>
    <w:lvl w:ilvl="0">
      <w:start w:val="1"/>
      <w:numFmt w:val="upperRoman"/>
      <w:pStyle w:val="Heading1"/>
      <w:suff w:val="space"/>
      <w:lvlText w:val="%1."/>
      <w:lvlJc w:val="right"/>
      <w:pPr>
        <w:ind w:left="1429" w:hanging="360"/>
      </w:pPr>
      <w:rPr>
        <w:rFonts w:cs="Times New Roman" w:hint="default"/>
      </w:rPr>
    </w:lvl>
    <w:lvl w:ilvl="1">
      <w:start w:val="1"/>
      <w:numFmt w:val="decimal"/>
      <w:isLgl/>
      <w:lvlText w:val="%1.%2."/>
      <w:lvlJc w:val="left"/>
      <w:pPr>
        <w:ind w:left="1504" w:hanging="435"/>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9" w15:restartNumberingAfterBreak="0">
    <w:nsid w:val="68CC3282"/>
    <w:multiLevelType w:val="hybridMultilevel"/>
    <w:tmpl w:val="A46A06BA"/>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15:restartNumberingAfterBreak="0">
    <w:nsid w:val="68E2064B"/>
    <w:multiLevelType w:val="hybridMultilevel"/>
    <w:tmpl w:val="692AD306"/>
    <w:lvl w:ilvl="0" w:tplc="1FAC8F48">
      <w:start w:val="1"/>
      <w:numFmt w:val="decimal"/>
      <w:lvlText w:val="%1."/>
      <w:lvlJc w:val="left"/>
      <w:pPr>
        <w:ind w:left="-165" w:firstLine="694"/>
      </w:pPr>
      <w:rPr>
        <w:rFonts w:hint="default"/>
      </w:r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41" w15:restartNumberingAfterBreak="0">
    <w:nsid w:val="6D8E2FB2"/>
    <w:multiLevelType w:val="hybridMultilevel"/>
    <w:tmpl w:val="62642342"/>
    <w:lvl w:ilvl="0" w:tplc="8B7EE504">
      <w:start w:val="1"/>
      <w:numFmt w:val="decimal"/>
      <w:pStyle w:val="ListParagraph"/>
      <w:suff w:val="space"/>
      <w:lvlText w:val="%1."/>
      <w:lvlJc w:val="left"/>
      <w:pPr>
        <w:ind w:firstLine="68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2" w15:restartNumberingAfterBreak="0">
    <w:nsid w:val="75A22013"/>
    <w:multiLevelType w:val="hybridMultilevel"/>
    <w:tmpl w:val="19E4C64A"/>
    <w:lvl w:ilvl="0" w:tplc="975E61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15:restartNumberingAfterBreak="0">
    <w:nsid w:val="7AD473FD"/>
    <w:multiLevelType w:val="multilevel"/>
    <w:tmpl w:val="64348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BB35C8C"/>
    <w:multiLevelType w:val="multilevel"/>
    <w:tmpl w:val="4B2434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5A5B57"/>
    <w:multiLevelType w:val="multilevel"/>
    <w:tmpl w:val="CD48E8C2"/>
    <w:lvl w:ilvl="0">
      <w:start w:val="1"/>
      <w:numFmt w:val="decimal"/>
      <w:lvlText w:val="%1."/>
      <w:lvlJc w:val="left"/>
      <w:pPr>
        <w:ind w:left="360" w:hanging="360"/>
      </w:pPr>
      <w:rPr>
        <w:rFonts w:cs="Times New Roman" w:hint="default"/>
      </w:rPr>
    </w:lvl>
    <w:lvl w:ilvl="1">
      <w:start w:val="1"/>
      <w:numFmt w:val="decimal"/>
      <w:suff w:val="space"/>
      <w:lvlText w:val="3.%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CF81B8F"/>
    <w:multiLevelType w:val="multilevel"/>
    <w:tmpl w:val="FFC8305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lvlOverride w:ilvl="0">
      <w:lvl w:ilvl="0">
        <w:start w:val="1"/>
        <w:numFmt w:val="decimal"/>
        <w:lvlText w:val="%1."/>
        <w:legacy w:legacy="1" w:legacySpace="0" w:legacyIndent="389"/>
        <w:lvlJc w:val="left"/>
        <w:rPr>
          <w:rFonts w:ascii="Times New Roman" w:hAnsi="Times New Roman" w:cs="Times New Roman" w:hint="default"/>
        </w:rPr>
      </w:lvl>
    </w:lvlOverride>
  </w:num>
  <w:num w:numId="2">
    <w:abstractNumId w:val="41"/>
  </w:num>
  <w:num w:numId="3">
    <w:abstractNumId w:val="38"/>
  </w:num>
  <w:num w:numId="4">
    <w:abstractNumId w:val="32"/>
  </w:num>
  <w:num w:numId="5">
    <w:abstractNumId w:val="45"/>
  </w:num>
  <w:num w:numId="6">
    <w:abstractNumId w:val="2"/>
  </w:num>
  <w:num w:numId="7">
    <w:abstractNumId w:val="5"/>
  </w:num>
  <w:num w:numId="8">
    <w:abstractNumId w:val="21"/>
  </w:num>
  <w:num w:numId="9">
    <w:abstractNumId w:val="37"/>
  </w:num>
  <w:num w:numId="10">
    <w:abstractNumId w:val="6"/>
  </w:num>
  <w:num w:numId="11">
    <w:abstractNumId w:val="34"/>
  </w:num>
  <w:num w:numId="12">
    <w:abstractNumId w:val="9"/>
  </w:num>
  <w:num w:numId="13">
    <w:abstractNumId w:val="4"/>
  </w:num>
  <w:num w:numId="14">
    <w:abstractNumId w:val="19"/>
  </w:num>
  <w:num w:numId="15">
    <w:abstractNumId w:val="43"/>
  </w:num>
  <w:num w:numId="16">
    <w:abstractNumId w:val="0"/>
  </w:num>
  <w:num w:numId="17">
    <w:abstractNumId w:val="3"/>
  </w:num>
  <w:num w:numId="18">
    <w:abstractNumId w:val="46"/>
  </w:num>
  <w:num w:numId="19">
    <w:abstractNumId w:val="39"/>
  </w:num>
  <w:num w:numId="20">
    <w:abstractNumId w:val="28"/>
  </w:num>
  <w:num w:numId="21">
    <w:abstractNumId w:val="13"/>
  </w:num>
  <w:num w:numId="22">
    <w:abstractNumId w:val="16"/>
  </w:num>
  <w:num w:numId="23">
    <w:abstractNumId w:val="11"/>
  </w:num>
  <w:num w:numId="24">
    <w:abstractNumId w:val="27"/>
  </w:num>
  <w:num w:numId="25">
    <w:abstractNumId w:val="17"/>
  </w:num>
  <w:num w:numId="26">
    <w:abstractNumId w:val="23"/>
  </w:num>
  <w:num w:numId="27">
    <w:abstractNumId w:val="18"/>
  </w:num>
  <w:num w:numId="28">
    <w:abstractNumId w:val="20"/>
  </w:num>
  <w:num w:numId="29">
    <w:abstractNumId w:val="40"/>
  </w:num>
  <w:num w:numId="30">
    <w:abstractNumId w:val="26"/>
  </w:num>
  <w:num w:numId="31">
    <w:abstractNumId w:val="44"/>
  </w:num>
  <w:num w:numId="32">
    <w:abstractNumId w:val="31"/>
  </w:num>
  <w:num w:numId="33">
    <w:abstractNumId w:val="30"/>
  </w:num>
  <w:num w:numId="34">
    <w:abstractNumId w:val="1"/>
  </w:num>
  <w:num w:numId="35">
    <w:abstractNumId w:val="12"/>
  </w:num>
  <w:num w:numId="36">
    <w:abstractNumId w:val="24"/>
  </w:num>
  <w:num w:numId="37">
    <w:abstractNumId w:val="25"/>
  </w:num>
  <w:num w:numId="38">
    <w:abstractNumId w:val="14"/>
  </w:num>
  <w:num w:numId="39">
    <w:abstractNumId w:val="33"/>
  </w:num>
  <w:num w:numId="40">
    <w:abstractNumId w:val="35"/>
  </w:num>
  <w:num w:numId="41">
    <w:abstractNumId w:val="8"/>
  </w:num>
  <w:num w:numId="42">
    <w:abstractNumId w:val="10"/>
  </w:num>
  <w:num w:numId="43">
    <w:abstractNumId w:val="42"/>
  </w:num>
  <w:num w:numId="44">
    <w:abstractNumId w:val="29"/>
  </w:num>
  <w:num w:numId="45">
    <w:abstractNumId w:val="36"/>
  </w:num>
  <w:num w:numId="46">
    <w:abstractNumId w:val="1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0E46"/>
    <w:rsid w:val="0001283C"/>
    <w:rsid w:val="000138D7"/>
    <w:rsid w:val="00020D75"/>
    <w:rsid w:val="00024FD3"/>
    <w:rsid w:val="00031B82"/>
    <w:rsid w:val="0003552D"/>
    <w:rsid w:val="00052E89"/>
    <w:rsid w:val="000625AA"/>
    <w:rsid w:val="00062785"/>
    <w:rsid w:val="000648CC"/>
    <w:rsid w:val="00087A37"/>
    <w:rsid w:val="00091D80"/>
    <w:rsid w:val="00091DDB"/>
    <w:rsid w:val="00096DA6"/>
    <w:rsid w:val="000A308B"/>
    <w:rsid w:val="000B321B"/>
    <w:rsid w:val="000C1F35"/>
    <w:rsid w:val="000C66FD"/>
    <w:rsid w:val="000F314D"/>
    <w:rsid w:val="000F3902"/>
    <w:rsid w:val="000F5472"/>
    <w:rsid w:val="00102B1D"/>
    <w:rsid w:val="00103DFB"/>
    <w:rsid w:val="001040F7"/>
    <w:rsid w:val="001230B4"/>
    <w:rsid w:val="001248C9"/>
    <w:rsid w:val="001425A5"/>
    <w:rsid w:val="00146A38"/>
    <w:rsid w:val="00152434"/>
    <w:rsid w:val="001575E4"/>
    <w:rsid w:val="001615EA"/>
    <w:rsid w:val="00163040"/>
    <w:rsid w:val="00167D05"/>
    <w:rsid w:val="00171D54"/>
    <w:rsid w:val="00177489"/>
    <w:rsid w:val="001B3D6C"/>
    <w:rsid w:val="001C2E7F"/>
    <w:rsid w:val="001E5CD6"/>
    <w:rsid w:val="001F17BA"/>
    <w:rsid w:val="002024FA"/>
    <w:rsid w:val="00210A10"/>
    <w:rsid w:val="002166FF"/>
    <w:rsid w:val="00222E42"/>
    <w:rsid w:val="002252F6"/>
    <w:rsid w:val="00230788"/>
    <w:rsid w:val="00232087"/>
    <w:rsid w:val="00261C59"/>
    <w:rsid w:val="002668AF"/>
    <w:rsid w:val="00276316"/>
    <w:rsid w:val="002A48BF"/>
    <w:rsid w:val="002A67F0"/>
    <w:rsid w:val="002B4B8E"/>
    <w:rsid w:val="002C42DD"/>
    <w:rsid w:val="002C4424"/>
    <w:rsid w:val="002C523C"/>
    <w:rsid w:val="002D0964"/>
    <w:rsid w:val="002D62B8"/>
    <w:rsid w:val="002E079A"/>
    <w:rsid w:val="002E0FD3"/>
    <w:rsid w:val="002E2EF6"/>
    <w:rsid w:val="002E3B19"/>
    <w:rsid w:val="002E5028"/>
    <w:rsid w:val="002E5C2C"/>
    <w:rsid w:val="002F231C"/>
    <w:rsid w:val="002F4369"/>
    <w:rsid w:val="00301AFD"/>
    <w:rsid w:val="00303B3B"/>
    <w:rsid w:val="00305394"/>
    <w:rsid w:val="00311B1B"/>
    <w:rsid w:val="003159EB"/>
    <w:rsid w:val="00327736"/>
    <w:rsid w:val="00333F36"/>
    <w:rsid w:val="00334A45"/>
    <w:rsid w:val="00342100"/>
    <w:rsid w:val="00342AD0"/>
    <w:rsid w:val="00345EC8"/>
    <w:rsid w:val="00352708"/>
    <w:rsid w:val="003603CD"/>
    <w:rsid w:val="003724BF"/>
    <w:rsid w:val="0037582E"/>
    <w:rsid w:val="003A2F9E"/>
    <w:rsid w:val="003A5E55"/>
    <w:rsid w:val="003B58FF"/>
    <w:rsid w:val="003D010A"/>
    <w:rsid w:val="003D06B3"/>
    <w:rsid w:val="003D2F74"/>
    <w:rsid w:val="003F16E2"/>
    <w:rsid w:val="003F2733"/>
    <w:rsid w:val="003F427B"/>
    <w:rsid w:val="00405B42"/>
    <w:rsid w:val="00412E4B"/>
    <w:rsid w:val="004160C6"/>
    <w:rsid w:val="00416444"/>
    <w:rsid w:val="00422CEB"/>
    <w:rsid w:val="00423F10"/>
    <w:rsid w:val="00424AD7"/>
    <w:rsid w:val="00435FC7"/>
    <w:rsid w:val="004413CF"/>
    <w:rsid w:val="0044224B"/>
    <w:rsid w:val="0046046F"/>
    <w:rsid w:val="0046609A"/>
    <w:rsid w:val="00470D5D"/>
    <w:rsid w:val="00475201"/>
    <w:rsid w:val="00484066"/>
    <w:rsid w:val="004846A5"/>
    <w:rsid w:val="004856BA"/>
    <w:rsid w:val="004971A5"/>
    <w:rsid w:val="004B1DDF"/>
    <w:rsid w:val="004B7C9A"/>
    <w:rsid w:val="004C5171"/>
    <w:rsid w:val="004C5678"/>
    <w:rsid w:val="004D4674"/>
    <w:rsid w:val="004D6982"/>
    <w:rsid w:val="004E058F"/>
    <w:rsid w:val="004E1B1C"/>
    <w:rsid w:val="004E4729"/>
    <w:rsid w:val="004F56FF"/>
    <w:rsid w:val="005128B7"/>
    <w:rsid w:val="005203DE"/>
    <w:rsid w:val="005304BB"/>
    <w:rsid w:val="00540C8B"/>
    <w:rsid w:val="00550FE1"/>
    <w:rsid w:val="0055562F"/>
    <w:rsid w:val="005626D7"/>
    <w:rsid w:val="0059460A"/>
    <w:rsid w:val="005A1202"/>
    <w:rsid w:val="005B1D03"/>
    <w:rsid w:val="005B5386"/>
    <w:rsid w:val="005B5661"/>
    <w:rsid w:val="005C5032"/>
    <w:rsid w:val="005C5268"/>
    <w:rsid w:val="005E0F98"/>
    <w:rsid w:val="005F0E46"/>
    <w:rsid w:val="005F7E90"/>
    <w:rsid w:val="00604E94"/>
    <w:rsid w:val="00615847"/>
    <w:rsid w:val="00623CD9"/>
    <w:rsid w:val="00624818"/>
    <w:rsid w:val="00660EE8"/>
    <w:rsid w:val="0066378A"/>
    <w:rsid w:val="0066563C"/>
    <w:rsid w:val="00672124"/>
    <w:rsid w:val="006765F6"/>
    <w:rsid w:val="006773A2"/>
    <w:rsid w:val="00686B5A"/>
    <w:rsid w:val="00690419"/>
    <w:rsid w:val="006912D9"/>
    <w:rsid w:val="00696C92"/>
    <w:rsid w:val="006D42B0"/>
    <w:rsid w:val="006E0E6A"/>
    <w:rsid w:val="006E287B"/>
    <w:rsid w:val="006E6697"/>
    <w:rsid w:val="00705F59"/>
    <w:rsid w:val="00725859"/>
    <w:rsid w:val="007305B5"/>
    <w:rsid w:val="00731367"/>
    <w:rsid w:val="00737817"/>
    <w:rsid w:val="007409C0"/>
    <w:rsid w:val="00772113"/>
    <w:rsid w:val="00773625"/>
    <w:rsid w:val="007B0F86"/>
    <w:rsid w:val="007B3830"/>
    <w:rsid w:val="007B4890"/>
    <w:rsid w:val="007C0E86"/>
    <w:rsid w:val="007C3164"/>
    <w:rsid w:val="007C66A5"/>
    <w:rsid w:val="007D074D"/>
    <w:rsid w:val="007D7BD9"/>
    <w:rsid w:val="007F07FE"/>
    <w:rsid w:val="007F4E76"/>
    <w:rsid w:val="00813138"/>
    <w:rsid w:val="00813869"/>
    <w:rsid w:val="008233B4"/>
    <w:rsid w:val="0082454F"/>
    <w:rsid w:val="00832226"/>
    <w:rsid w:val="0084094A"/>
    <w:rsid w:val="008420FF"/>
    <w:rsid w:val="00850DA6"/>
    <w:rsid w:val="00856B39"/>
    <w:rsid w:val="00856F47"/>
    <w:rsid w:val="00874142"/>
    <w:rsid w:val="00874CCA"/>
    <w:rsid w:val="00874E18"/>
    <w:rsid w:val="00875D02"/>
    <w:rsid w:val="00876B13"/>
    <w:rsid w:val="00881547"/>
    <w:rsid w:val="00882D69"/>
    <w:rsid w:val="0088604A"/>
    <w:rsid w:val="008948D7"/>
    <w:rsid w:val="008A3CB7"/>
    <w:rsid w:val="008A7549"/>
    <w:rsid w:val="008F34DC"/>
    <w:rsid w:val="008F3AA3"/>
    <w:rsid w:val="00900000"/>
    <w:rsid w:val="0090284E"/>
    <w:rsid w:val="0090517D"/>
    <w:rsid w:val="00907A33"/>
    <w:rsid w:val="00916974"/>
    <w:rsid w:val="00917334"/>
    <w:rsid w:val="00917BCE"/>
    <w:rsid w:val="009252B9"/>
    <w:rsid w:val="009303E4"/>
    <w:rsid w:val="0095516A"/>
    <w:rsid w:val="00981190"/>
    <w:rsid w:val="009975E0"/>
    <w:rsid w:val="009A31F1"/>
    <w:rsid w:val="009A7D44"/>
    <w:rsid w:val="009B5BC6"/>
    <w:rsid w:val="009B5ED8"/>
    <w:rsid w:val="009B7934"/>
    <w:rsid w:val="009D4CF4"/>
    <w:rsid w:val="009E1584"/>
    <w:rsid w:val="009E4CAB"/>
    <w:rsid w:val="009F1DE4"/>
    <w:rsid w:val="009F6434"/>
    <w:rsid w:val="00A0664D"/>
    <w:rsid w:val="00A06D04"/>
    <w:rsid w:val="00A12550"/>
    <w:rsid w:val="00A13C09"/>
    <w:rsid w:val="00A46E72"/>
    <w:rsid w:val="00A55839"/>
    <w:rsid w:val="00A5783F"/>
    <w:rsid w:val="00A64CD0"/>
    <w:rsid w:val="00A917F1"/>
    <w:rsid w:val="00AA52E4"/>
    <w:rsid w:val="00AB7A2E"/>
    <w:rsid w:val="00AC3ED2"/>
    <w:rsid w:val="00AC6573"/>
    <w:rsid w:val="00AD5C58"/>
    <w:rsid w:val="00AE54F2"/>
    <w:rsid w:val="00AE6984"/>
    <w:rsid w:val="00AE774E"/>
    <w:rsid w:val="00AF3FFE"/>
    <w:rsid w:val="00B57102"/>
    <w:rsid w:val="00B62B6C"/>
    <w:rsid w:val="00B720AF"/>
    <w:rsid w:val="00B90643"/>
    <w:rsid w:val="00B94B86"/>
    <w:rsid w:val="00BA2A05"/>
    <w:rsid w:val="00BA2B4F"/>
    <w:rsid w:val="00BC2E98"/>
    <w:rsid w:val="00BC6F7D"/>
    <w:rsid w:val="00BD29B5"/>
    <w:rsid w:val="00BD76AF"/>
    <w:rsid w:val="00BE4550"/>
    <w:rsid w:val="00BE69E7"/>
    <w:rsid w:val="00BE6B61"/>
    <w:rsid w:val="00C047D6"/>
    <w:rsid w:val="00C11CAE"/>
    <w:rsid w:val="00C128C6"/>
    <w:rsid w:val="00C475FA"/>
    <w:rsid w:val="00C53EF6"/>
    <w:rsid w:val="00C670D5"/>
    <w:rsid w:val="00C73D71"/>
    <w:rsid w:val="00C826A4"/>
    <w:rsid w:val="00C85F2A"/>
    <w:rsid w:val="00C86C2C"/>
    <w:rsid w:val="00C957AD"/>
    <w:rsid w:val="00CC1867"/>
    <w:rsid w:val="00CE2C6B"/>
    <w:rsid w:val="00CF11A7"/>
    <w:rsid w:val="00CF2FD0"/>
    <w:rsid w:val="00D040FB"/>
    <w:rsid w:val="00D157B3"/>
    <w:rsid w:val="00D20744"/>
    <w:rsid w:val="00D31CB3"/>
    <w:rsid w:val="00D43A94"/>
    <w:rsid w:val="00D50096"/>
    <w:rsid w:val="00D52162"/>
    <w:rsid w:val="00D94A21"/>
    <w:rsid w:val="00DA5193"/>
    <w:rsid w:val="00DB2ADA"/>
    <w:rsid w:val="00DE60E4"/>
    <w:rsid w:val="00DE664B"/>
    <w:rsid w:val="00E12CEA"/>
    <w:rsid w:val="00E2145F"/>
    <w:rsid w:val="00E26C86"/>
    <w:rsid w:val="00E3612C"/>
    <w:rsid w:val="00E362EA"/>
    <w:rsid w:val="00E41D46"/>
    <w:rsid w:val="00E42BE2"/>
    <w:rsid w:val="00E47A0D"/>
    <w:rsid w:val="00E55A8F"/>
    <w:rsid w:val="00E63BDF"/>
    <w:rsid w:val="00E712A2"/>
    <w:rsid w:val="00E966C2"/>
    <w:rsid w:val="00EA58C0"/>
    <w:rsid w:val="00EB3678"/>
    <w:rsid w:val="00EE0C05"/>
    <w:rsid w:val="00EE0D35"/>
    <w:rsid w:val="00EE36B5"/>
    <w:rsid w:val="00F05DB0"/>
    <w:rsid w:val="00F15FDE"/>
    <w:rsid w:val="00F22187"/>
    <w:rsid w:val="00F37C6C"/>
    <w:rsid w:val="00F40D82"/>
    <w:rsid w:val="00F46415"/>
    <w:rsid w:val="00F73444"/>
    <w:rsid w:val="00F841FF"/>
    <w:rsid w:val="00F852B9"/>
    <w:rsid w:val="00F866C0"/>
    <w:rsid w:val="00F90AA3"/>
    <w:rsid w:val="00FD47CE"/>
    <w:rsid w:val="00FD6DC0"/>
    <w:rsid w:val="00FD715B"/>
    <w:rsid w:val="00FE1CAC"/>
    <w:rsid w:val="00FE3F6D"/>
    <w:rsid w:val="00FF0586"/>
    <w:rsid w:val="00FF3C1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159E"/>
  <w15:docId w15:val="{16FF9ED1-D3F8-4612-84EC-E828AA6F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DE"/>
  </w:style>
  <w:style w:type="paragraph" w:styleId="Heading1">
    <w:name w:val="heading 1"/>
    <w:basedOn w:val="Normal"/>
    <w:next w:val="Normal"/>
    <w:link w:val="Heading1Char"/>
    <w:qFormat/>
    <w:rsid w:val="005F0E46"/>
    <w:pPr>
      <w:numPr>
        <w:numId w:val="3"/>
      </w:numPr>
      <w:autoSpaceDE w:val="0"/>
      <w:autoSpaceDN w:val="0"/>
      <w:adjustRightInd w:val="0"/>
      <w:spacing w:after="0" w:line="240" w:lineRule="auto"/>
      <w:jc w:val="both"/>
      <w:outlineLvl w:val="0"/>
    </w:pPr>
    <w:rPr>
      <w:rFonts w:ascii="Times New Roman" w:eastAsia="Times New Roman" w:hAnsi="Times New Roman" w:cs="Times New Roman"/>
      <w:b/>
      <w:bCs/>
      <w:color w:val="000000"/>
      <w:sz w:val="24"/>
      <w:szCs w:val="24"/>
      <w:lang w:val="en-US" w:eastAsia="bg-BG"/>
    </w:rPr>
  </w:style>
  <w:style w:type="paragraph" w:styleId="Heading2">
    <w:name w:val="heading 2"/>
    <w:basedOn w:val="Normal"/>
    <w:next w:val="Normal"/>
    <w:link w:val="Heading2Char"/>
    <w:uiPriority w:val="99"/>
    <w:qFormat/>
    <w:rsid w:val="005F0E46"/>
    <w:pPr>
      <w:autoSpaceDE w:val="0"/>
      <w:autoSpaceDN w:val="0"/>
      <w:adjustRightInd w:val="0"/>
      <w:spacing w:after="0" w:line="240" w:lineRule="auto"/>
      <w:ind w:firstLine="709"/>
      <w:jc w:val="both"/>
      <w:outlineLvl w:val="1"/>
    </w:pPr>
    <w:rPr>
      <w:rFonts w:ascii="Times New Roman" w:eastAsia="Times New Roman" w:hAnsi="Times New Roman" w:cs="Times New Roman"/>
      <w:b/>
      <w:bCs/>
      <w:color w:val="000000"/>
      <w:sz w:val="24"/>
      <w:szCs w:val="24"/>
      <w:lang w:eastAsia="bg-BG"/>
    </w:rPr>
  </w:style>
  <w:style w:type="paragraph" w:styleId="Heading3">
    <w:name w:val="heading 3"/>
    <w:basedOn w:val="Normal"/>
    <w:next w:val="Normal"/>
    <w:link w:val="Heading3Char"/>
    <w:uiPriority w:val="99"/>
    <w:qFormat/>
    <w:rsid w:val="005F0E46"/>
    <w:pPr>
      <w:spacing w:after="0" w:line="240" w:lineRule="auto"/>
      <w:ind w:firstLine="709"/>
      <w:jc w:val="both"/>
      <w:outlineLvl w:val="2"/>
    </w:pPr>
    <w:rPr>
      <w:rFonts w:ascii="Times New Roman" w:eastAsia="Times New Roman" w:hAnsi="Times New Roman" w:cs="Times New Roman"/>
      <w:sz w:val="24"/>
      <w:szCs w:val="24"/>
      <w:lang w:eastAsia="bg-BG"/>
    </w:rPr>
  </w:style>
  <w:style w:type="paragraph" w:styleId="Heading4">
    <w:name w:val="heading 4"/>
    <w:basedOn w:val="Normal"/>
    <w:next w:val="Normal"/>
    <w:link w:val="Heading4Char"/>
    <w:uiPriority w:val="99"/>
    <w:qFormat/>
    <w:rsid w:val="005F0E46"/>
    <w:pPr>
      <w:keepNext/>
      <w:spacing w:after="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916974"/>
    <w:pPr>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0E46"/>
    <w:rPr>
      <w:rFonts w:ascii="Times New Roman" w:eastAsia="Times New Roman" w:hAnsi="Times New Roman" w:cs="Times New Roman"/>
      <w:b/>
      <w:bCs/>
      <w:color w:val="000000"/>
      <w:sz w:val="24"/>
      <w:szCs w:val="24"/>
      <w:lang w:val="en-US" w:eastAsia="bg-BG"/>
    </w:rPr>
  </w:style>
  <w:style w:type="character" w:customStyle="1" w:styleId="Heading2Char">
    <w:name w:val="Heading 2 Char"/>
    <w:basedOn w:val="DefaultParagraphFont"/>
    <w:link w:val="Heading2"/>
    <w:uiPriority w:val="99"/>
    <w:rsid w:val="005F0E46"/>
    <w:rPr>
      <w:rFonts w:ascii="Times New Roman" w:eastAsia="Times New Roman" w:hAnsi="Times New Roman" w:cs="Times New Roman"/>
      <w:b/>
      <w:bCs/>
      <w:color w:val="000000"/>
      <w:sz w:val="24"/>
      <w:szCs w:val="24"/>
      <w:lang w:eastAsia="bg-BG"/>
    </w:rPr>
  </w:style>
  <w:style w:type="character" w:customStyle="1" w:styleId="Heading3Char">
    <w:name w:val="Heading 3 Char"/>
    <w:basedOn w:val="DefaultParagraphFont"/>
    <w:link w:val="Heading3"/>
    <w:uiPriority w:val="99"/>
    <w:rsid w:val="005F0E46"/>
    <w:rPr>
      <w:rFonts w:ascii="Times New Roman" w:eastAsia="Times New Roman" w:hAnsi="Times New Roman" w:cs="Times New Roman"/>
      <w:sz w:val="24"/>
      <w:szCs w:val="24"/>
      <w:lang w:eastAsia="bg-BG"/>
    </w:rPr>
  </w:style>
  <w:style w:type="character" w:customStyle="1" w:styleId="Heading4Char">
    <w:name w:val="Heading 4 Char"/>
    <w:basedOn w:val="DefaultParagraphFont"/>
    <w:link w:val="Heading4"/>
    <w:uiPriority w:val="99"/>
    <w:rsid w:val="005F0E46"/>
    <w:rPr>
      <w:rFonts w:ascii="Times New Roman" w:eastAsia="Times New Roman" w:hAnsi="Times New Roman" w:cs="Times New Roman"/>
      <w:b/>
      <w:sz w:val="24"/>
      <w:szCs w:val="20"/>
    </w:rPr>
  </w:style>
  <w:style w:type="numbering" w:customStyle="1" w:styleId="1">
    <w:name w:val="Без списък1"/>
    <w:next w:val="NoList"/>
    <w:uiPriority w:val="99"/>
    <w:semiHidden/>
    <w:unhideWhenUsed/>
    <w:rsid w:val="005F0E46"/>
  </w:style>
  <w:style w:type="paragraph" w:styleId="Title">
    <w:name w:val="Title"/>
    <w:basedOn w:val="Normal"/>
    <w:link w:val="TitleChar"/>
    <w:qFormat/>
    <w:rsid w:val="005F0E4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F0E46"/>
    <w:rPr>
      <w:rFonts w:ascii="Times New Roman" w:eastAsia="Times New Roman" w:hAnsi="Times New Roman" w:cs="Times New Roman"/>
      <w:b/>
      <w:sz w:val="28"/>
      <w:szCs w:val="20"/>
    </w:rPr>
  </w:style>
  <w:style w:type="paragraph" w:styleId="Header">
    <w:name w:val="header"/>
    <w:basedOn w:val="Normal"/>
    <w:link w:val="HeaderChar"/>
    <w:uiPriority w:val="99"/>
    <w:rsid w:val="005F0E46"/>
    <w:pPr>
      <w:tabs>
        <w:tab w:val="center" w:pos="4536"/>
        <w:tab w:val="right" w:pos="9072"/>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5F0E46"/>
    <w:rPr>
      <w:rFonts w:ascii="Times New Roman" w:eastAsia="Calibri" w:hAnsi="Times New Roman" w:cs="Times New Roman"/>
    </w:rPr>
  </w:style>
  <w:style w:type="paragraph" w:styleId="Footer">
    <w:name w:val="footer"/>
    <w:basedOn w:val="Normal"/>
    <w:link w:val="FooterChar"/>
    <w:uiPriority w:val="99"/>
    <w:rsid w:val="005F0E46"/>
    <w:pPr>
      <w:tabs>
        <w:tab w:val="center" w:pos="4536"/>
        <w:tab w:val="right" w:pos="9072"/>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uiPriority w:val="99"/>
    <w:rsid w:val="005F0E46"/>
    <w:rPr>
      <w:rFonts w:ascii="Times New Roman" w:eastAsia="Calibri" w:hAnsi="Times New Roman" w:cs="Times New Roman"/>
    </w:rPr>
  </w:style>
  <w:style w:type="paragraph" w:styleId="BalloonText">
    <w:name w:val="Balloon Text"/>
    <w:basedOn w:val="Normal"/>
    <w:link w:val="BalloonTextChar"/>
    <w:semiHidden/>
    <w:rsid w:val="005F0E4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F0E46"/>
    <w:rPr>
      <w:rFonts w:ascii="Tahoma" w:eastAsia="Calibri" w:hAnsi="Tahoma" w:cs="Tahoma"/>
      <w:sz w:val="16"/>
      <w:szCs w:val="16"/>
    </w:rPr>
  </w:style>
  <w:style w:type="paragraph" w:styleId="ListParagraph">
    <w:name w:val="List Paragraph"/>
    <w:basedOn w:val="Normal"/>
    <w:uiPriority w:val="99"/>
    <w:qFormat/>
    <w:rsid w:val="005F0E46"/>
    <w:pPr>
      <w:numPr>
        <w:numId w:val="2"/>
      </w:numPr>
      <w:autoSpaceDE w:val="0"/>
      <w:autoSpaceDN w:val="0"/>
      <w:adjustRightInd w:val="0"/>
      <w:spacing w:after="0" w:line="240" w:lineRule="auto"/>
      <w:contextualSpacing/>
      <w:jc w:val="both"/>
    </w:pPr>
    <w:rPr>
      <w:rFonts w:ascii="Times New Roman" w:eastAsia="Times New Roman" w:hAnsi="Times New Roman" w:cs="Times New Roman"/>
      <w:color w:val="000000"/>
      <w:sz w:val="24"/>
      <w:szCs w:val="24"/>
      <w:lang w:eastAsia="bg-BG"/>
    </w:rPr>
  </w:style>
  <w:style w:type="paragraph" w:styleId="NoSpacing">
    <w:name w:val="No Spacing"/>
    <w:uiPriority w:val="99"/>
    <w:qFormat/>
    <w:rsid w:val="005F0E4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5F0E46"/>
    <w:pPr>
      <w:spacing w:after="200" w:line="276"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F0E46"/>
    <w:rPr>
      <w:rFonts w:ascii="Times New Roman" w:eastAsia="Calibri" w:hAnsi="Times New Roman" w:cs="Times New Roman"/>
      <w:sz w:val="20"/>
      <w:szCs w:val="20"/>
    </w:rPr>
  </w:style>
  <w:style w:type="character" w:styleId="FootnoteReference">
    <w:name w:val="footnote reference"/>
    <w:aliases w:val="Footnote symbol"/>
    <w:semiHidden/>
    <w:rsid w:val="005F0E46"/>
    <w:rPr>
      <w:rFonts w:ascii="Times New Roman" w:hAnsi="Times New Roman" w:cs="Times New Roman"/>
      <w:sz w:val="27"/>
      <w:vertAlign w:val="superscript"/>
      <w:lang w:val="en-US"/>
    </w:rPr>
  </w:style>
  <w:style w:type="paragraph" w:styleId="BodyText">
    <w:name w:val="Body Text"/>
    <w:basedOn w:val="Normal"/>
    <w:link w:val="BodyTextChar"/>
    <w:rsid w:val="005F0E46"/>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5F0E46"/>
    <w:rPr>
      <w:rFonts w:ascii="Arial" w:eastAsia="Times New Roman" w:hAnsi="Arial" w:cs="Times New Roman"/>
      <w:sz w:val="28"/>
      <w:szCs w:val="20"/>
    </w:rPr>
  </w:style>
  <w:style w:type="paragraph" w:styleId="BodyText2">
    <w:name w:val="Body Text 2"/>
    <w:basedOn w:val="Normal"/>
    <w:link w:val="BodyText2Char"/>
    <w:rsid w:val="005F0E46"/>
    <w:pPr>
      <w:spacing w:after="0" w:line="240" w:lineRule="auto"/>
      <w:jc w:val="both"/>
    </w:pPr>
    <w:rPr>
      <w:rFonts w:ascii="Arial" w:eastAsia="Times New Roman" w:hAnsi="Arial" w:cs="Times New Roman"/>
      <w:sz w:val="24"/>
      <w:szCs w:val="20"/>
      <w:lang w:val="en-AU"/>
    </w:rPr>
  </w:style>
  <w:style w:type="character" w:customStyle="1" w:styleId="BodyText2Char">
    <w:name w:val="Body Text 2 Char"/>
    <w:basedOn w:val="DefaultParagraphFont"/>
    <w:link w:val="BodyText2"/>
    <w:rsid w:val="005F0E46"/>
    <w:rPr>
      <w:rFonts w:ascii="Arial" w:eastAsia="Times New Roman" w:hAnsi="Arial" w:cs="Times New Roman"/>
      <w:sz w:val="24"/>
      <w:szCs w:val="20"/>
      <w:lang w:val="en-AU"/>
    </w:rPr>
  </w:style>
  <w:style w:type="table" w:styleId="TableGrid">
    <w:name w:val="Table Grid"/>
    <w:basedOn w:val="TableNormal"/>
    <w:rsid w:val="005F0E4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E46"/>
    <w:pPr>
      <w:spacing w:after="0" w:line="240" w:lineRule="auto"/>
    </w:pPr>
    <w:rPr>
      <w:rFonts w:ascii="Times New Roman" w:eastAsia="Calibri" w:hAnsi="Times New Roman" w:cs="Times New Roman"/>
    </w:rPr>
  </w:style>
  <w:style w:type="numbering" w:customStyle="1" w:styleId="NoList1">
    <w:name w:val="No List1"/>
    <w:next w:val="NoList"/>
    <w:semiHidden/>
    <w:rsid w:val="005F0E46"/>
  </w:style>
  <w:style w:type="table" w:customStyle="1" w:styleId="TableGrid1">
    <w:name w:val="Table Grid1"/>
    <w:basedOn w:val="TableNormal"/>
    <w:next w:val="TableGrid"/>
    <w:rsid w:val="005F0E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16974"/>
    <w:rPr>
      <w:rFonts w:ascii="Calibri" w:eastAsia="Times New Roman" w:hAnsi="Calibri" w:cs="Times New Roman"/>
      <w:b/>
      <w:bCs/>
      <w:i/>
      <w:iCs/>
      <w:sz w:val="26"/>
      <w:szCs w:val="26"/>
    </w:rPr>
  </w:style>
  <w:style w:type="numbering" w:customStyle="1" w:styleId="2">
    <w:name w:val="Без списък2"/>
    <w:next w:val="NoList"/>
    <w:uiPriority w:val="99"/>
    <w:semiHidden/>
    <w:unhideWhenUsed/>
    <w:rsid w:val="00916974"/>
  </w:style>
  <w:style w:type="table" w:customStyle="1" w:styleId="10">
    <w:name w:val="Мрежа в таблица1"/>
    <w:basedOn w:val="TableNormal"/>
    <w:next w:val="TableGrid"/>
    <w:locked/>
    <w:rsid w:val="0091697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916974"/>
  </w:style>
  <w:style w:type="table" w:customStyle="1" w:styleId="TableGrid11">
    <w:name w:val="Table Grid11"/>
    <w:basedOn w:val="TableNormal"/>
    <w:next w:val="TableGrid"/>
    <w:rsid w:val="009169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32</Pages>
  <Words>9784</Words>
  <Characters>55773</Characters>
  <Application>Microsoft Office Word</Application>
  <DocSecurity>0</DocSecurity>
  <Lines>464</Lines>
  <Paragraphs>130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DNSK</Company>
  <LinksUpToDate>false</LinksUpToDate>
  <CharactersWithSpaces>65427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Gratsiela Petrunova</dc:creator>
  <cp:keywords/>
  <dc:description/>
  <cp:lastModifiedBy>Silvya Vasileva</cp:lastModifiedBy>
  <cp:revision>271</cp:revision>
  <cp:lastPrinted>2019-10-22T15:31:00Z</cp:lastPrinted>
  <dcterms:created xsi:type="dcterms:W3CDTF">2019-09-12T08:16:00Z</dcterms:created>
  <dcterms:modified xsi:type="dcterms:W3CDTF">2019-10-23T07:08:00Z</dcterms:modified>
</cp:coreProperties>
</file>