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12" w:rsidRPr="006A2D7E" w:rsidRDefault="0071571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702"/>
        <w:gridCol w:w="3118"/>
        <w:gridCol w:w="1418"/>
      </w:tblGrid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№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Марка/модел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Количество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Благоевград бул. Иван Михайлов №49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6216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6317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166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Toshiba e-Studio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Видин </w:t>
            </w:r>
            <w:r w:rsidRPr="006A2D7E">
              <w:rPr>
                <w:color w:val="000000"/>
              </w:rPr>
              <w:t>пл. Бдинци №1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Toshiba e-Studio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Габрово пл. Възраждане №3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Kyocera FS-1118MFP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Добрич </w:t>
            </w:r>
            <w:r w:rsidRPr="006A2D7E">
              <w:rPr>
                <w:color w:val="000000"/>
              </w:rPr>
              <w:t>бул. Добруджа №28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1550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Кърджали </w:t>
            </w:r>
            <w:r w:rsidRPr="006A2D7E">
              <w:rPr>
                <w:color w:val="000000"/>
              </w:rPr>
              <w:t>бул.Републиканска 25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e-Studio167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Кюстендил </w:t>
            </w:r>
            <w:r w:rsidRPr="006A2D7E">
              <w:rPr>
                <w:color w:val="000000"/>
              </w:rPr>
              <w:t>ул. Цар Освободител №15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Ловеч </w:t>
            </w:r>
            <w:r w:rsidRPr="006A2D7E">
              <w:rPr>
                <w:color w:val="000000"/>
              </w:rPr>
              <w:t>бул. България №3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Пазарджик </w:t>
            </w:r>
            <w:r w:rsidRPr="006A2D7E">
              <w:rPr>
                <w:color w:val="000000"/>
              </w:rPr>
              <w:t xml:space="preserve">бул. Генерал </w:t>
            </w:r>
            <w:proofErr w:type="spellStart"/>
            <w:r w:rsidRPr="006A2D7E">
              <w:rPr>
                <w:color w:val="000000"/>
              </w:rPr>
              <w:t>Гурко</w:t>
            </w:r>
            <w:proofErr w:type="spellEnd"/>
            <w:r w:rsidRPr="006A2D7E">
              <w:rPr>
                <w:color w:val="000000"/>
              </w:rPr>
              <w:t xml:space="preserve"> №3А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Перник ул. Търговска №46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Kyocera FS-1118MFP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18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Плевен </w:t>
            </w:r>
            <w:r w:rsidRPr="006A2D7E">
              <w:rPr>
                <w:color w:val="000000"/>
              </w:rPr>
              <w:t>ул. Дойран №160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19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Пловдив </w:t>
            </w:r>
            <w:r w:rsidRPr="006A2D7E">
              <w:rPr>
                <w:color w:val="000000"/>
              </w:rPr>
              <w:t xml:space="preserve">ул. Цанко </w:t>
            </w:r>
            <w:proofErr w:type="spellStart"/>
            <w:r w:rsidRPr="006A2D7E">
              <w:rPr>
                <w:color w:val="000000"/>
              </w:rPr>
              <w:t>Дюстабанов</w:t>
            </w:r>
            <w:proofErr w:type="spellEnd"/>
            <w:r w:rsidRPr="006A2D7E">
              <w:rPr>
                <w:color w:val="000000"/>
              </w:rPr>
              <w:t xml:space="preserve"> 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20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Пловдив </w:t>
            </w:r>
            <w:r w:rsidRPr="006A2D7E">
              <w:rPr>
                <w:color w:val="000000"/>
              </w:rPr>
              <w:t xml:space="preserve">ул. Цанко </w:t>
            </w:r>
            <w:proofErr w:type="spellStart"/>
            <w:r w:rsidRPr="006A2D7E">
              <w:rPr>
                <w:color w:val="000000"/>
              </w:rPr>
              <w:t>Дюстабанов</w:t>
            </w:r>
            <w:proofErr w:type="spellEnd"/>
            <w:r w:rsidRPr="006A2D7E">
              <w:rPr>
                <w:color w:val="000000"/>
              </w:rPr>
              <w:t xml:space="preserve"> 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Разград </w:t>
            </w:r>
            <w:r w:rsidRPr="006A2D7E">
              <w:rPr>
                <w:color w:val="000000"/>
              </w:rPr>
              <w:t>бул. България №15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22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Русе </w:t>
            </w:r>
            <w:r w:rsidRPr="006A2D7E">
              <w:rPr>
                <w:color w:val="000000"/>
              </w:rPr>
              <w:t>ул. Отец Паисий №5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1550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23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Русе </w:t>
            </w:r>
            <w:r w:rsidRPr="006A2D7E">
              <w:rPr>
                <w:color w:val="000000"/>
              </w:rPr>
              <w:t>ул. Отец Паисий №5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24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Силистра </w:t>
            </w:r>
            <w:r w:rsidRPr="006A2D7E">
              <w:rPr>
                <w:color w:val="000000"/>
              </w:rPr>
              <w:t xml:space="preserve">ул. Илия </w:t>
            </w:r>
            <w:proofErr w:type="spellStart"/>
            <w:r w:rsidRPr="006A2D7E">
              <w:rPr>
                <w:color w:val="000000"/>
              </w:rPr>
              <w:t>Блъсков</w:t>
            </w:r>
            <w:proofErr w:type="spellEnd"/>
            <w:r w:rsidRPr="006A2D7E">
              <w:rPr>
                <w:color w:val="000000"/>
              </w:rPr>
              <w:t xml:space="preserve"> №1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25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Силистра </w:t>
            </w:r>
            <w:r w:rsidRPr="006A2D7E">
              <w:rPr>
                <w:color w:val="000000"/>
              </w:rPr>
              <w:t xml:space="preserve">ул. Илия </w:t>
            </w:r>
            <w:proofErr w:type="spellStart"/>
            <w:r w:rsidRPr="006A2D7E">
              <w:rPr>
                <w:color w:val="000000"/>
              </w:rPr>
              <w:t>Блъсков</w:t>
            </w:r>
            <w:proofErr w:type="spellEnd"/>
            <w:r w:rsidRPr="006A2D7E">
              <w:rPr>
                <w:color w:val="000000"/>
              </w:rPr>
              <w:t xml:space="preserve"> №1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26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Сливен </w:t>
            </w:r>
            <w:r w:rsidRPr="006A2D7E">
              <w:rPr>
                <w:color w:val="000000"/>
              </w:rPr>
              <w:t>бул.Хаджи Димитър №41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27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Стара Загора </w:t>
            </w:r>
            <w:r w:rsidRPr="006A2D7E">
              <w:rPr>
                <w:color w:val="000000"/>
              </w:rPr>
              <w:t>ул.Цар Симеон Велики №1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28</w:t>
            </w:r>
          </w:p>
        </w:tc>
        <w:tc>
          <w:tcPr>
            <w:tcW w:w="4702" w:type="dxa"/>
          </w:tcPr>
          <w:p w:rsidR="00040E7B" w:rsidRPr="006A2D7E" w:rsidRDefault="00040E7B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29</w:t>
            </w:r>
          </w:p>
        </w:tc>
        <w:tc>
          <w:tcPr>
            <w:tcW w:w="4702" w:type="dxa"/>
          </w:tcPr>
          <w:p w:rsidR="00040E7B" w:rsidRPr="006A2D7E" w:rsidRDefault="00040E7B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30</w:t>
            </w:r>
          </w:p>
        </w:tc>
        <w:tc>
          <w:tcPr>
            <w:tcW w:w="4702" w:type="dxa"/>
          </w:tcPr>
          <w:p w:rsidR="00040E7B" w:rsidRPr="006A2D7E" w:rsidRDefault="00040E7B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32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Търговище </w:t>
            </w:r>
            <w:r w:rsidRPr="006A2D7E">
              <w:rPr>
                <w:color w:val="000000"/>
              </w:rPr>
              <w:t>ул. Преслав №2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33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34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35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36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Xerox 220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37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1340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38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39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160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40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Xerox Work Centre 4118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42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Шумен </w:t>
            </w:r>
            <w:r w:rsidRPr="006A2D7E">
              <w:rPr>
                <w:color w:val="000000"/>
              </w:rPr>
              <w:t>ул. Съединение №107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MS3220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43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Ямбол </w:t>
            </w:r>
            <w:r w:rsidRPr="006A2D7E">
              <w:rPr>
                <w:color w:val="000000"/>
              </w:rPr>
              <w:t>пл. Освобождение №7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44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Смолян </w:t>
            </w:r>
            <w:r w:rsidRPr="006A2D7E">
              <w:rPr>
                <w:color w:val="000000"/>
              </w:rPr>
              <w:t>бул. България №14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Xerox DC220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</w:tbl>
    <w:p w:rsidR="00715712" w:rsidRPr="006A2D7E" w:rsidRDefault="00715712" w:rsidP="00885D03">
      <w:pPr>
        <w:keepNext/>
        <w:spacing w:after="0" w:line="240" w:lineRule="auto"/>
        <w:outlineLvl w:val="0"/>
        <w:rPr>
          <w:b/>
          <w:sz w:val="24"/>
          <w:szCs w:val="24"/>
        </w:rPr>
        <w:sectPr w:rsidR="00715712" w:rsidRPr="006A2D7E" w:rsidSect="00DE7EE2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:rsidR="00715712" w:rsidRPr="006A2D7E" w:rsidRDefault="00715712" w:rsidP="00885D03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715712" w:rsidRPr="006A2D7E" w:rsidRDefault="00715712">
      <w:pPr>
        <w:rPr>
          <w:b/>
          <w:sz w:val="24"/>
          <w:szCs w:val="24"/>
        </w:rPr>
      </w:pPr>
      <w:r w:rsidRPr="006A2D7E">
        <w:rPr>
          <w:b/>
          <w:sz w:val="24"/>
          <w:szCs w:val="24"/>
        </w:rPr>
        <w:br w:type="page"/>
      </w:r>
    </w:p>
    <w:p w:rsidR="00715712" w:rsidRPr="006A2D7E" w:rsidRDefault="00715712" w:rsidP="007C3C2E">
      <w:pPr>
        <w:pStyle w:val="Heading4"/>
        <w:spacing w:line="360" w:lineRule="auto"/>
      </w:pPr>
      <w:r w:rsidRPr="006A2D7E">
        <w:lastRenderedPageBreak/>
        <w:t>ПРЕДЛАГАНА ЦЕНА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ДО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Дирекция за национален строителен контрол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Бул. „Христо Ботев” 47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гр. София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ab/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Уважаеми Дами и Господа,</w:t>
      </w:r>
    </w:p>
    <w:p w:rsidR="00715712" w:rsidRPr="006A2D7E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6A2D7E">
        <w:rPr>
          <w:rFonts w:ascii="Arial" w:hAnsi="Arial"/>
          <w:sz w:val="24"/>
          <w:szCs w:val="20"/>
        </w:rPr>
        <w:tab/>
      </w:r>
      <w:r w:rsidRPr="006A2D7E">
        <w:rPr>
          <w:sz w:val="24"/>
          <w:szCs w:val="20"/>
        </w:rPr>
        <w:t>След запознаване с изискванията за участие в публичната покана за възлагане на  о</w:t>
      </w:r>
      <w:r w:rsidRPr="006A2D7E">
        <w:rPr>
          <w:sz w:val="24"/>
          <w:szCs w:val="20"/>
        </w:rPr>
        <w:t>б</w:t>
      </w:r>
      <w:r w:rsidRPr="006A2D7E">
        <w:rPr>
          <w:sz w:val="24"/>
          <w:szCs w:val="20"/>
        </w:rPr>
        <w:t xml:space="preserve">ществена поръчка с предмет: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  <w:r w:rsidRPr="006A2D7E">
        <w:rPr>
          <w:b/>
          <w:bCs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ние: </w:t>
      </w:r>
    </w:p>
    <w:p w:rsidR="00715712" w:rsidRPr="006A2D7E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От ……………………………………………………………………………………………………</w:t>
      </w:r>
    </w:p>
    <w:p w:rsidR="00715712" w:rsidRPr="006A2D7E" w:rsidRDefault="00715712" w:rsidP="007C3C2E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/изписва се името на Участника/</w:t>
      </w:r>
    </w:p>
    <w:p w:rsidR="00715712" w:rsidRPr="006A2D7E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6A2D7E" w:rsidRDefault="00715712" w:rsidP="007C3C2E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6A2D7E">
        <w:rPr>
          <w:sz w:val="18"/>
          <w:szCs w:val="18"/>
        </w:rPr>
        <w:t>/номер по съдебния регистър/</w:t>
      </w:r>
      <w:r w:rsidRPr="006A2D7E">
        <w:rPr>
          <w:sz w:val="18"/>
          <w:szCs w:val="18"/>
        </w:rPr>
        <w:tab/>
        <w:t>/</w:t>
      </w:r>
      <w:r w:rsidR="008266B3" w:rsidRPr="006A2D7E">
        <w:rPr>
          <w:sz w:val="18"/>
          <w:szCs w:val="18"/>
        </w:rPr>
        <w:t xml:space="preserve"> ЕИК</w:t>
      </w:r>
      <w:r w:rsidRPr="006A2D7E">
        <w:rPr>
          <w:sz w:val="18"/>
          <w:szCs w:val="18"/>
        </w:rPr>
        <w:t>/</w:t>
      </w:r>
    </w:p>
    <w:p w:rsidR="00715712" w:rsidRPr="006A2D7E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6A2D7E" w:rsidRDefault="00715712" w:rsidP="007C3C2E">
      <w:pPr>
        <w:spacing w:after="0" w:line="36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/адрес по регистрация/</w:t>
      </w:r>
    </w:p>
    <w:p w:rsidR="00715712" w:rsidRPr="006A2D7E" w:rsidRDefault="00715712" w:rsidP="007C3C2E">
      <w:pPr>
        <w:spacing w:before="120" w:after="240" w:line="36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предлагаме да изпълним поръчката, съгласно документацията за участие при следните ф</w:t>
      </w:r>
      <w:r w:rsidRPr="006A2D7E">
        <w:rPr>
          <w:sz w:val="24"/>
          <w:szCs w:val="20"/>
        </w:rPr>
        <w:t>и</w:t>
      </w:r>
      <w:r w:rsidRPr="006A2D7E">
        <w:rPr>
          <w:sz w:val="24"/>
          <w:szCs w:val="20"/>
        </w:rPr>
        <w:t xml:space="preserve">нансови условия: </w:t>
      </w:r>
    </w:p>
    <w:p w:rsidR="00715712" w:rsidRPr="006A2D7E" w:rsidRDefault="00715712" w:rsidP="007C3C2E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715712" w:rsidRPr="006A2D7E" w:rsidRDefault="00715712" w:rsidP="007C3C2E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6A2D7E">
        <w:rPr>
          <w:sz w:val="24"/>
          <w:szCs w:val="24"/>
        </w:rPr>
        <w:t>Ние сме съгласни валидността на нашата оферта да бъде 90 дни от крайния срок за получаване на офертите и ще остане обвързващ</w:t>
      </w:r>
      <w:r w:rsidR="002422FB">
        <w:rPr>
          <w:sz w:val="24"/>
          <w:szCs w:val="24"/>
        </w:rPr>
        <w:t>а</w:t>
      </w:r>
      <w:r w:rsidRPr="006A2D7E">
        <w:rPr>
          <w:sz w:val="24"/>
          <w:szCs w:val="24"/>
        </w:rPr>
        <w:t xml:space="preserve"> за нас, като може да бъде приет</w:t>
      </w:r>
      <w:r w:rsidR="002422FB">
        <w:rPr>
          <w:sz w:val="24"/>
          <w:szCs w:val="24"/>
        </w:rPr>
        <w:t>а</w:t>
      </w:r>
      <w:r w:rsidRPr="006A2D7E">
        <w:rPr>
          <w:sz w:val="24"/>
          <w:szCs w:val="24"/>
        </w:rPr>
        <w:t xml:space="preserve"> по всяко</w:t>
      </w:r>
      <w:r w:rsidRPr="006A2D7E">
        <w:rPr>
          <w:sz w:val="24"/>
          <w:szCs w:val="20"/>
        </w:rPr>
        <w:t xml:space="preserve"> време преди изтичане на този срок.</w:t>
      </w:r>
    </w:p>
    <w:p w:rsidR="00715712" w:rsidRPr="006A2D7E" w:rsidRDefault="00715712" w:rsidP="007C3C2E">
      <w:pPr>
        <w:spacing w:before="60" w:after="0" w:line="360" w:lineRule="auto"/>
        <w:jc w:val="both"/>
        <w:rPr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jc w:val="both"/>
        <w:rPr>
          <w:sz w:val="24"/>
          <w:szCs w:val="20"/>
        </w:rPr>
      </w:pPr>
    </w:p>
    <w:p w:rsidR="00715712" w:rsidRPr="006A2D7E" w:rsidRDefault="00715712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Дата ……………………….</w:t>
      </w:r>
      <w:r w:rsidRPr="006A2D7E">
        <w:rPr>
          <w:sz w:val="24"/>
          <w:szCs w:val="20"/>
        </w:rPr>
        <w:tab/>
        <w:t>Подпис …..…………………………….</w:t>
      </w:r>
    </w:p>
    <w:p w:rsidR="00715712" w:rsidRPr="006A2D7E" w:rsidRDefault="00715712" w:rsidP="007C3C2E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6A2D7E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715712" w:rsidRPr="006A2D7E" w:rsidRDefault="00715712" w:rsidP="007C3C2E">
      <w:pPr>
        <w:spacing w:after="0" w:line="360" w:lineRule="auto"/>
        <w:rPr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rPr>
          <w:sz w:val="24"/>
          <w:szCs w:val="20"/>
        </w:rPr>
        <w:sectPr w:rsidR="00715712" w:rsidRPr="006A2D7E" w:rsidSect="0040491F">
          <w:headerReference w:type="default" r:id="rId1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2758A1">
      <w:pPr>
        <w:spacing w:line="360" w:lineRule="auto"/>
        <w:jc w:val="center"/>
        <w:rPr>
          <w:b/>
        </w:rPr>
      </w:pPr>
      <w:r w:rsidRPr="006A2D7E">
        <w:rPr>
          <w:b/>
          <w:i/>
          <w:sz w:val="24"/>
          <w:szCs w:val="24"/>
          <w:lang w:eastAsia="ar-SA"/>
        </w:rPr>
        <w:lastRenderedPageBreak/>
        <w:br w:type="page"/>
      </w:r>
      <w:bookmarkStart w:id="0" w:name="_Ref349211658"/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</w:rPr>
        <w:br/>
        <w:t>Относно отсъствие на обстоятелства по чл. 47 ал.1, т. 1 от ЗОП</w:t>
      </w:r>
      <w:bookmarkEnd w:id="0"/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892774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</w:pP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  <w:sectPr w:rsidR="00715712" w:rsidRPr="006A2D7E" w:rsidSect="00696C51">
          <w:headerReference w:type="default" r:id="rId1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ал.1, т. 2 и 3 от ЗОП</w:t>
      </w:r>
    </w:p>
    <w:p w:rsidR="00715712" w:rsidRPr="006A2D7E" w:rsidRDefault="00715712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обявен в несъстоятелност;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в производство по ликвидация и не се нам</w:t>
      </w:r>
      <w:r w:rsidR="00715712" w:rsidRPr="006A2D7E">
        <w:rPr>
          <w:sz w:val="24"/>
          <w:szCs w:val="24"/>
          <w:lang w:eastAsia="ar-SA"/>
        </w:rPr>
        <w:t>и</w:t>
      </w:r>
      <w:r w:rsidR="00715712" w:rsidRPr="006A2D7E">
        <w:rPr>
          <w:sz w:val="24"/>
          <w:szCs w:val="24"/>
          <w:lang w:eastAsia="ar-SA"/>
        </w:rPr>
        <w:t>рам в подобна процедура, съгласно националните закони и подзаконови актове.</w:t>
      </w:r>
    </w:p>
    <w:p w:rsidR="00715712" w:rsidRPr="006A2D7E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</w:t>
      </w:r>
      <w:r w:rsidRPr="006A2D7E">
        <w:rPr>
          <w:sz w:val="24"/>
          <w:szCs w:val="24"/>
          <w:lang w:eastAsia="ar-SA"/>
        </w:rPr>
        <w:t>а</w:t>
      </w:r>
      <w:r w:rsidRPr="006A2D7E">
        <w:rPr>
          <w:sz w:val="24"/>
          <w:szCs w:val="24"/>
          <w:lang w:eastAsia="ar-SA"/>
        </w:rPr>
        <w:t>ция с невярно съдържание.</w:t>
      </w:r>
    </w:p>
    <w:p w:rsidR="00715712" w:rsidRPr="006A2D7E" w:rsidRDefault="00715712" w:rsidP="007C3C2E">
      <w:pPr>
        <w:spacing w:line="360" w:lineRule="auto"/>
        <w:ind w:firstLine="708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</w:pP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  <w:sectPr w:rsidR="00715712" w:rsidRPr="006A2D7E" w:rsidSect="00696C51">
          <w:headerReference w:type="default" r:id="rId1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7C3C2E">
      <w:pPr>
        <w:suppressAutoHyphens/>
        <w:autoSpaceDE w:val="0"/>
        <w:autoSpaceDN w:val="0"/>
        <w:adjustRightInd w:val="0"/>
        <w:spacing w:after="0" w:line="360" w:lineRule="auto"/>
        <w:rPr>
          <w:b/>
          <w:i/>
          <w:sz w:val="24"/>
          <w:szCs w:val="24"/>
          <w:lang w:eastAsia="bg-BG"/>
        </w:rPr>
      </w:pPr>
      <w:r w:rsidRPr="006A2D7E">
        <w:rPr>
          <w:b/>
          <w:i/>
          <w:sz w:val="24"/>
          <w:szCs w:val="24"/>
          <w:lang w:eastAsia="ar-SA"/>
        </w:rPr>
        <w:lastRenderedPageBreak/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ал.2 т. 1 и т. 3 от ЗОП</w:t>
      </w:r>
    </w:p>
    <w:p w:rsidR="00715712" w:rsidRPr="006A2D7E" w:rsidRDefault="00715712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E57E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6A2D7E" w:rsidRDefault="008266B3" w:rsidP="006A2D7E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</w:t>
      </w:r>
      <w:r w:rsidR="005B72C4" w:rsidRPr="006A2D7E">
        <w:rPr>
          <w:sz w:val="24"/>
          <w:szCs w:val="24"/>
          <w:lang w:eastAsia="ar-SA"/>
        </w:rPr>
        <w:t>:</w:t>
      </w:r>
    </w:p>
    <w:p w:rsidR="005B72C4" w:rsidRPr="006A2D7E" w:rsidRDefault="008266B3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е </w:t>
      </w:r>
      <w:r w:rsidR="00715712" w:rsidRPr="006A2D7E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6A2D7E">
        <w:rPr>
          <w:sz w:val="24"/>
          <w:szCs w:val="24"/>
          <w:lang w:eastAsia="ar-SA"/>
        </w:rPr>
        <w:t>;</w:t>
      </w:r>
      <w:r w:rsidR="00715712" w:rsidRPr="006A2D7E">
        <w:rPr>
          <w:sz w:val="24"/>
          <w:szCs w:val="24"/>
          <w:lang w:eastAsia="ar-SA"/>
        </w:rPr>
        <w:t xml:space="preserve"> </w:t>
      </w:r>
    </w:p>
    <w:p w:rsidR="00715712" w:rsidRPr="006A2D7E" w:rsidRDefault="00715712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 не </w:t>
      </w:r>
      <w:r w:rsidR="008266B3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6A2D7E">
        <w:rPr>
          <w:sz w:val="24"/>
          <w:szCs w:val="24"/>
          <w:lang w:eastAsia="ar-SA"/>
        </w:rPr>
        <w:t>;</w:t>
      </w:r>
    </w:p>
    <w:p w:rsidR="005B72C4" w:rsidRPr="006A2D7E" w:rsidRDefault="005B72C4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6A2D7E" w:rsidRDefault="005B72C4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неговата дейност не е под разпореждане на съда и не е преустановил дейността си.</w:t>
      </w:r>
    </w:p>
    <w:p w:rsidR="005B72C4" w:rsidRPr="006A2D7E" w:rsidRDefault="005B72C4" w:rsidP="006A2D7E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6A2D7E">
        <w:rPr>
          <w:sz w:val="24"/>
          <w:szCs w:val="24"/>
          <w:lang w:eastAsia="ar-SA"/>
        </w:rPr>
        <w:t>⃰</w:t>
      </w:r>
      <w:r w:rsidRPr="006A2D7E">
        <w:rPr>
          <w:rFonts w:eastAsia="Batang"/>
          <w:color w:val="000000"/>
          <w:sz w:val="24"/>
          <w:szCs w:val="24"/>
        </w:rPr>
        <w:t xml:space="preserve"> </w:t>
      </w:r>
      <w:r w:rsidRPr="006A2D7E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654715" w:rsidRPr="006A2D7E" w:rsidRDefault="005B72C4" w:rsidP="00654715">
      <w:pPr>
        <w:suppressAutoHyphens/>
        <w:spacing w:after="0" w:line="360" w:lineRule="auto"/>
        <w:ind w:left="708"/>
        <w:jc w:val="both"/>
        <w:rPr>
          <w:i/>
          <w:iCs/>
          <w:sz w:val="20"/>
          <w:szCs w:val="20"/>
          <w:lang w:eastAsia="ar-SA"/>
        </w:rPr>
      </w:pPr>
      <w:r w:rsidRPr="006A2D7E">
        <w:rPr>
          <w:sz w:val="20"/>
          <w:szCs w:val="20"/>
          <w:lang w:eastAsia="ar-SA"/>
        </w:rPr>
        <w:lastRenderedPageBreak/>
        <w:t>⃰⃰</w:t>
      </w:r>
      <w:r w:rsidR="00654715" w:rsidRPr="006A2D7E">
        <w:rPr>
          <w:rFonts w:ascii="Cambria" w:eastAsia="Batang" w:hAnsi="Cambria"/>
          <w:i/>
          <w:iCs/>
          <w:spacing w:val="-2"/>
          <w:sz w:val="20"/>
          <w:szCs w:val="20"/>
        </w:rPr>
        <w:t xml:space="preserve"> </w:t>
      </w:r>
      <w:r w:rsidR="00654715" w:rsidRPr="006A2D7E">
        <w:rPr>
          <w:i/>
          <w:iCs/>
          <w:sz w:val="20"/>
          <w:szCs w:val="20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5B72C4" w:rsidRPr="006A2D7E" w:rsidRDefault="005B72C4" w:rsidP="006A2D7E">
      <w:pPr>
        <w:suppressAutoHyphens/>
        <w:spacing w:after="0" w:line="360" w:lineRule="auto"/>
        <w:ind w:left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FE59ED">
      <w:pPr>
        <w:rPr>
          <w:lang w:eastAsia="ar-SA"/>
        </w:rPr>
      </w:pPr>
    </w:p>
    <w:p w:rsidR="00715712" w:rsidRPr="006A2D7E" w:rsidRDefault="00715712" w:rsidP="00FE59ED">
      <w:pPr>
        <w:rPr>
          <w:lang w:eastAsia="ar-SA"/>
        </w:rPr>
        <w:sectPr w:rsidR="00715712" w:rsidRPr="006A2D7E" w:rsidSect="00696C51">
          <w:headerReference w:type="default" r:id="rId1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FE59ED">
      <w:pPr>
        <w:rPr>
          <w:b/>
          <w:bCs/>
          <w:i/>
          <w:lang w:eastAsia="ar-SA"/>
        </w:rPr>
      </w:pPr>
    </w:p>
    <w:p w:rsidR="00715712" w:rsidRPr="006A2D7E" w:rsidRDefault="00715712" w:rsidP="002758A1">
      <w:pPr>
        <w:jc w:val="center"/>
        <w:rPr>
          <w:b/>
          <w:sz w:val="24"/>
          <w:szCs w:val="24"/>
          <w:lang w:eastAsia="ar-SA"/>
        </w:rPr>
      </w:pPr>
      <w:r w:rsidRPr="006A2D7E">
        <w:rPr>
          <w:b/>
          <w:bCs/>
          <w:i/>
          <w:lang w:eastAsia="ar-SA"/>
        </w:rPr>
        <w:br w:type="page"/>
      </w: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2 т. 2 и т. 4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6A2D7E" w:rsidRDefault="00715712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47361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данъчен № ……………………..…………., БУЛСТАТ …………………………............................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1.Не съм лишен от правото да упражнявам определена професия или дейност.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2.</w:t>
      </w:r>
      <w:r w:rsidR="00644DFE" w:rsidRPr="006A2D7E">
        <w:rPr>
          <w:sz w:val="24"/>
          <w:szCs w:val="24"/>
        </w:rPr>
        <w:t xml:space="preserve"> </w:t>
      </w:r>
      <w:r w:rsidR="00644DFE" w:rsidRPr="006A2D7E">
        <w:rPr>
          <w:sz w:val="24"/>
          <w:szCs w:val="24"/>
          <w:lang w:eastAsia="ar-SA"/>
        </w:rPr>
        <w:t>Представляваният от мен участник н</w:t>
      </w:r>
      <w:r w:rsidRPr="006A2D7E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2473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Pr="006A2D7E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715712" w:rsidRPr="006A2D7E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  <w:sectPr w:rsidR="00715712" w:rsidRPr="006A2D7E" w:rsidSect="00696C51">
          <w:headerReference w:type="default" r:id="rId1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>
      <w:pPr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lastRenderedPageBreak/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1 от ЗОП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 ….……………………………………………………………….......................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съм свързано лице по смисъла на</w:t>
      </w:r>
      <w:r w:rsidR="00890EE8" w:rsidRPr="006A2D7E">
        <w:rPr>
          <w:sz w:val="24"/>
          <w:szCs w:val="24"/>
          <w:lang w:eastAsia="ar-SA"/>
        </w:rPr>
        <w:t xml:space="preserve"> т.23а от допълнителните разпоредби на Закона за обществени поръчки </w:t>
      </w:r>
      <w:r w:rsidR="002422FB">
        <w:rPr>
          <w:sz w:val="24"/>
          <w:szCs w:val="24"/>
          <w:lang w:eastAsia="ar-SA"/>
        </w:rPr>
        <w:t>с В</w:t>
      </w:r>
      <w:r w:rsidRPr="006A2D7E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>
        <w:rPr>
          <w:sz w:val="24"/>
          <w:szCs w:val="24"/>
          <w:lang w:eastAsia="ar-SA"/>
        </w:rPr>
        <w:t>администрация</w:t>
      </w:r>
      <w:r w:rsidRPr="006A2D7E">
        <w:rPr>
          <w:sz w:val="24"/>
          <w:szCs w:val="24"/>
          <w:lang w:eastAsia="ar-SA"/>
        </w:rPr>
        <w:t>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bg-BG"/>
        </w:rPr>
        <w:t xml:space="preserve">*Декларацията се отнася за </w:t>
      </w:r>
      <w:r w:rsidRPr="006A2D7E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6A2D7E">
        <w:rPr>
          <w:b/>
          <w:sz w:val="24"/>
          <w:szCs w:val="24"/>
          <w:lang w:eastAsia="ar-SA"/>
        </w:rPr>
        <w:t>4</w:t>
      </w:r>
      <w:r w:rsid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t>от ЗОП</w:t>
      </w: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  <w:sectPr w:rsidR="00715712" w:rsidRPr="006A2D7E" w:rsidSect="00696C51">
          <w:headerReference w:type="default" r:id="rId1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2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……………………………………….....….… № ….... бл. ..….. вх. ..….. етаж …..… ап. ….....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:...………………………………………………………………….......................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890EE8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 xml:space="preserve">е </w:t>
      </w:r>
      <w:r w:rsidR="00715712" w:rsidRPr="006A2D7E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715712" w:rsidRPr="006A2D7E" w:rsidSect="00696C51">
          <w:headerReference w:type="default" r:id="rId1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6A2D7E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br w:type="page"/>
      </w: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по чл. 56, ал. 1, т. 7 от Закона за обществените поръчки</w:t>
      </w:r>
    </w:p>
    <w:p w:rsidR="00715712" w:rsidRPr="006A2D7E" w:rsidRDefault="00715712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30D9F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bCs/>
          <w:sz w:val="24"/>
          <w:szCs w:val="24"/>
          <w:lang w:eastAsia="ar-SA"/>
        </w:rPr>
        <w:t>ДЕКЛАРИРАМ,</w:t>
      </w:r>
      <w:r w:rsidRPr="006A2D7E">
        <w:rPr>
          <w:sz w:val="24"/>
          <w:szCs w:val="24"/>
          <w:lang w:eastAsia="ar-SA"/>
        </w:rPr>
        <w:t xml:space="preserve"> че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Pr="002422FB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  <w:r w:rsidRPr="006A2D7E">
        <w:rPr>
          <w:sz w:val="24"/>
          <w:szCs w:val="24"/>
          <w:lang w:eastAsia="ar-SA"/>
        </w:rPr>
        <w:t xml:space="preserve"> няма да използвам/ще използвам подизпълнители;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при изпълнение на поръчката подизпълнителите ще извършват следните видове работи …….......................................................................................................................................;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  <w:sectPr w:rsidR="00715712" w:rsidRPr="006A2D7E" w:rsidSect="00696C51">
          <w:headerReference w:type="default" r:id="rId1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6A2D7E">
        <w:rPr>
          <w:b/>
          <w:sz w:val="24"/>
          <w:szCs w:val="24"/>
          <w:lang w:eastAsia="ar-SA"/>
        </w:rPr>
        <w:t xml:space="preserve"> ”ИЗВЪНГАРАНЦИОННА ПОДДРЪЖКА НА КОПИРНИ МАШИНИ, СОБСТВЕНОСТ НА ДНСК”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 …………………………………………………………………………….</w:t>
      </w:r>
      <w:r w:rsidRPr="006A2D7E">
        <w:rPr>
          <w:sz w:val="24"/>
          <w:szCs w:val="24"/>
          <w:lang w:eastAsia="ar-SA"/>
        </w:rPr>
        <w:br/>
        <w:t xml:space="preserve">с лична карта №……………………., издадена на …………….. от ………………………..……., </w:t>
      </w:r>
      <w:r w:rsidRPr="006A2D7E">
        <w:rPr>
          <w:sz w:val="24"/>
          <w:szCs w:val="24"/>
          <w:lang w:eastAsia="ar-SA"/>
        </w:rPr>
        <w:br/>
        <w:t>в качеството ми на ………………………………....……………………</w:t>
      </w:r>
      <w:r w:rsidRPr="006A2D7E">
        <w:rPr>
          <w:i/>
          <w:sz w:val="24"/>
          <w:szCs w:val="24"/>
          <w:lang w:eastAsia="ar-SA"/>
        </w:rPr>
        <w:t xml:space="preserve">(посочете длъжността) </w:t>
      </w:r>
      <w:r w:rsidRPr="006A2D7E">
        <w:rPr>
          <w:i/>
          <w:sz w:val="24"/>
          <w:szCs w:val="24"/>
          <w:lang w:eastAsia="ar-SA"/>
        </w:rPr>
        <w:br/>
      </w:r>
      <w:r w:rsidRPr="006A2D7E">
        <w:rPr>
          <w:sz w:val="24"/>
          <w:szCs w:val="24"/>
          <w:lang w:eastAsia="ar-SA"/>
        </w:rPr>
        <w:t>на ……………………………………………………….</w:t>
      </w:r>
      <w:r w:rsidRPr="006A2D7E">
        <w:rPr>
          <w:i/>
          <w:sz w:val="24"/>
          <w:szCs w:val="24"/>
          <w:lang w:eastAsia="ar-SA"/>
        </w:rPr>
        <w:t>(посочете фирмата на подизпълнителя),</w:t>
      </w:r>
      <w:r w:rsidRPr="006A2D7E">
        <w:rPr>
          <w:i/>
          <w:sz w:val="24"/>
          <w:szCs w:val="24"/>
          <w:lang w:eastAsia="ar-SA"/>
        </w:rPr>
        <w:br/>
        <w:t>ЕИК</w:t>
      </w:r>
      <w:r w:rsidRPr="006A2D7E">
        <w:rPr>
          <w:sz w:val="24"/>
          <w:szCs w:val="24"/>
          <w:lang w:eastAsia="ar-SA"/>
        </w:rPr>
        <w:t xml:space="preserve"> ………………….. регистриран по фирмено дело №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……………….…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по описа</w:t>
      </w:r>
      <w:r w:rsidRPr="006A2D7E">
        <w:rPr>
          <w:sz w:val="24"/>
          <w:szCs w:val="24"/>
          <w:lang w:eastAsia="ar-SA"/>
        </w:rPr>
        <w:br/>
        <w:t>за ……………. г. на …………...…………… окръжен съд, със седалище и адрес на управление</w:t>
      </w:r>
      <w:r w:rsidRPr="006A2D7E"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  <w:lang w:eastAsia="ar-SA"/>
        </w:rPr>
        <w:t>:</w:t>
      </w: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t xml:space="preserve">Съгласен съм </w:t>
      </w:r>
      <w:r w:rsidRPr="006A2D7E">
        <w:rPr>
          <w:sz w:val="24"/>
          <w:szCs w:val="24"/>
          <w:lang w:eastAsia="ar-SA"/>
        </w:rPr>
        <w:t>представляваното от мен дружество: ……………………………………...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да участва като подизпълнител на участника ……………………………………………………... </w:t>
      </w:r>
      <w:r w:rsidRPr="006A2D7E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6A2D7E">
        <w:rPr>
          <w:sz w:val="24"/>
          <w:szCs w:val="24"/>
          <w:lang w:eastAsia="ar-SA"/>
        </w:rPr>
        <w:t xml:space="preserve"> при изпълнение на горепосочената поръчка.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b/>
          <w:sz w:val="18"/>
          <w:szCs w:val="18"/>
          <w:u w:val="single"/>
          <w:lang w:eastAsia="ar-SA"/>
        </w:rPr>
      </w:pPr>
      <w:r w:rsidRPr="006A2D7E">
        <w:rPr>
          <w:b/>
          <w:i/>
          <w:sz w:val="18"/>
          <w:szCs w:val="18"/>
          <w:lang w:eastAsia="ar-SA"/>
        </w:rPr>
        <w:t>(</w:t>
      </w:r>
      <w:proofErr w:type="spellStart"/>
      <w:r w:rsidRPr="006A2D7E">
        <w:rPr>
          <w:b/>
          <w:i/>
          <w:sz w:val="18"/>
          <w:szCs w:val="18"/>
          <w:lang w:eastAsia="ar-SA"/>
        </w:rPr>
        <w:t>избройте</w:t>
      </w:r>
      <w:proofErr w:type="spellEnd"/>
      <w:r w:rsidRPr="006A2D7E">
        <w:rPr>
          <w:b/>
          <w:i/>
          <w:sz w:val="18"/>
          <w:szCs w:val="18"/>
          <w:lang w:eastAsia="ar-SA"/>
        </w:rPr>
        <w:t xml:space="preserve">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9B4273">
      <w:pPr>
        <w:spacing w:line="360" w:lineRule="auto"/>
      </w:pPr>
    </w:p>
    <w:p w:rsidR="00715712" w:rsidRPr="006A2D7E" w:rsidRDefault="00715712" w:rsidP="009B4273">
      <w:pPr>
        <w:spacing w:line="360" w:lineRule="auto"/>
        <w:sectPr w:rsidR="00715712" w:rsidRPr="006A2D7E" w:rsidSect="00696C51">
          <w:headerReference w:type="default" r:id="rId2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>
      <w:r w:rsidRPr="006A2D7E">
        <w:lastRenderedPageBreak/>
        <w:br w:type="page"/>
      </w:r>
    </w:p>
    <w:p w:rsidR="00715712" w:rsidRPr="006A2D7E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0E3AC4">
      <w:pPr>
        <w:spacing w:after="0" w:line="360" w:lineRule="auto"/>
        <w:ind w:hanging="11"/>
        <w:jc w:val="center"/>
        <w:rPr>
          <w:b/>
          <w:sz w:val="24"/>
        </w:rPr>
      </w:pPr>
      <w:r w:rsidRPr="006A2D7E">
        <w:rPr>
          <w:b/>
          <w:sz w:val="24"/>
        </w:rPr>
        <w:t>по чл. 56, ал. 1, т.11 от Закона за обществените поръчки</w:t>
      </w:r>
    </w:p>
    <w:p w:rsidR="00715712" w:rsidRPr="006A2D7E" w:rsidRDefault="00715712" w:rsidP="000E3AC4">
      <w:pPr>
        <w:spacing w:after="0" w:line="360" w:lineRule="auto"/>
        <w:ind w:left="720" w:hanging="720"/>
        <w:jc w:val="center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длъжността, която заемате съгласно  чл.47, ал 4 ЗОП )</w:t>
      </w:r>
    </w:p>
    <w:p w:rsidR="00715712" w:rsidRPr="006A2D7E" w:rsidRDefault="00715712" w:rsidP="0040491F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40491F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>участник в процедура за възлагане на обществена поръчка с предмет:</w:t>
      </w:r>
    </w:p>
    <w:p w:rsidR="00715712" w:rsidRPr="006A2D7E" w:rsidRDefault="00715712" w:rsidP="0040491F">
      <w:pPr>
        <w:spacing w:after="0" w:line="240" w:lineRule="auto"/>
        <w:rPr>
          <w:sz w:val="24"/>
        </w:rPr>
      </w:pPr>
      <w:r w:rsidRPr="006A2D7E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6A2D7E">
        <w:rPr>
          <w:i/>
          <w:iCs/>
          <w:sz w:val="16"/>
          <w:szCs w:val="16"/>
        </w:rPr>
        <w:t>( посочете наименованието на поръчката )</w:t>
      </w:r>
    </w:p>
    <w:p w:rsidR="00715712" w:rsidRPr="006A2D7E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ДЕКЛАРИРАМ:</w:t>
      </w:r>
    </w:p>
    <w:p w:rsidR="00715712" w:rsidRPr="006A2D7E" w:rsidRDefault="00715712" w:rsidP="00364B31">
      <w:pPr>
        <w:spacing w:after="0" w:line="360" w:lineRule="auto"/>
        <w:ind w:firstLine="720"/>
        <w:jc w:val="both"/>
        <w:rPr>
          <w:b/>
          <w:sz w:val="24"/>
        </w:rPr>
      </w:pPr>
      <w:r w:rsidRPr="006A2D7E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  <w:r w:rsidRPr="006A2D7E">
        <w:rPr>
          <w:sz w:val="24"/>
          <w:szCs w:val="24"/>
        </w:rPr>
        <w:t xml:space="preserve"> 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  <w:sectPr w:rsidR="00715712" w:rsidRPr="006A2D7E" w:rsidSect="00696C51">
          <w:headerReference w:type="default" r:id="rId2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r w:rsidRPr="006A2D7E">
        <w:br w:type="page"/>
      </w:r>
    </w:p>
    <w:p w:rsidR="00715712" w:rsidRPr="006A2D7E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z w:val="24"/>
          <w:szCs w:val="24"/>
        </w:rPr>
        <w:t>за запознаване с условията на поръчката</w:t>
      </w:r>
    </w:p>
    <w:p w:rsidR="00715712" w:rsidRPr="006A2D7E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364B31">
      <w:pPr>
        <w:spacing w:after="0" w:line="240" w:lineRule="auto"/>
        <w:ind w:firstLine="1560"/>
        <w:jc w:val="center"/>
        <w:rPr>
          <w:i/>
          <w:sz w:val="18"/>
          <w:szCs w:val="18"/>
        </w:rPr>
      </w:pPr>
      <w:r w:rsidRPr="006A2D7E">
        <w:rPr>
          <w:i/>
          <w:sz w:val="18"/>
          <w:szCs w:val="18"/>
        </w:rPr>
        <w:t>(посочва се длъжността и качеството, в което лицето има право да представлява и управлява)</w:t>
      </w:r>
    </w:p>
    <w:p w:rsidR="00715712" w:rsidRPr="006A2D7E" w:rsidRDefault="00715712" w:rsidP="00364B31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364B3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364B31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DF750A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 xml:space="preserve">участник в процедура за възлагане на обществена поръчка с предмет: </w:t>
      </w:r>
      <w:r w:rsidRPr="006A2D7E">
        <w:rPr>
          <w:b/>
          <w:sz w:val="24"/>
          <w:szCs w:val="24"/>
          <w:lang w:eastAsia="ar-SA"/>
        </w:rPr>
        <w:t>”ИЗВЪНГАРА</w:t>
      </w:r>
      <w:r w:rsidRPr="006A2D7E">
        <w:rPr>
          <w:b/>
          <w:sz w:val="24"/>
          <w:szCs w:val="24"/>
          <w:lang w:eastAsia="ar-SA"/>
        </w:rPr>
        <w:t>Н</w:t>
      </w:r>
      <w:r w:rsidRPr="006A2D7E">
        <w:rPr>
          <w:b/>
          <w:sz w:val="24"/>
          <w:szCs w:val="24"/>
          <w:lang w:eastAsia="ar-SA"/>
        </w:rPr>
        <w:t>ЦИОННА ПОДДРЪЖКА НА КОПИРНИ МАШИНИ, СОБСТВЕНОСТ НА ДНСК”</w:t>
      </w:r>
      <w:r w:rsidRPr="006A2D7E">
        <w:rPr>
          <w:i/>
          <w:iCs/>
          <w:sz w:val="16"/>
          <w:szCs w:val="16"/>
        </w:rPr>
        <w:t xml:space="preserve"> </w:t>
      </w:r>
    </w:p>
    <w:p w:rsidR="00715712" w:rsidRPr="006A2D7E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</w:rPr>
        <w:t>: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 xml:space="preserve">Запознат съм и </w:t>
      </w:r>
      <w:r w:rsidRPr="006A2D7E">
        <w:rPr>
          <w:b/>
          <w:sz w:val="24"/>
          <w:szCs w:val="24"/>
        </w:rPr>
        <w:t>приемам</w:t>
      </w:r>
      <w:r w:rsidRPr="006A2D7E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6A2D7E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6A2D7E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6A2D7E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В случай, че представляваният</w:t>
      </w:r>
      <w:r w:rsidRPr="006A2D7E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  <w:sectPr w:rsidR="00715712" w:rsidRPr="006A2D7E" w:rsidSect="00696C51">
          <w:headerReference w:type="default" r:id="rId2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line="360" w:lineRule="auto"/>
      </w:pPr>
      <w:r w:rsidRPr="006A2D7E">
        <w:br w:type="page"/>
      </w:r>
    </w:p>
    <w:p w:rsidR="00715712" w:rsidRPr="006A2D7E" w:rsidRDefault="00715712" w:rsidP="00364B31">
      <w:pPr>
        <w:pStyle w:val="Title"/>
        <w:spacing w:line="360" w:lineRule="auto"/>
        <w:rPr>
          <w:b w:val="0"/>
          <w:sz w:val="24"/>
          <w:szCs w:val="24"/>
        </w:rPr>
      </w:pPr>
      <w:r w:rsidRPr="006A2D7E">
        <w:rPr>
          <w:b w:val="0"/>
          <w:sz w:val="24"/>
          <w:szCs w:val="24"/>
        </w:rPr>
        <w:lastRenderedPageBreak/>
        <w:t>СВЕДЕНИЯ ЗА УЧАСТНИКА</w:t>
      </w:r>
    </w:p>
    <w:p w:rsidR="00715712" w:rsidRPr="006A2D7E" w:rsidRDefault="00715712" w:rsidP="00364B31">
      <w:pPr>
        <w:spacing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1.Дружество /наименование/ на участника: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2.Адрес за кореспонденция: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гр. …………………………… ул. …………………………………….. п.код. 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6A2D7E">
        <w:rPr>
          <w:sz w:val="24"/>
          <w:szCs w:val="24"/>
        </w:rPr>
        <w:t>e-mail</w:t>
      </w:r>
      <w:proofErr w:type="spellEnd"/>
      <w:r w:rsidRPr="006A2D7E">
        <w:rPr>
          <w:sz w:val="24"/>
          <w:szCs w:val="24"/>
        </w:rPr>
        <w:t>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3.Лице за контакти: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длъжност………………………………………………………………………………………………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телефон/ факс.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4.Банкови реквизити на сметката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БАНКА: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BIC:  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IBAN:  ………………………………………………….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5.Титуляр на сметката: ………………………………………………….…………………………...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6A2D7E" w:rsidRDefault="00715712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64B31">
      <w:pPr>
        <w:spacing w:line="360" w:lineRule="auto"/>
        <w:rPr>
          <w:sz w:val="24"/>
          <w:szCs w:val="24"/>
        </w:rPr>
      </w:pPr>
    </w:p>
    <w:p w:rsidR="00715712" w:rsidRPr="006A2D7E" w:rsidRDefault="00715712" w:rsidP="00364B31">
      <w:pPr>
        <w:spacing w:line="360" w:lineRule="auto"/>
        <w:rPr>
          <w:sz w:val="24"/>
          <w:szCs w:val="24"/>
        </w:rPr>
        <w:sectPr w:rsidR="00715712" w:rsidRPr="006A2D7E" w:rsidSect="00696C51">
          <w:headerReference w:type="default" r:id="rId2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line="360" w:lineRule="auto"/>
        <w:rPr>
          <w:sz w:val="24"/>
          <w:szCs w:val="24"/>
        </w:rPr>
      </w:pPr>
      <w:r w:rsidRPr="006A2D7E">
        <w:rPr>
          <w:sz w:val="24"/>
          <w:szCs w:val="24"/>
        </w:rPr>
        <w:lastRenderedPageBreak/>
        <w:br w:type="page"/>
      </w:r>
    </w:p>
    <w:p w:rsidR="00715712" w:rsidRPr="006A2D7E" w:rsidRDefault="00715712" w:rsidP="00322883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6A2D7E">
        <w:rPr>
          <w:rFonts w:cs="Arial"/>
          <w:b/>
          <w:bCs/>
          <w:spacing w:val="120"/>
          <w:sz w:val="24"/>
          <w:szCs w:val="30"/>
          <w:lang w:eastAsia="bg-BG"/>
        </w:rPr>
        <w:lastRenderedPageBreak/>
        <w:t>ДОГОВОР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6A2D7E">
        <w:rPr>
          <w:sz w:val="24"/>
          <w:szCs w:val="24"/>
          <w:lang w:eastAsia="bg-BG"/>
        </w:rPr>
        <w:t>№ ....................................</w:t>
      </w:r>
    </w:p>
    <w:p w:rsidR="00715712" w:rsidRPr="006A2D7E" w:rsidRDefault="00715712" w:rsidP="00322883">
      <w:pPr>
        <w:autoSpaceDE w:val="0"/>
        <w:autoSpaceDN w:val="0"/>
        <w:adjustRightInd w:val="0"/>
        <w:spacing w:before="154" w:after="0" w:line="240" w:lineRule="auto"/>
        <w:ind w:right="110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Днес,...................2013 год., между: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szCs w:val="26"/>
          <w:lang w:eastAsia="bg-BG"/>
        </w:rPr>
        <w:t xml:space="preserve">ДИРЕКЦИЯ ЗА НАЦИОНАЛЕН СТРОИТЕЛЕН КОНТРОЛ, </w:t>
      </w:r>
      <w:r w:rsidRPr="006A2D7E">
        <w:rPr>
          <w:rFonts w:cs="Arial"/>
          <w:b/>
          <w:bCs/>
          <w:sz w:val="24"/>
          <w:szCs w:val="26"/>
          <w:lang w:eastAsia="bg-BG"/>
        </w:rPr>
        <w:br/>
      </w:r>
      <w:r w:rsidRPr="006A2D7E">
        <w:rPr>
          <w:rFonts w:cs="Arial"/>
          <w:bCs/>
          <w:sz w:val="24"/>
          <w:lang w:eastAsia="bg-BG"/>
        </w:rPr>
        <w:t xml:space="preserve">със седалище гр. София, бул. „Христо Ботев № 47, БУЛСТАТ: …………….……...., </w:t>
      </w:r>
      <w:r w:rsidRPr="006A2D7E">
        <w:rPr>
          <w:rFonts w:cs="Arial"/>
          <w:bCs/>
          <w:sz w:val="24"/>
          <w:lang w:eastAsia="bg-BG"/>
        </w:rPr>
        <w:br/>
        <w:t xml:space="preserve">представляван от </w:t>
      </w:r>
      <w:r w:rsidRPr="006A2D7E">
        <w:rPr>
          <w:sz w:val="24"/>
          <w:szCs w:val="24"/>
          <w:lang w:eastAsia="bg-BG"/>
        </w:rPr>
        <w:t>инж. Милка Гечева - Началник</w:t>
      </w:r>
      <w:r w:rsidRPr="006A2D7E">
        <w:rPr>
          <w:bCs/>
          <w:sz w:val="24"/>
          <w:lang w:eastAsia="bg-BG"/>
        </w:rPr>
        <w:t xml:space="preserve"> и Звезделина Иванова – началник на отдел ФОУС,</w:t>
      </w:r>
      <w:r w:rsidRPr="006A2D7E">
        <w:rPr>
          <w:rFonts w:cs="Arial"/>
          <w:bCs/>
          <w:sz w:val="24"/>
          <w:lang w:eastAsia="bg-BG"/>
        </w:rPr>
        <w:t xml:space="preserve"> наричан по-долу за краткост АБОНАТ от една страна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и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2D7E">
        <w:rPr>
          <w:rFonts w:cs="Arial"/>
          <w:bCs/>
          <w:sz w:val="24"/>
          <w:lang w:eastAsia="bg-BG"/>
        </w:rPr>
        <w:t>наричано по-долу ИЗПЪЛНИТЕЛ, от друга страна</w:t>
      </w:r>
    </w:p>
    <w:p w:rsidR="00715712" w:rsidRPr="006A2D7E" w:rsidRDefault="00715712" w:rsidP="00322883">
      <w:pPr>
        <w:autoSpaceDE w:val="0"/>
        <w:autoSpaceDN w:val="0"/>
        <w:adjustRightInd w:val="0"/>
        <w:spacing w:before="144" w:after="0" w:line="240" w:lineRule="auto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ind w:left="1982"/>
        <w:rPr>
          <w:sz w:val="24"/>
          <w:szCs w:val="24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I. ПРЕДМЕТ НА ДОГОВОРА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1.</w:t>
      </w:r>
      <w:proofErr w:type="spellStart"/>
      <w:r w:rsidRPr="006A2D7E">
        <w:rPr>
          <w:rFonts w:cs="Arial"/>
          <w:bCs/>
          <w:sz w:val="24"/>
          <w:lang w:eastAsia="bg-BG"/>
        </w:rPr>
        <w:t>1</w:t>
      </w:r>
      <w:proofErr w:type="spellEnd"/>
      <w:r w:rsidRPr="006A2D7E">
        <w:rPr>
          <w:rFonts w:cs="Arial"/>
          <w:bCs/>
          <w:sz w:val="24"/>
          <w:lang w:eastAsia="bg-BG"/>
        </w:rPr>
        <w:t>. АБОНАТЪТ възлага, а ИЗПЪЛНИТЕЛЯТ се задължава да извършва абонаментно поддържане на копирни машини, собственост на АБОНАТА и описани в Приложение № 1 - неразделна част от настоящия договор, съгласно Офертата на ИЗПЪЛНИТЕЛЯ.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1.2. Приложение 1 се актуализира при необходимост с подписване на допълнително споразумение.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 xml:space="preserve">1.3. Настоящият договор се сключва за срок от </w:t>
      </w:r>
      <w:r w:rsidR="002422FB">
        <w:rPr>
          <w:rFonts w:cs="Arial"/>
          <w:bCs/>
          <w:sz w:val="24"/>
          <w:lang w:eastAsia="bg-BG"/>
        </w:rPr>
        <w:t>дата на неговото подписване до 14 февруари 2014 г.</w:t>
      </w:r>
    </w:p>
    <w:p w:rsidR="00715712" w:rsidRPr="006A2D7E" w:rsidRDefault="00715712" w:rsidP="008400A3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II. ЗАДЪЛЖЕНИЯ НА ИЗПЪЛНИТЕЛЯ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поддържа в техническа изправност копирните машини, собственост на ДНСК.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Да притежава оборотни копирни машини за подмяна на </w:t>
      </w:r>
      <w:proofErr w:type="spellStart"/>
      <w:r w:rsidRPr="006A2D7E">
        <w:rPr>
          <w:rFonts w:cs="Arial"/>
          <w:bCs/>
        </w:rPr>
        <w:t>дефектиралите</w:t>
      </w:r>
      <w:proofErr w:type="spellEnd"/>
      <w:r w:rsidRPr="006A2D7E">
        <w:rPr>
          <w:rFonts w:cs="Arial"/>
          <w:bCs/>
        </w:rPr>
        <w:t xml:space="preserve"> такива от описаните в Приложение № 1, с цел осигуряване на непрекъсната и безаварийна работа на АБОНАТА.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редовно тримесечни профилактични технически прегледи на копи</w:t>
      </w:r>
      <w:r w:rsidRPr="006A2D7E">
        <w:rPr>
          <w:rFonts w:cs="Arial"/>
          <w:bCs/>
        </w:rPr>
        <w:t>р</w:t>
      </w:r>
      <w:r w:rsidRPr="006A2D7E">
        <w:rPr>
          <w:rFonts w:cs="Arial"/>
          <w:bCs/>
        </w:rPr>
        <w:t>ните машини, в обем съгласно техническите условия на фирмата производител.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Времето за реакция </w:t>
      </w:r>
      <w:r w:rsidR="00812A35" w:rsidRPr="006A2D7E">
        <w:rPr>
          <w:rFonts w:cs="Arial"/>
          <w:bCs/>
        </w:rPr>
        <w:t xml:space="preserve"> – </w:t>
      </w:r>
      <w:r w:rsidRPr="006A2D7E">
        <w:rPr>
          <w:rFonts w:cs="Arial"/>
          <w:bCs/>
        </w:rPr>
        <w:t xml:space="preserve"> до 2 часа за София и градовете, в които има сервизни бази, и 8 часа за останалите градове в страната за ремонт на </w:t>
      </w:r>
      <w:proofErr w:type="spellStart"/>
      <w:r w:rsidRPr="006A2D7E">
        <w:rPr>
          <w:rFonts w:cs="Arial"/>
          <w:bCs/>
        </w:rPr>
        <w:t>дефектирала</w:t>
      </w:r>
      <w:proofErr w:type="spellEnd"/>
      <w:r w:rsidRPr="006A2D7E">
        <w:rPr>
          <w:rFonts w:cs="Arial"/>
          <w:bCs/>
        </w:rPr>
        <w:t xml:space="preserve"> копирна машина, след получаване на уведомление за възникнала повреда.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Да замени </w:t>
      </w:r>
      <w:proofErr w:type="spellStart"/>
      <w:r w:rsidRPr="006A2D7E">
        <w:rPr>
          <w:rFonts w:cs="Arial"/>
          <w:bCs/>
        </w:rPr>
        <w:t>дефектиралата</w:t>
      </w:r>
      <w:proofErr w:type="spellEnd"/>
      <w:r w:rsidRPr="006A2D7E">
        <w:rPr>
          <w:rFonts w:cs="Arial"/>
          <w:bCs/>
        </w:rPr>
        <w:t xml:space="preserve"> копирна машина с годна, оборотна так</w:t>
      </w:r>
      <w:r w:rsidR="00325423">
        <w:rPr>
          <w:rFonts w:cs="Arial"/>
          <w:bCs/>
        </w:rPr>
        <w:t>а</w:t>
      </w:r>
      <w:r w:rsidRPr="006A2D7E">
        <w:rPr>
          <w:rFonts w:cs="Arial"/>
          <w:bCs/>
        </w:rPr>
        <w:t>ва от същия клас в срок не по-късно от 24 часа след започване работа по отстраняване на аварията, ако се у</w:t>
      </w:r>
      <w:r w:rsidRPr="006A2D7E">
        <w:rPr>
          <w:rFonts w:cs="Arial"/>
          <w:bCs/>
        </w:rPr>
        <w:t>с</w:t>
      </w:r>
      <w:r w:rsidRPr="006A2D7E">
        <w:rPr>
          <w:rFonts w:cs="Arial"/>
          <w:bCs/>
        </w:rPr>
        <w:t>танови, че ремонтът ще отнеме повече време.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необходимите работи по техническото поддържане на място при АБОНАТА с изключение на особено тежки и сложни ремонти. В последния случай ИЗПЪ</w:t>
      </w:r>
      <w:r w:rsidRPr="006A2D7E">
        <w:rPr>
          <w:rFonts w:cs="Arial"/>
          <w:bCs/>
        </w:rPr>
        <w:t>Л</w:t>
      </w:r>
      <w:r w:rsidRPr="006A2D7E">
        <w:rPr>
          <w:rFonts w:cs="Arial"/>
          <w:bCs/>
        </w:rPr>
        <w:t>НИТЕЛЯТ осигурява собствен транспорт за превоз на дефектните, оборотните или вече р</w:t>
      </w:r>
      <w:r w:rsidRPr="006A2D7E">
        <w:rPr>
          <w:rFonts w:cs="Arial"/>
          <w:bCs/>
        </w:rPr>
        <w:t>е</w:t>
      </w:r>
      <w:r w:rsidRPr="006A2D7E">
        <w:rPr>
          <w:rFonts w:cs="Arial"/>
          <w:bCs/>
        </w:rPr>
        <w:t>монтирани машини до или от сервизната работилница на ИЗПЪЛНИТЕЛЯ.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всички ремонти задължително съпроводени с профилактика и пр</w:t>
      </w:r>
      <w:r w:rsidRPr="006A2D7E">
        <w:rPr>
          <w:rFonts w:cs="Arial"/>
          <w:bCs/>
        </w:rPr>
        <w:t>о</w:t>
      </w:r>
      <w:r w:rsidRPr="006A2D7E">
        <w:rPr>
          <w:rFonts w:cs="Arial"/>
          <w:bCs/>
        </w:rPr>
        <w:t>верка на техническо - експлоатационните характеристики на копирните машини.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След отстраняване на повредите, да върне на АБОНАТА </w:t>
      </w:r>
      <w:proofErr w:type="spellStart"/>
      <w:r w:rsidRPr="006A2D7E">
        <w:rPr>
          <w:rFonts w:cs="Arial"/>
          <w:bCs/>
        </w:rPr>
        <w:t>дефектиралите</w:t>
      </w:r>
      <w:proofErr w:type="spellEnd"/>
      <w:r w:rsidRPr="006A2D7E">
        <w:rPr>
          <w:rFonts w:cs="Arial"/>
          <w:bCs/>
        </w:rPr>
        <w:t xml:space="preserve"> и подм</w:t>
      </w:r>
      <w:r w:rsidRPr="006A2D7E">
        <w:rPr>
          <w:rFonts w:cs="Arial"/>
          <w:bCs/>
        </w:rPr>
        <w:t>е</w:t>
      </w:r>
      <w:r w:rsidRPr="006A2D7E">
        <w:rPr>
          <w:rFonts w:cs="Arial"/>
          <w:bCs/>
        </w:rPr>
        <w:t>нени резервни части.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Да консултира АБОНАТА за възможностите за разширяване и </w:t>
      </w:r>
      <w:proofErr w:type="spellStart"/>
      <w:r w:rsidRPr="006A2D7E">
        <w:rPr>
          <w:rFonts w:cs="Arial"/>
          <w:bCs/>
        </w:rPr>
        <w:t>доокомплектов</w:t>
      </w:r>
      <w:r w:rsidRPr="006A2D7E">
        <w:rPr>
          <w:rFonts w:cs="Arial"/>
          <w:bCs/>
        </w:rPr>
        <w:t>а</w:t>
      </w:r>
      <w:r w:rsidRPr="006A2D7E">
        <w:rPr>
          <w:rFonts w:cs="Arial"/>
          <w:bCs/>
        </w:rPr>
        <w:t>не</w:t>
      </w:r>
      <w:proofErr w:type="spellEnd"/>
      <w:r w:rsidRPr="006A2D7E">
        <w:rPr>
          <w:rFonts w:cs="Arial"/>
          <w:bCs/>
        </w:rPr>
        <w:t xml:space="preserve"> на машините, предмет на настоящия договор.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lastRenderedPageBreak/>
        <w:t>Да инструктира персонала на АБОНАТА относно условията на експлоатация съгласно предписанията на фирмата производител.</w:t>
      </w:r>
    </w:p>
    <w:p w:rsidR="00715712" w:rsidRPr="006A2D7E" w:rsidRDefault="00715712" w:rsidP="002E089F">
      <w:pPr>
        <w:autoSpaceDE w:val="0"/>
        <w:autoSpaceDN w:val="0"/>
        <w:adjustRightInd w:val="0"/>
        <w:spacing w:after="0" w:line="240" w:lineRule="exact"/>
        <w:rPr>
          <w:sz w:val="24"/>
          <w:szCs w:val="24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III. ЗАДЪЛЖЕНИЯ НА АБОНАТА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осигури достъп за работа до копирните машини, обект на настоящия договор.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не допуска некомпетентна експлоатация на копирните машини, както и техн</w:t>
      </w:r>
      <w:r w:rsidRPr="006A2D7E">
        <w:rPr>
          <w:rFonts w:cs="Arial"/>
          <w:bCs/>
          <w:szCs w:val="26"/>
        </w:rPr>
        <w:t>и</w:t>
      </w:r>
      <w:r w:rsidRPr="006A2D7E">
        <w:rPr>
          <w:rFonts w:cs="Arial"/>
          <w:bCs/>
          <w:szCs w:val="26"/>
        </w:rPr>
        <w:t>ческа намеса или ремонти от други лица и организации.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експлоатира копирните машини съгласно предписаните от производителя и препоръчаните от ИЗПЬЛНИТЕЛЯ климатични и други условия.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описва точно и пълно проявите на предполагаемите повреди при даване на з</w:t>
      </w:r>
      <w:r w:rsidRPr="006A2D7E">
        <w:rPr>
          <w:rFonts w:cs="Arial"/>
          <w:bCs/>
          <w:szCs w:val="26"/>
        </w:rPr>
        <w:t>а</w:t>
      </w:r>
      <w:r w:rsidRPr="006A2D7E">
        <w:rPr>
          <w:rFonts w:cs="Arial"/>
          <w:bCs/>
          <w:szCs w:val="26"/>
        </w:rPr>
        <w:t>явка за ремонт.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определи свое упълномощено длъжностно лице по настоящия договор за ко</w:t>
      </w:r>
      <w:r w:rsidRPr="006A2D7E">
        <w:rPr>
          <w:rFonts w:cs="Arial"/>
          <w:bCs/>
          <w:szCs w:val="26"/>
        </w:rPr>
        <w:t>н</w:t>
      </w:r>
      <w:r w:rsidRPr="006A2D7E">
        <w:rPr>
          <w:rFonts w:cs="Arial"/>
          <w:bCs/>
          <w:szCs w:val="26"/>
        </w:rPr>
        <w:t>такт с ИЗПЪЛНИТЕЛЯ и подписване на протоколи, сервизни карти, отчети и фактури за всяка извършена от ИЗПЪЛНИТЕЛЯ работа.</w:t>
      </w:r>
    </w:p>
    <w:p w:rsidR="00715712" w:rsidRPr="006A2D7E" w:rsidRDefault="00715712" w:rsidP="00322883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IV. САНКЦИИ И НЕУСТОЙКИ</w:t>
      </w:r>
    </w:p>
    <w:p w:rsidR="00715712" w:rsidRPr="006A2D7E" w:rsidRDefault="00715712" w:rsidP="008400A3">
      <w:pPr>
        <w:pStyle w:val="ListParagraph"/>
        <w:numPr>
          <w:ilvl w:val="1"/>
          <w:numId w:val="44"/>
        </w:numPr>
        <w:ind w:left="0"/>
      </w:pPr>
      <w:r w:rsidRPr="006A2D7E">
        <w:t>При прекъсване на работата на копирните машини по вина на ИЗПЪЛНИТЕЛЯ за повече от един работен ден, ИЗПЪЛНИТЕЛЯТ заплаща на АБОНАТА неустойка в размер на абонаментната месечна такса. В този случай месечната такса не се заплаща.</w:t>
      </w:r>
    </w:p>
    <w:p w:rsidR="00715712" w:rsidRPr="006A2D7E" w:rsidRDefault="00715712" w:rsidP="008400A3">
      <w:pPr>
        <w:pStyle w:val="ListParagraph"/>
        <w:numPr>
          <w:ilvl w:val="1"/>
          <w:numId w:val="44"/>
        </w:numPr>
        <w:ind w:left="0"/>
      </w:pPr>
      <w:r w:rsidRPr="006A2D7E">
        <w:t>При неизпълнение на задълженията по договора водещи до забава с повече от 10 работни дни, неизправната страна заплаща на изправната неустойка в размер на 0.2 % върху дължимата такса за всеки просрочен ден.</w:t>
      </w:r>
    </w:p>
    <w:p w:rsidR="00715712" w:rsidRPr="006A2D7E" w:rsidRDefault="00715712" w:rsidP="008400A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V. ЦЕНИ И ПЛАЩАНИЯ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>АБОНАТЪТ заплаща на ИЗПЪЛНИТЕЛЯ месечна абонаментна такса за поддъ</w:t>
      </w:r>
      <w:r w:rsidRPr="006A2D7E">
        <w:t>р</w:t>
      </w:r>
      <w:r w:rsidRPr="006A2D7E">
        <w:t>жане на копирните машини, описани в Приложение № 1 в размер на общо …………. (…………………………………………….) лева без вкл. ДДС. Месечният абонамент включва вложен труд, разходи за куриерски услуги, транспортни и командировъчни разходи на И</w:t>
      </w:r>
      <w:r w:rsidRPr="006A2D7E">
        <w:t>З</w:t>
      </w:r>
      <w:r w:rsidRPr="006A2D7E">
        <w:t>ПЪЛНИТЕЛЯ, които биха възникнали при изпълнението на сервизното обслужване.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>Абонаментната такса не включва вложените резервни части, ако такива са нео</w:t>
      </w:r>
      <w:r w:rsidRPr="006A2D7E">
        <w:t>б</w:t>
      </w:r>
      <w:r w:rsidRPr="006A2D7E">
        <w:t>ходими. Същите се заплащат от ВЪЗЛОЖИТЕЛЯ, по действащите в момента цени на И</w:t>
      </w:r>
      <w:r w:rsidRPr="006A2D7E">
        <w:t>З</w:t>
      </w:r>
      <w:r w:rsidRPr="006A2D7E">
        <w:t>ПЪЛНИТЕЛЯ с приложен процент отстъпка в размер на ………..%.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 xml:space="preserve">Плащането на таксата се извършва ежемесечно по банков път, до 30 дни, след представяне на фактура от ИЗПЪЛНИТЕЛЯ. 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>ИЗПЪЛНИТЕЛЯТ гарантира за не по-малко от 3 месеца качеството на вложените при ремонт резервни части.</w:t>
      </w:r>
    </w:p>
    <w:p w:rsidR="00715712" w:rsidRPr="006A2D7E" w:rsidRDefault="00715712" w:rsidP="00322883">
      <w:pPr>
        <w:tabs>
          <w:tab w:val="left" w:pos="422"/>
        </w:tabs>
        <w:autoSpaceDE w:val="0"/>
        <w:autoSpaceDN w:val="0"/>
        <w:adjustRightInd w:val="0"/>
        <w:spacing w:before="235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VI. ОБЩИ ПОЛОЖЕНИЯ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За целите на настоящия Договор "Непреодолима сила" означава събитие извън контрола на някоя от страните, настъпило след сключването на Договора и възпрепятстващо изпълнението му, което не включва грешка или небрежност и е непредвидимо. Такива съб</w:t>
      </w:r>
      <w:r w:rsidRPr="006A2D7E">
        <w:rPr>
          <w:rFonts w:cs="Arial"/>
          <w:bCs/>
          <w:szCs w:val="26"/>
        </w:rPr>
        <w:t>и</w:t>
      </w:r>
      <w:r w:rsidRPr="006A2D7E">
        <w:rPr>
          <w:rFonts w:cs="Arial"/>
          <w:bCs/>
          <w:szCs w:val="26"/>
        </w:rPr>
        <w:t>тия могат да включват, без да се ограничават само до войни или революции, пожари, наво</w:t>
      </w:r>
      <w:r w:rsidRPr="006A2D7E">
        <w:rPr>
          <w:rFonts w:cs="Arial"/>
          <w:bCs/>
          <w:szCs w:val="26"/>
        </w:rPr>
        <w:t>д</w:t>
      </w:r>
      <w:r w:rsidRPr="006A2D7E">
        <w:rPr>
          <w:rFonts w:cs="Arial"/>
          <w:bCs/>
          <w:szCs w:val="26"/>
        </w:rPr>
        <w:lastRenderedPageBreak/>
        <w:t>нения, епидемии, карантинни ограничения, търговско ембарго, обявени общи стачки в съо</w:t>
      </w:r>
      <w:r w:rsidRPr="006A2D7E">
        <w:rPr>
          <w:rFonts w:cs="Arial"/>
          <w:bCs/>
          <w:szCs w:val="26"/>
        </w:rPr>
        <w:t>т</w:t>
      </w:r>
      <w:r w:rsidRPr="006A2D7E">
        <w:rPr>
          <w:rFonts w:cs="Arial"/>
          <w:bCs/>
          <w:szCs w:val="26"/>
        </w:rPr>
        <w:t>ветните отрасли, както и действия на Българското правителство.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При възникване на ситуация на Непреодолима сила, страната, която първа е узн</w:t>
      </w:r>
      <w:r w:rsidRPr="006A2D7E">
        <w:rPr>
          <w:rFonts w:cs="Arial"/>
          <w:bCs/>
          <w:szCs w:val="26"/>
        </w:rPr>
        <w:t>а</w:t>
      </w:r>
      <w:r w:rsidRPr="006A2D7E">
        <w:rPr>
          <w:rFonts w:cs="Arial"/>
          <w:bCs/>
          <w:szCs w:val="26"/>
        </w:rPr>
        <w:t>ла за нея уведомява незабавно другата страна в писмена форма, като продължава да изпълн</w:t>
      </w:r>
      <w:r w:rsidRPr="006A2D7E">
        <w:rPr>
          <w:rFonts w:cs="Arial"/>
          <w:bCs/>
          <w:szCs w:val="26"/>
        </w:rPr>
        <w:t>я</w:t>
      </w:r>
      <w:r w:rsidRPr="006A2D7E">
        <w:rPr>
          <w:rFonts w:cs="Arial"/>
          <w:bCs/>
          <w:szCs w:val="26"/>
        </w:rPr>
        <w:t>ва задълженията си по договора доколкото е практически оправдано и търси всякакви разу</w:t>
      </w:r>
      <w:r w:rsidRPr="006A2D7E">
        <w:rPr>
          <w:rFonts w:cs="Arial"/>
          <w:bCs/>
          <w:szCs w:val="26"/>
        </w:rPr>
        <w:t>м</w:t>
      </w:r>
      <w:r w:rsidRPr="006A2D7E">
        <w:rPr>
          <w:rFonts w:cs="Arial"/>
          <w:bCs/>
          <w:szCs w:val="26"/>
        </w:rPr>
        <w:t>ни алтернативни средства за изпълнение, за които събитието на Непреодолима сила не е пречка.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Ако една от страните системно не изпълнява задълженията си по договора, из</w:t>
      </w:r>
      <w:r w:rsidRPr="006A2D7E">
        <w:rPr>
          <w:rFonts w:cs="Arial"/>
          <w:bCs/>
          <w:szCs w:val="26"/>
        </w:rPr>
        <w:t>п</w:t>
      </w:r>
      <w:r w:rsidRPr="006A2D7E">
        <w:rPr>
          <w:rFonts w:cs="Arial"/>
          <w:bCs/>
          <w:szCs w:val="26"/>
        </w:rPr>
        <w:t>равната страна може да поиска прекратяването му с петдневно предизвестие.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Настоящият договор се прекратява по взаимно съгласие на двете страни или е</w:t>
      </w:r>
      <w:r w:rsidRPr="006A2D7E">
        <w:rPr>
          <w:rFonts w:cs="Arial"/>
          <w:bCs/>
          <w:szCs w:val="26"/>
        </w:rPr>
        <w:t>д</w:t>
      </w:r>
      <w:r w:rsidRPr="006A2D7E">
        <w:rPr>
          <w:rFonts w:cs="Arial"/>
          <w:bCs/>
          <w:szCs w:val="26"/>
        </w:rPr>
        <w:t>ностранно с тримесечно предизвестие, освен в случая на 6.</w:t>
      </w:r>
      <w:r w:rsidR="00812A35" w:rsidRPr="006A2D7E">
        <w:rPr>
          <w:rFonts w:cs="Arial"/>
          <w:bCs/>
          <w:szCs w:val="26"/>
        </w:rPr>
        <w:t>3</w:t>
      </w:r>
      <w:r w:rsidRPr="006A2D7E">
        <w:rPr>
          <w:rFonts w:cs="Arial"/>
          <w:bCs/>
          <w:szCs w:val="26"/>
        </w:rPr>
        <w:t>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Двете страни се стремят да уреждат всички разногласия или спорове, възникнали между тях във връзка с прилагането, тълкуването и изпълнението на Договора чрез прегов</w:t>
      </w:r>
      <w:r w:rsidRPr="006A2D7E">
        <w:rPr>
          <w:rFonts w:cs="Arial"/>
          <w:bCs/>
          <w:szCs w:val="26"/>
        </w:rPr>
        <w:t>о</w:t>
      </w:r>
      <w:r w:rsidRPr="006A2D7E">
        <w:rPr>
          <w:rFonts w:cs="Arial"/>
          <w:bCs/>
          <w:szCs w:val="26"/>
        </w:rPr>
        <w:t>ри.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В случай, че между страните не се постигне съгласие, спорът се отнася пред съд.</w:t>
      </w:r>
    </w:p>
    <w:p w:rsidR="00715712" w:rsidRPr="006A2D7E" w:rsidRDefault="00715712" w:rsidP="00322883">
      <w:pPr>
        <w:autoSpaceDE w:val="0"/>
        <w:autoSpaceDN w:val="0"/>
        <w:adjustRightInd w:val="0"/>
        <w:spacing w:before="53" w:after="0" w:line="240" w:lineRule="auto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4234D6">
      <w:pPr>
        <w:autoSpaceDE w:val="0"/>
        <w:autoSpaceDN w:val="0"/>
        <w:adjustRightInd w:val="0"/>
        <w:spacing w:before="53"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6A2D7E">
        <w:rPr>
          <w:rFonts w:cs="Arial"/>
          <w:bCs/>
          <w:sz w:val="24"/>
          <w:szCs w:val="26"/>
          <w:lang w:eastAsia="bg-BG"/>
        </w:rPr>
        <w:t>Настоящия договор е изготвен в 2 еднообразни екземпляра по един за всяка от страните.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ind w:left="1954"/>
        <w:rPr>
          <w:sz w:val="24"/>
          <w:szCs w:val="24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ind w:left="1954"/>
        <w:rPr>
          <w:sz w:val="24"/>
          <w:szCs w:val="24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rPr>
          <w:rFonts w:cs="Arial"/>
          <w:bCs/>
          <w:sz w:val="24"/>
          <w:szCs w:val="26"/>
          <w:lang w:eastAsia="bg-BG"/>
        </w:rPr>
      </w:pPr>
      <w:r w:rsidRPr="006A2D7E">
        <w:rPr>
          <w:rFonts w:cs="Arial"/>
          <w:bCs/>
          <w:sz w:val="24"/>
          <w:szCs w:val="26"/>
          <w:lang w:eastAsia="bg-BG"/>
        </w:rPr>
        <w:t>АБОНАТ: ............................</w:t>
      </w:r>
      <w:r w:rsidRPr="006A2D7E">
        <w:rPr>
          <w:rFonts w:cs="Arial"/>
          <w:bCs/>
          <w:sz w:val="24"/>
          <w:szCs w:val="26"/>
          <w:lang w:eastAsia="bg-BG"/>
        </w:rPr>
        <w:tab/>
      </w:r>
      <w:r w:rsidRPr="006A2D7E">
        <w:rPr>
          <w:rFonts w:cs="Arial"/>
          <w:bCs/>
          <w:sz w:val="24"/>
          <w:szCs w:val="26"/>
          <w:lang w:eastAsia="bg-BG"/>
        </w:rPr>
        <w:tab/>
      </w:r>
      <w:r w:rsidRPr="006A2D7E">
        <w:rPr>
          <w:rFonts w:cs="Arial"/>
          <w:bCs/>
          <w:sz w:val="24"/>
          <w:szCs w:val="26"/>
          <w:lang w:eastAsia="bg-BG"/>
        </w:rPr>
        <w:tab/>
      </w:r>
      <w:r w:rsidRPr="006A2D7E">
        <w:rPr>
          <w:rFonts w:cs="Arial"/>
          <w:bCs/>
          <w:sz w:val="24"/>
          <w:szCs w:val="26"/>
          <w:lang w:eastAsia="bg-BG"/>
        </w:rPr>
        <w:tab/>
        <w:t>ИЗПЪЛНИТЕЛ: ....................................</w:t>
      </w: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  <w:sectPr w:rsidR="00715712" w:rsidRPr="006A2D7E" w:rsidSect="00696C51">
          <w:headerReference w:type="default" r:id="rId24"/>
          <w:footerReference w:type="default" r:id="rId2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0"/>
          <w:lang w:eastAsia="bg-BG"/>
        </w:rPr>
      </w:pPr>
      <w:bookmarkStart w:id="1" w:name="_GoBack"/>
      <w:bookmarkEnd w:id="1"/>
    </w:p>
    <w:p w:rsidR="00715712" w:rsidRPr="006A2D7E" w:rsidRDefault="00715712">
      <w:pPr>
        <w:rPr>
          <w:sz w:val="24"/>
          <w:szCs w:val="24"/>
        </w:rPr>
      </w:pPr>
      <w:r w:rsidRPr="006A2D7E">
        <w:rPr>
          <w:sz w:val="24"/>
          <w:szCs w:val="24"/>
        </w:rPr>
        <w:br w:type="page"/>
      </w:r>
    </w:p>
    <w:p w:rsidR="00715712" w:rsidRPr="006A2D7E" w:rsidRDefault="00715712" w:rsidP="00D4420F">
      <w:pPr>
        <w:keepNext/>
        <w:spacing w:after="0" w:line="360" w:lineRule="auto"/>
        <w:jc w:val="center"/>
        <w:outlineLvl w:val="0"/>
        <w:rPr>
          <w:b/>
          <w:sz w:val="28"/>
          <w:szCs w:val="20"/>
        </w:rPr>
      </w:pPr>
      <w:r w:rsidRPr="006A2D7E">
        <w:rPr>
          <w:b/>
          <w:color w:val="000000"/>
          <w:sz w:val="24"/>
          <w:szCs w:val="20"/>
        </w:rPr>
        <w:lastRenderedPageBreak/>
        <w:t>ПРЕДЛОЖЕНИЕ ЗА ИЗПЪЛНЕНИЕ НА ПОРЪЧКАТА</w:t>
      </w:r>
    </w:p>
    <w:p w:rsidR="00715712" w:rsidRPr="006A2D7E" w:rsidRDefault="00715712" w:rsidP="00D4420F">
      <w:pPr>
        <w:keepNext/>
        <w:spacing w:after="0" w:line="360" w:lineRule="auto"/>
        <w:outlineLvl w:val="0"/>
        <w:rPr>
          <w:b/>
          <w:sz w:val="24"/>
          <w:szCs w:val="20"/>
        </w:rPr>
      </w:pP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ДО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Дирекция за национален строителен контрол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Бул. „Христо Ботев” 47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гр. София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ab/>
      </w:r>
    </w:p>
    <w:p w:rsidR="00715712" w:rsidRPr="006A2D7E" w:rsidRDefault="00715712" w:rsidP="00D4420F">
      <w:pPr>
        <w:spacing w:after="0" w:line="360" w:lineRule="auto"/>
        <w:ind w:firstLine="720"/>
        <w:jc w:val="both"/>
        <w:rPr>
          <w:b/>
        </w:rPr>
      </w:pPr>
      <w:r w:rsidRPr="006A2D7E">
        <w:rPr>
          <w:b/>
        </w:rPr>
        <w:t>Уважаеми Дами и Господа,</w:t>
      </w:r>
    </w:p>
    <w:p w:rsidR="00715712" w:rsidRPr="006A2D7E" w:rsidRDefault="00715712" w:rsidP="00D4420F">
      <w:pPr>
        <w:spacing w:after="120" w:line="360" w:lineRule="auto"/>
        <w:jc w:val="both"/>
      </w:pPr>
      <w:r w:rsidRPr="006A2D7E">
        <w:tab/>
        <w:t xml:space="preserve">След запознаване с документацията за участие в публична покана за възлагане на обществена поръчка с предмет </w:t>
      </w:r>
      <w:r w:rsidRPr="006A2D7E">
        <w:rPr>
          <w:b/>
          <w:sz w:val="24"/>
          <w:szCs w:val="24"/>
          <w:lang w:eastAsia="ar-SA"/>
        </w:rPr>
        <w:t xml:space="preserve">”ИЗВЪНГАРАНЦИОННА ПОДДРЪЖКА НА КОПИРНИ МАШИНИ, СОБСТВЕНОСТ НА ДНСК” </w:t>
      </w:r>
      <w:r w:rsidRPr="006A2D7E">
        <w:t xml:space="preserve">ние: </w:t>
      </w:r>
    </w:p>
    <w:p w:rsidR="00715712" w:rsidRPr="006A2D7E" w:rsidRDefault="00715712" w:rsidP="00D4420F">
      <w:pPr>
        <w:spacing w:before="60" w:after="0" w:line="240" w:lineRule="auto"/>
        <w:jc w:val="both"/>
      </w:pPr>
      <w:r w:rsidRPr="006A2D7E">
        <w:t>От ……………………………………………………………………………………………………………….</w:t>
      </w:r>
    </w:p>
    <w:p w:rsidR="00715712" w:rsidRPr="006A2D7E" w:rsidRDefault="00715712" w:rsidP="00D4420F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/изписва се името на Участника/</w:t>
      </w:r>
    </w:p>
    <w:p w:rsidR="00715712" w:rsidRPr="006A2D7E" w:rsidRDefault="00715712" w:rsidP="00CF2B3C">
      <w:pPr>
        <w:spacing w:before="120" w:after="0" w:line="240" w:lineRule="auto"/>
      </w:pPr>
      <w:r w:rsidRPr="006A2D7E">
        <w:t>…………………………………………………………………………………………………………………...</w:t>
      </w:r>
    </w:p>
    <w:p w:rsidR="00715712" w:rsidRPr="006A2D7E" w:rsidRDefault="00715712" w:rsidP="00CF2B3C">
      <w:pPr>
        <w:tabs>
          <w:tab w:val="left" w:pos="5670"/>
        </w:tabs>
        <w:spacing w:after="0" w:line="240" w:lineRule="auto"/>
        <w:rPr>
          <w:sz w:val="18"/>
          <w:szCs w:val="18"/>
        </w:rPr>
      </w:pPr>
      <w:r w:rsidRPr="006A2D7E">
        <w:rPr>
          <w:sz w:val="18"/>
          <w:szCs w:val="18"/>
        </w:rPr>
        <w:t>/номер по съдебния регистър/</w:t>
      </w:r>
      <w:r w:rsidRPr="006A2D7E">
        <w:rPr>
          <w:sz w:val="18"/>
          <w:szCs w:val="18"/>
        </w:rPr>
        <w:tab/>
        <w:t>/</w:t>
      </w:r>
      <w:r w:rsidR="00812A35" w:rsidRPr="006A2D7E">
        <w:rPr>
          <w:sz w:val="18"/>
          <w:szCs w:val="18"/>
        </w:rPr>
        <w:t xml:space="preserve"> ЕИК</w:t>
      </w:r>
      <w:r w:rsidRPr="006A2D7E">
        <w:rPr>
          <w:sz w:val="18"/>
          <w:szCs w:val="18"/>
        </w:rPr>
        <w:t>/</w:t>
      </w:r>
    </w:p>
    <w:p w:rsidR="00715712" w:rsidRPr="006A2D7E" w:rsidRDefault="00715712" w:rsidP="00CF2B3C">
      <w:pPr>
        <w:spacing w:before="120" w:after="0" w:line="240" w:lineRule="auto"/>
      </w:pPr>
      <w:r w:rsidRPr="006A2D7E">
        <w:t>…………………………………………………………………………………………………………………...</w:t>
      </w:r>
    </w:p>
    <w:p w:rsidR="00715712" w:rsidRPr="006A2D7E" w:rsidRDefault="00715712" w:rsidP="00D4420F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/адрес по регистрация/</w:t>
      </w:r>
    </w:p>
    <w:p w:rsidR="00715712" w:rsidRPr="006A2D7E" w:rsidRDefault="00715712" w:rsidP="00D4420F">
      <w:pPr>
        <w:spacing w:after="0" w:line="360" w:lineRule="auto"/>
        <w:ind w:firstLine="720"/>
        <w:jc w:val="both"/>
      </w:pPr>
      <w:r w:rsidRPr="006A2D7E">
        <w:rPr>
          <w:color w:val="000000"/>
          <w:spacing w:val="3"/>
        </w:rPr>
        <w:t xml:space="preserve">Ангажираме се да изпълним настоящата обществена поръчка </w:t>
      </w:r>
      <w:r w:rsidRPr="006A2D7E">
        <w:t>за „</w:t>
      </w:r>
      <w:r w:rsidRPr="006A2D7E">
        <w:rPr>
          <w:bCs/>
        </w:rPr>
        <w:t>Извънгаранционна по</w:t>
      </w:r>
      <w:r w:rsidRPr="006A2D7E">
        <w:rPr>
          <w:bCs/>
        </w:rPr>
        <w:t>д</w:t>
      </w:r>
      <w:r w:rsidRPr="006A2D7E">
        <w:rPr>
          <w:bCs/>
        </w:rPr>
        <w:t>дръжка на копирни машини, собственост на ДНСК”</w:t>
      </w:r>
      <w:r w:rsidRPr="006A2D7E">
        <w:t>, при спазване на изискванията от техническото задание, при следните условия:</w:t>
      </w:r>
    </w:p>
    <w:p w:rsidR="00715712" w:rsidRPr="006A2D7E" w:rsidRDefault="00715712" w:rsidP="00D4420F">
      <w:pPr>
        <w:spacing w:before="120" w:after="0" w:line="360" w:lineRule="auto"/>
      </w:pPr>
      <w:r w:rsidRPr="006A2D7E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6A2D7E" w:rsidRDefault="00715712" w:rsidP="00D4420F">
      <w:pPr>
        <w:spacing w:before="120" w:after="0" w:line="360" w:lineRule="auto"/>
        <w:ind w:firstLine="708"/>
        <w:jc w:val="both"/>
      </w:pPr>
      <w:r w:rsidRPr="006A2D7E">
        <w:t>Ние сме съгласни валидността на нашет</w:t>
      </w:r>
      <w:r w:rsidR="006A2D7E" w:rsidRPr="006A2D7E">
        <w:t>о предложение да бъде 90 дни от</w:t>
      </w:r>
      <w:r w:rsidR="00704D5F" w:rsidRPr="006A2D7E">
        <w:t xml:space="preserve"> крайния срок за п</w:t>
      </w:r>
      <w:r w:rsidR="00704D5F" w:rsidRPr="006A2D7E">
        <w:t>о</w:t>
      </w:r>
      <w:r w:rsidR="00704D5F" w:rsidRPr="006A2D7E">
        <w:t xml:space="preserve">лучаване </w:t>
      </w:r>
      <w:r w:rsidRPr="006A2D7E">
        <w:t xml:space="preserve"> на </w:t>
      </w:r>
      <w:r w:rsidR="00704D5F" w:rsidRPr="006A2D7E">
        <w:t xml:space="preserve">офертите </w:t>
      </w:r>
      <w:r w:rsidRPr="006A2D7E">
        <w:t>и ще остане обвързващо за нас, като може да бъде прието по всяко време пр</w:t>
      </w:r>
      <w:r w:rsidRPr="006A2D7E">
        <w:t>е</w:t>
      </w:r>
      <w:r w:rsidRPr="006A2D7E">
        <w:t>ди изтичане на този срок.</w:t>
      </w:r>
    </w:p>
    <w:p w:rsidR="00715712" w:rsidRPr="006A2D7E" w:rsidRDefault="00715712" w:rsidP="00D4420F">
      <w:pPr>
        <w:spacing w:after="0" w:line="360" w:lineRule="auto"/>
        <w:jc w:val="both"/>
      </w:pPr>
    </w:p>
    <w:p w:rsidR="00715712" w:rsidRPr="006A2D7E" w:rsidRDefault="00715712" w:rsidP="00CF2B3C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6A2D7E" w:rsidRDefault="00715712" w:rsidP="00CF2B3C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/подпис/</w:t>
      </w:r>
    </w:p>
    <w:p w:rsidR="00715712" w:rsidRPr="006A2D7E" w:rsidRDefault="00715712" w:rsidP="00D4420F">
      <w:pPr>
        <w:spacing w:after="0" w:line="360" w:lineRule="auto"/>
        <w:jc w:val="both"/>
      </w:pPr>
    </w:p>
    <w:p w:rsidR="00715712" w:rsidRPr="006A2D7E" w:rsidRDefault="00715712" w:rsidP="00723541">
      <w:pPr>
        <w:spacing w:after="0" w:line="240" w:lineRule="auto"/>
        <w:jc w:val="both"/>
      </w:pPr>
      <w:r w:rsidRPr="006A2D7E">
        <w:t>Изпълнител: ……………………………………………………………………………………………………</w:t>
      </w:r>
    </w:p>
    <w:p w:rsidR="00715712" w:rsidRPr="006A2D7E" w:rsidRDefault="00715712" w:rsidP="00723541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/наименование на участника/</w:t>
      </w:r>
    </w:p>
    <w:sectPr w:rsidR="00715712" w:rsidRPr="006A2D7E" w:rsidSect="00696C51">
      <w:headerReference w:type="default" r:id="rId26"/>
      <w:footerReference w:type="default" r:id="rId27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D3" w:rsidRDefault="00CD69D3" w:rsidP="00885D03">
      <w:pPr>
        <w:spacing w:after="0" w:line="240" w:lineRule="auto"/>
      </w:pPr>
      <w:r>
        <w:separator/>
      </w:r>
    </w:p>
  </w:endnote>
  <w:endnote w:type="continuationSeparator" w:id="0">
    <w:p w:rsidR="00CD69D3" w:rsidRDefault="00CD69D3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1760C" w:rsidRDefault="008B43AB" w:rsidP="0001760C">
    <w:pPr>
      <w:pStyle w:val="Footer"/>
    </w:pPr>
    <w:r w:rsidRPr="0001760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191E83" w:rsidRDefault="002422FB" w:rsidP="00191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1760C" w:rsidRDefault="008B43AB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D3" w:rsidRDefault="00CD69D3" w:rsidP="00885D03">
      <w:pPr>
        <w:spacing w:after="0" w:line="240" w:lineRule="auto"/>
      </w:pPr>
      <w:r>
        <w:separator/>
      </w:r>
    </w:p>
  </w:footnote>
  <w:footnote w:type="continuationSeparator" w:id="0">
    <w:p w:rsidR="00CD69D3" w:rsidRDefault="00CD69D3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036754">
    <w:pPr>
      <w:tabs>
        <w:tab w:val="center" w:pos="4536"/>
        <w:tab w:val="right" w:pos="9072"/>
      </w:tabs>
      <w:spacing w:after="0" w:line="240" w:lineRule="auto"/>
      <w:jc w:val="right"/>
      <w:rPr>
        <w:i/>
        <w:sz w:val="24"/>
        <w:szCs w:val="24"/>
        <w:lang w:eastAsia="bg-BG"/>
      </w:rPr>
    </w:pPr>
    <w:r w:rsidRPr="0040491F">
      <w:rPr>
        <w:i/>
        <w:sz w:val="24"/>
        <w:szCs w:val="24"/>
        <w:lang w:eastAsia="bg-BG"/>
      </w:rPr>
      <w:t xml:space="preserve">Приложение №1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10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11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12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13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14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191E83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  <w:lang w:val="en-US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  <w:r>
      <w:rPr>
        <w:b/>
        <w:i/>
        <w:sz w:val="24"/>
        <w:szCs w:val="24"/>
        <w:lang w:val="en-US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DE7EE2" w:rsidRDefault="002422FB" w:rsidP="00DE7EE2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  <w:lang w:val="en-US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 xml:space="preserve">Приложение № </w:t>
    </w:r>
    <w:r w:rsidRPr="0040491F">
      <w:rPr>
        <w:b/>
        <w:i/>
        <w:sz w:val="24"/>
        <w:szCs w:val="24"/>
        <w:lang w:val="en-US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7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B3E691B"/>
    <w:multiLevelType w:val="hybridMultilevel"/>
    <w:tmpl w:val="7EAAB060"/>
    <w:lvl w:ilvl="0" w:tplc="4C4A31A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E4DD8"/>
    <w:multiLevelType w:val="hybridMultilevel"/>
    <w:tmpl w:val="20C816E8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0D192A74"/>
    <w:multiLevelType w:val="multilevel"/>
    <w:tmpl w:val="D26AAC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%1.1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F9916B4"/>
    <w:multiLevelType w:val="hybridMultilevel"/>
    <w:tmpl w:val="899E0C04"/>
    <w:lvl w:ilvl="0" w:tplc="EA7654DA">
      <w:start w:val="1"/>
      <w:numFmt w:val="decimal"/>
      <w:suff w:val="space"/>
      <w:lvlText w:val="2.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C02CCA"/>
    <w:multiLevelType w:val="singleLevel"/>
    <w:tmpl w:val="98D493B8"/>
    <w:lvl w:ilvl="0">
      <w:start w:val="1"/>
      <w:numFmt w:val="decimal"/>
      <w:suff w:val="space"/>
      <w:lvlText w:val="3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8">
    <w:nsid w:val="21AD33FF"/>
    <w:multiLevelType w:val="multilevel"/>
    <w:tmpl w:val="EABA775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2A55B97"/>
    <w:multiLevelType w:val="singleLevel"/>
    <w:tmpl w:val="4CBE784A"/>
    <w:lvl w:ilvl="0">
      <w:start w:val="4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8EC28C7"/>
    <w:multiLevelType w:val="hybridMultilevel"/>
    <w:tmpl w:val="8914608C"/>
    <w:lvl w:ilvl="0" w:tplc="6526BA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2E4693"/>
    <w:multiLevelType w:val="multilevel"/>
    <w:tmpl w:val="919ECA4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B8F22FB"/>
    <w:multiLevelType w:val="multilevel"/>
    <w:tmpl w:val="7A3A77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DE1E9C"/>
    <w:multiLevelType w:val="multilevel"/>
    <w:tmpl w:val="1A7E93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6">
    <w:nsid w:val="4228358E"/>
    <w:multiLevelType w:val="singleLevel"/>
    <w:tmpl w:val="F8EC18C6"/>
    <w:lvl w:ilvl="0">
      <w:start w:val="1"/>
      <w:numFmt w:val="decimal"/>
      <w:suff w:val="space"/>
      <w:lvlText w:val="5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17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6F9149A"/>
    <w:multiLevelType w:val="singleLevel"/>
    <w:tmpl w:val="759A004E"/>
    <w:lvl w:ilvl="0">
      <w:start w:val="1"/>
      <w:numFmt w:val="decimal"/>
      <w:suff w:val="space"/>
      <w:lvlText w:val="4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19">
    <w:nsid w:val="48CE3C59"/>
    <w:multiLevelType w:val="singleLevel"/>
    <w:tmpl w:val="B324191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A211014"/>
    <w:multiLevelType w:val="multilevel"/>
    <w:tmpl w:val="B0CAC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C790321"/>
    <w:multiLevelType w:val="hybridMultilevel"/>
    <w:tmpl w:val="9A508F4A"/>
    <w:lvl w:ilvl="0" w:tplc="E2EAB0C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3E40B44"/>
    <w:multiLevelType w:val="singleLevel"/>
    <w:tmpl w:val="93DCD56E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BBA27A6"/>
    <w:multiLevelType w:val="multilevel"/>
    <w:tmpl w:val="48DA52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suff w:val="space"/>
      <w:lvlText w:val="5.1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F9642EA"/>
    <w:multiLevelType w:val="singleLevel"/>
    <w:tmpl w:val="5396023E"/>
    <w:lvl w:ilvl="0">
      <w:start w:val="9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8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D10FFB"/>
    <w:multiLevelType w:val="multilevel"/>
    <w:tmpl w:val="614879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1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1E704AD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87610CF"/>
    <w:multiLevelType w:val="singleLevel"/>
    <w:tmpl w:val="782255A6"/>
    <w:lvl w:ilvl="0">
      <w:start w:val="1"/>
      <w:numFmt w:val="decimal"/>
      <w:suff w:val="space"/>
      <w:lvlText w:val="6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34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D4521AE"/>
    <w:multiLevelType w:val="multilevel"/>
    <w:tmpl w:val="DB7E0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7"/>
  </w:num>
  <w:num w:numId="4">
    <w:abstractNumId w:val="7"/>
  </w:num>
  <w:num w:numId="5">
    <w:abstractNumId w:val="18"/>
  </w:num>
  <w:num w:numId="6">
    <w:abstractNumId w:val="19"/>
  </w:num>
  <w:num w:numId="7">
    <w:abstractNumId w:val="33"/>
  </w:num>
  <w:num w:numId="8">
    <w:abstractNumId w:val="9"/>
  </w:num>
  <w:num w:numId="9">
    <w:abstractNumId w:val="5"/>
  </w:num>
  <w:num w:numId="10">
    <w:abstractNumId w:val="12"/>
  </w:num>
  <w:num w:numId="11">
    <w:abstractNumId w:val="29"/>
  </w:num>
  <w:num w:numId="12">
    <w:abstractNumId w:val="31"/>
  </w:num>
  <w:num w:numId="13">
    <w:abstractNumId w:val="10"/>
  </w:num>
  <w:num w:numId="14">
    <w:abstractNumId w:val="31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31"/>
  </w:num>
  <w:num w:numId="17">
    <w:abstractNumId w:val="31"/>
  </w:num>
  <w:num w:numId="18">
    <w:abstractNumId w:val="31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30"/>
  </w:num>
  <w:num w:numId="22">
    <w:abstractNumId w:val="3"/>
  </w:num>
  <w:num w:numId="23">
    <w:abstractNumId w:val="6"/>
  </w:num>
  <w:num w:numId="24">
    <w:abstractNumId w:val="13"/>
  </w:num>
  <w:num w:numId="25">
    <w:abstractNumId w:val="26"/>
  </w:num>
  <w:num w:numId="26">
    <w:abstractNumId w:val="31"/>
  </w:num>
  <w:num w:numId="27">
    <w:abstractNumId w:val="16"/>
  </w:num>
  <w:num w:numId="28">
    <w:abstractNumId w:val="31"/>
    <w:lvlOverride w:ilvl="0">
      <w:startOverride w:val="1"/>
    </w:lvlOverride>
  </w:num>
  <w:num w:numId="29">
    <w:abstractNumId w:val="8"/>
  </w:num>
  <w:num w:numId="30">
    <w:abstractNumId w:val="31"/>
    <w:lvlOverride w:ilvl="0">
      <w:startOverride w:val="1"/>
    </w:lvlOverride>
  </w:num>
  <w:num w:numId="31">
    <w:abstractNumId w:val="17"/>
  </w:num>
  <w:num w:numId="32">
    <w:abstractNumId w:val="32"/>
  </w:num>
  <w:num w:numId="33">
    <w:abstractNumId w:val="21"/>
  </w:num>
  <w:num w:numId="34">
    <w:abstractNumId w:val="25"/>
  </w:num>
  <w:num w:numId="35">
    <w:abstractNumId w:val="11"/>
  </w:num>
  <w:num w:numId="36">
    <w:abstractNumId w:val="20"/>
  </w:num>
  <w:num w:numId="37">
    <w:abstractNumId w:val="31"/>
  </w:num>
  <w:num w:numId="38">
    <w:abstractNumId w:val="1"/>
  </w:num>
  <w:num w:numId="39">
    <w:abstractNumId w:val="22"/>
  </w:num>
  <w:num w:numId="40">
    <w:abstractNumId w:val="35"/>
  </w:num>
  <w:num w:numId="41">
    <w:abstractNumId w:val="36"/>
  </w:num>
  <w:num w:numId="42">
    <w:abstractNumId w:val="24"/>
  </w:num>
  <w:num w:numId="43">
    <w:abstractNumId w:val="34"/>
  </w:num>
  <w:num w:numId="44">
    <w:abstractNumId w:val="0"/>
  </w:num>
  <w:num w:numId="45">
    <w:abstractNumId w:val="2"/>
  </w:num>
  <w:num w:numId="46">
    <w:abstractNumId w:val="14"/>
  </w:num>
  <w:num w:numId="47">
    <w:abstractNumId w:val="2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1760C"/>
    <w:rsid w:val="00036754"/>
    <w:rsid w:val="00040E7B"/>
    <w:rsid w:val="000C0C36"/>
    <w:rsid w:val="000C5D46"/>
    <w:rsid w:val="000E3AC4"/>
    <w:rsid w:val="00126216"/>
    <w:rsid w:val="001331E8"/>
    <w:rsid w:val="00163BAB"/>
    <w:rsid w:val="00181817"/>
    <w:rsid w:val="00191E83"/>
    <w:rsid w:val="001B50E4"/>
    <w:rsid w:val="001D3A3D"/>
    <w:rsid w:val="001F265A"/>
    <w:rsid w:val="00230D9F"/>
    <w:rsid w:val="00236949"/>
    <w:rsid w:val="002422FB"/>
    <w:rsid w:val="00247361"/>
    <w:rsid w:val="0026435B"/>
    <w:rsid w:val="002758A1"/>
    <w:rsid w:val="002E089F"/>
    <w:rsid w:val="00322883"/>
    <w:rsid w:val="00325423"/>
    <w:rsid w:val="00344BD4"/>
    <w:rsid w:val="00364B31"/>
    <w:rsid w:val="00384ECD"/>
    <w:rsid w:val="0039039B"/>
    <w:rsid w:val="00394546"/>
    <w:rsid w:val="003B4A34"/>
    <w:rsid w:val="003B55A0"/>
    <w:rsid w:val="003C0BB6"/>
    <w:rsid w:val="0040491F"/>
    <w:rsid w:val="004234D6"/>
    <w:rsid w:val="0047570A"/>
    <w:rsid w:val="004A70E8"/>
    <w:rsid w:val="004B7A34"/>
    <w:rsid w:val="00504B8E"/>
    <w:rsid w:val="00522506"/>
    <w:rsid w:val="0058105F"/>
    <w:rsid w:val="005B0C94"/>
    <w:rsid w:val="005B72C4"/>
    <w:rsid w:val="00617226"/>
    <w:rsid w:val="00644DFE"/>
    <w:rsid w:val="00654715"/>
    <w:rsid w:val="006608E4"/>
    <w:rsid w:val="00662D7A"/>
    <w:rsid w:val="00664BEA"/>
    <w:rsid w:val="00696C51"/>
    <w:rsid w:val="006A2D7E"/>
    <w:rsid w:val="006E70DC"/>
    <w:rsid w:val="00704D5F"/>
    <w:rsid w:val="00715712"/>
    <w:rsid w:val="00717853"/>
    <w:rsid w:val="00723541"/>
    <w:rsid w:val="007307F0"/>
    <w:rsid w:val="007349B8"/>
    <w:rsid w:val="007C3C2E"/>
    <w:rsid w:val="00812A35"/>
    <w:rsid w:val="008206EC"/>
    <w:rsid w:val="008266B3"/>
    <w:rsid w:val="008400A3"/>
    <w:rsid w:val="00844FAD"/>
    <w:rsid w:val="00861056"/>
    <w:rsid w:val="00885D03"/>
    <w:rsid w:val="00890EE8"/>
    <w:rsid w:val="00892774"/>
    <w:rsid w:val="008B0A6F"/>
    <w:rsid w:val="008B43AB"/>
    <w:rsid w:val="008E57E4"/>
    <w:rsid w:val="0093605A"/>
    <w:rsid w:val="00975D22"/>
    <w:rsid w:val="00985585"/>
    <w:rsid w:val="009B4273"/>
    <w:rsid w:val="009E1316"/>
    <w:rsid w:val="00A5390A"/>
    <w:rsid w:val="00A95B72"/>
    <w:rsid w:val="00AA3E81"/>
    <w:rsid w:val="00AC6A96"/>
    <w:rsid w:val="00AE4C6B"/>
    <w:rsid w:val="00AF0A7D"/>
    <w:rsid w:val="00B7529A"/>
    <w:rsid w:val="00BB795B"/>
    <w:rsid w:val="00C02907"/>
    <w:rsid w:val="00C47450"/>
    <w:rsid w:val="00CA0819"/>
    <w:rsid w:val="00CC3A65"/>
    <w:rsid w:val="00CD69D3"/>
    <w:rsid w:val="00CF2B3C"/>
    <w:rsid w:val="00D379E6"/>
    <w:rsid w:val="00D4420F"/>
    <w:rsid w:val="00D56816"/>
    <w:rsid w:val="00DE7EE2"/>
    <w:rsid w:val="00DF4717"/>
    <w:rsid w:val="00DF750A"/>
    <w:rsid w:val="00E12374"/>
    <w:rsid w:val="00E156D8"/>
    <w:rsid w:val="00E2665F"/>
    <w:rsid w:val="00E57151"/>
    <w:rsid w:val="00EB2E20"/>
    <w:rsid w:val="00EE6516"/>
    <w:rsid w:val="00EF227F"/>
    <w:rsid w:val="00F07391"/>
    <w:rsid w:val="00F23F88"/>
    <w:rsid w:val="00F559F3"/>
    <w:rsid w:val="00FB7145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2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2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A9BB-E71A-4612-A0EC-1787D04B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>ДНСК</Company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5</cp:revision>
  <dcterms:created xsi:type="dcterms:W3CDTF">2013-04-15T12:46:00Z</dcterms:created>
  <dcterms:modified xsi:type="dcterms:W3CDTF">2013-04-17T12:58:00Z</dcterms:modified>
</cp:coreProperties>
</file>